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73063106" w:rsidR="001C2343" w:rsidRPr="00110631" w:rsidRDefault="0029073C" w:rsidP="0029073C">
      <w:pPr>
        <w:spacing w:after="0" w:line="240" w:lineRule="auto"/>
        <w:jc w:val="center"/>
        <w:rPr>
          <w:rFonts w:ascii="Times New Roman" w:eastAsia="Times New Roman" w:hAnsi="Times New Roman" w:cs="Times New Roman"/>
          <w:i/>
          <w:u w:val="single"/>
          <w:lang w:val="ro-RO" w:eastAsia="ru-RU"/>
        </w:rPr>
      </w:pPr>
      <w:r w:rsidRPr="00110631">
        <w:rPr>
          <w:rFonts w:ascii="Times New Roman" w:eastAsia="Times New Roman" w:hAnsi="Times New Roman" w:cs="Times New Roman"/>
          <w:b/>
          <w:i/>
          <w:sz w:val="24"/>
          <w:szCs w:val="24"/>
          <w:u w:val="single"/>
          <w:lang w:val="ro-RO" w:eastAsia="ru-RU"/>
        </w:rPr>
        <w:t xml:space="preserve">specialist principal </w:t>
      </w:r>
      <w:r w:rsidR="001B68F3">
        <w:rPr>
          <w:rFonts w:ascii="Times New Roman" w:eastAsia="Times New Roman" w:hAnsi="Times New Roman" w:cs="Times New Roman"/>
          <w:i/>
          <w:sz w:val="24"/>
          <w:szCs w:val="24"/>
          <w:u w:val="single"/>
          <w:lang w:val="ro-RO" w:eastAsia="ru-RU"/>
        </w:rPr>
        <w:t>la</w:t>
      </w:r>
      <w:r w:rsidRPr="00110631">
        <w:rPr>
          <w:rFonts w:ascii="Times New Roman" w:eastAsia="Times New Roman" w:hAnsi="Times New Roman" w:cs="Times New Roman"/>
          <w:i/>
          <w:u w:val="single"/>
          <w:lang w:val="ro-RO" w:eastAsia="ru-RU"/>
        </w:rPr>
        <w:t xml:space="preserve"> </w:t>
      </w:r>
    </w:p>
    <w:p w14:paraId="7954DD2B" w14:textId="3B563DF8" w:rsidR="00884ABF" w:rsidRPr="00110631" w:rsidRDefault="00F36F8C" w:rsidP="0029073C">
      <w:pPr>
        <w:spacing w:after="0" w:line="240" w:lineRule="auto"/>
        <w:jc w:val="center"/>
        <w:rPr>
          <w:rFonts w:ascii="Times New Roman" w:hAnsi="Times New Roman" w:cs="Times New Roman"/>
          <w:b/>
          <w:iCs/>
          <w:sz w:val="24"/>
          <w:szCs w:val="24"/>
          <w:lang w:val="ro-RO"/>
        </w:rPr>
      </w:pPr>
      <w:r>
        <w:rPr>
          <w:rFonts w:ascii="Times New Roman" w:hAnsi="Times New Roman" w:cs="Times New Roman"/>
          <w:b/>
          <w:iCs/>
          <w:sz w:val="24"/>
          <w:szCs w:val="24"/>
          <w:lang w:val="ro-RO"/>
        </w:rPr>
        <w:t>Direcția evidență militară și serviciul de alternativă</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110631"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7B4A5CD8" w14:textId="77777777" w:rsidR="0029073C" w:rsidRPr="00110631"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682B622F" w:rsidR="008C7105" w:rsidRPr="002036DF" w:rsidRDefault="00F36F8C" w:rsidP="00391B84">
      <w:pPr>
        <w:spacing w:after="0" w:line="240" w:lineRule="auto"/>
        <w:ind w:firstLine="708"/>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Contribuirea la eficientizarea mecanismului de evidență militară, recrutare și încorporare prin implicarea nemijlocită la executarea procedurilor de pregătire a cetățenilor pentru apărarea Patriei</w:t>
      </w:r>
      <w:r w:rsidR="002036DF">
        <w:rPr>
          <w:rFonts w:ascii="Times New Roman" w:eastAsia="Times New Roman" w:hAnsi="Times New Roman" w:cs="Times New Roman"/>
          <w:sz w:val="24"/>
          <w:szCs w:val="24"/>
          <w:lang w:val="ro-RO" w:eastAsia="ru-RU"/>
        </w:rPr>
        <w:t>.</w:t>
      </w: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5E16BC70" w14:textId="42BAFF37"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Organizarea recrutării și încorporării cetățenilor în serviciul militar în termen</w:t>
      </w:r>
      <w:r w:rsidR="00884ABF" w:rsidRPr="00110631">
        <w:rPr>
          <w:rFonts w:ascii="Times New Roman" w:eastAsia="Calibri" w:hAnsi="Times New Roman" w:cs="Times New Roman"/>
          <w:sz w:val="24"/>
          <w:szCs w:val="24"/>
          <w:lang w:val="ro-RO"/>
        </w:rPr>
        <w:t>.</w:t>
      </w:r>
    </w:p>
    <w:p w14:paraId="2947EB88" w14:textId="1970AC4C"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Evidența nominală a recruților, inclusiv întocmirea actelor a celor, care au primit amînare de la încorporare în serviciul militar în termen pe motiv de stare familială</w:t>
      </w:r>
      <w:r w:rsidR="00884ABF" w:rsidRPr="00110631">
        <w:rPr>
          <w:rFonts w:ascii="Times New Roman" w:eastAsia="Calibri" w:hAnsi="Times New Roman" w:cs="Times New Roman"/>
          <w:sz w:val="24"/>
          <w:szCs w:val="24"/>
          <w:lang w:val="ro-RO"/>
        </w:rPr>
        <w:t>.</w:t>
      </w:r>
    </w:p>
    <w:p w14:paraId="472387E3" w14:textId="125B2B7F"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Organizarea verificării anuale în baza listelor prezentate de către instituțiile de învățămînt din municipiu și</w:t>
      </w:r>
      <w:r w:rsidR="004379EE">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GLC a datelor privind tinerii, care urmează a fi luați la evidența militară, elaborarea listelor </w:t>
      </w:r>
      <w:r w:rsidR="004379EE">
        <w:rPr>
          <w:rFonts w:ascii="Times New Roman" w:eastAsia="Calibri" w:hAnsi="Times New Roman" w:cs="Times New Roman"/>
          <w:sz w:val="24"/>
          <w:szCs w:val="24"/>
          <w:lang w:val="ro-RO"/>
        </w:rPr>
        <w:t>nominale și remiterea acestora în Centrul militar teritorial Bălți în termenii stabiliți de legislația în vigoare</w:t>
      </w:r>
      <w:r w:rsidR="00884ABF" w:rsidRPr="00110631">
        <w:rPr>
          <w:rFonts w:ascii="Times New Roman" w:eastAsia="Calibri" w:hAnsi="Times New Roman" w:cs="Times New Roman"/>
          <w:sz w:val="24"/>
          <w:szCs w:val="24"/>
          <w:lang w:val="ro-RO"/>
        </w:rPr>
        <w:t>.</w:t>
      </w:r>
    </w:p>
    <w:p w14:paraId="3920F43E" w14:textId="2B2FDC90" w:rsidR="00884ABF" w:rsidRPr="00110631" w:rsidRDefault="004379EE"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Efectuarea lucrărilor de secretariat și de evidență a documentelor parvenite în direcție</w:t>
      </w:r>
      <w:r w:rsidR="00884ABF" w:rsidRPr="00110631">
        <w:rPr>
          <w:rFonts w:ascii="Times New Roman" w:eastAsia="Calibri" w:hAnsi="Times New Roman" w:cs="Times New Roman"/>
          <w:sz w:val="24"/>
          <w:szCs w:val="24"/>
          <w:lang w:val="ro-RO"/>
        </w:rPr>
        <w:t>.</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1A9487A5"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de regulă în domeniul </w:t>
      </w:r>
      <w:r w:rsidR="004379EE">
        <w:rPr>
          <w:rFonts w:ascii="Times New Roman" w:eastAsia="Times New Roman" w:hAnsi="Times New Roman" w:cs="Times New Roman"/>
          <w:sz w:val="24"/>
          <w:szCs w:val="24"/>
          <w:lang w:val="it-IT" w:eastAsia="ru-RU"/>
        </w:rPr>
        <w:t>militar, drept, administrație publică, etc</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lastRenderedPageBreak/>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06FBC790"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 xml:space="preserve">de la </w:t>
      </w:r>
      <w:r w:rsidR="000B4DC4">
        <w:rPr>
          <w:rFonts w:ascii="Times New Roman" w:hAnsi="Times New Roman" w:cs="Times New Roman"/>
          <w:i/>
          <w:sz w:val="24"/>
          <w:szCs w:val="24"/>
          <w:lang w:val="ro-MD"/>
        </w:rPr>
        <w:t>72</w:t>
      </w:r>
      <w:r w:rsidR="00F07EEE">
        <w:rPr>
          <w:rFonts w:ascii="Times New Roman" w:hAnsi="Times New Roman" w:cs="Times New Roman"/>
          <w:i/>
          <w:sz w:val="24"/>
          <w:szCs w:val="24"/>
          <w:lang w:val="ro-MD"/>
        </w:rPr>
        <w:t>40</w:t>
      </w:r>
      <w:r w:rsidRPr="00752338">
        <w:rPr>
          <w:rFonts w:ascii="Times New Roman" w:hAnsi="Times New Roman" w:cs="Times New Roman"/>
          <w:i/>
          <w:sz w:val="24"/>
          <w:szCs w:val="24"/>
          <w:lang w:val="ro-MD"/>
        </w:rPr>
        <w:t xml:space="preserve">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4524" w14:textId="7B4D3816" w:rsidR="00AC5DE4" w:rsidRPr="000B4DC4" w:rsidRDefault="00AC5DE4" w:rsidP="000B4DC4">
      <w:pPr>
        <w:rPr>
          <w:rFonts w:ascii="Times New Roman" w:hAnsi="Times New Roman" w:cs="Times New Roman"/>
          <w:lang w:val="ro-RO"/>
        </w:rPr>
      </w:pPr>
    </w:p>
    <w:p w14:paraId="5C6DA52B" w14:textId="75664227" w:rsidR="00AC5DE4" w:rsidRDefault="00AC5DE4" w:rsidP="002036DF">
      <w:pPr>
        <w:pStyle w:val="a6"/>
        <w:ind w:left="786"/>
        <w:rPr>
          <w:rFonts w:ascii="Times New Roman" w:hAnsi="Times New Roman" w:cs="Times New Roman"/>
          <w:lang w:val="ro-RO"/>
        </w:rPr>
      </w:pPr>
    </w:p>
    <w:p w14:paraId="6F04C2B5" w14:textId="24AE935D" w:rsidR="00AC5DE4" w:rsidRDefault="00AC5DE4" w:rsidP="002036DF">
      <w:pPr>
        <w:pStyle w:val="a6"/>
        <w:ind w:left="786"/>
        <w:rPr>
          <w:rFonts w:ascii="Times New Roman" w:hAnsi="Times New Roman" w:cs="Times New Roman"/>
          <w:lang w:val="ro-RO"/>
        </w:rPr>
      </w:pPr>
    </w:p>
    <w:p w14:paraId="58582921" w14:textId="77777777" w:rsidR="00AC5DE4" w:rsidRPr="00AC5DE4" w:rsidRDefault="00AC5DE4" w:rsidP="002036DF">
      <w:pPr>
        <w:pStyle w:val="a6"/>
        <w:ind w:left="786"/>
        <w:rPr>
          <w:rFonts w:ascii="Times New Roman" w:hAnsi="Times New Roman" w:cs="Times New Roman"/>
          <w:lang w:val="ro-RO"/>
        </w:rPr>
      </w:pPr>
    </w:p>
    <w:p w14:paraId="7F613DE6" w14:textId="2178F661" w:rsidR="00AC5DE4" w:rsidRPr="00941A47" w:rsidRDefault="00AC5DE4" w:rsidP="00AC5DE4">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29755E">
        <w:rPr>
          <w:rFonts w:ascii="Times New Roman" w:hAnsi="Times New Roman" w:cs="Times New Roman"/>
          <w:b/>
          <w:color w:val="FF0000"/>
          <w:lang w:val="ro-RO"/>
        </w:rPr>
        <w:t>03 februarie 2025</w:t>
      </w:r>
    </w:p>
    <w:p w14:paraId="5090A720" w14:textId="77777777" w:rsidR="00AC5DE4" w:rsidRPr="00941A47"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58685928" w14:textId="77777777" w:rsidR="00AC5DE4" w:rsidRPr="00941A47" w:rsidRDefault="00AC5DE4" w:rsidP="00AC5DE4">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63127E7" w14:textId="77777777" w:rsidR="00AC5DE4"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391F77A8" w14:textId="77777777" w:rsidR="00AC5DE4" w:rsidRPr="00AC5DE4" w:rsidRDefault="00AC5DE4" w:rsidP="00AC5DE4">
      <w:pPr>
        <w:rPr>
          <w:rFonts w:ascii="Times New Roman" w:hAnsi="Times New Roman" w:cs="Times New Roman"/>
          <w:sz w:val="24"/>
          <w:szCs w:val="24"/>
          <w:lang w:val="ro-MD"/>
        </w:rPr>
      </w:pPr>
      <w:r w:rsidRPr="00AC5DE4">
        <w:rPr>
          <w:rFonts w:ascii="Times New Roman" w:hAnsi="Times New Roman" w:cs="Times New Roman"/>
          <w:sz w:val="24"/>
          <w:szCs w:val="24"/>
          <w:lang w:val="ro-MD"/>
        </w:rPr>
        <w:t xml:space="preserve">persoana de contact </w:t>
      </w:r>
      <w:r w:rsidRPr="00AC5DE4">
        <w:rPr>
          <w:rFonts w:ascii="Times New Roman" w:hAnsi="Times New Roman" w:cs="Times New Roman"/>
          <w:i/>
          <w:sz w:val="24"/>
          <w:szCs w:val="24"/>
          <w:lang w:val="ro-MD"/>
        </w:rPr>
        <w:t>– Maria CIOLAN</w:t>
      </w:r>
      <w:r w:rsidRPr="00AC5DE4">
        <w:rPr>
          <w:rFonts w:ascii="Times New Roman" w:hAnsi="Times New Roman" w:cs="Times New Roman"/>
          <w:sz w:val="24"/>
          <w:szCs w:val="24"/>
          <w:lang w:val="ro-MD"/>
        </w:rPr>
        <w:t>, șef Direcția resurse umane (bir. 322)</w:t>
      </w:r>
    </w:p>
    <w:p w14:paraId="073E2866" w14:textId="77777777" w:rsidR="00AC5DE4" w:rsidRDefault="00AC5DE4" w:rsidP="00AC5DE4">
      <w:pPr>
        <w:rPr>
          <w:lang w:val="ro-RO"/>
        </w:rPr>
      </w:pPr>
      <w:r>
        <w:rPr>
          <w:lang w:val="ro-RO"/>
        </w:rPr>
        <w:tab/>
      </w:r>
      <w:r>
        <w:rPr>
          <w:lang w:val="ro-RO"/>
        </w:rPr>
        <w:tab/>
      </w:r>
      <w:r>
        <w:rPr>
          <w:lang w:val="ro-RO"/>
        </w:rPr>
        <w:tab/>
      </w:r>
    </w:p>
    <w:p w14:paraId="37D9B130" w14:textId="77777777" w:rsidR="002036DF" w:rsidRPr="00AC5DE4" w:rsidRDefault="002036DF" w:rsidP="002036DF">
      <w:pPr>
        <w:pStyle w:val="a6"/>
        <w:ind w:left="786"/>
        <w:rPr>
          <w:rFonts w:ascii="Times New Roman" w:hAnsi="Times New Roman" w:cs="Times New Roman"/>
          <w:lang w:val="ro-RO"/>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75C7F30A" w14:textId="1392EBB3"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4379EE">
        <w:rPr>
          <w:rFonts w:ascii="Times New Roman" w:eastAsia="Times New Roman" w:hAnsi="Times New Roman" w:cs="Times New Roman"/>
          <w:sz w:val="24"/>
          <w:szCs w:val="24"/>
          <w:lang w:val="ro-RO" w:eastAsia="ru-RU"/>
        </w:rPr>
        <w:t>.</w:t>
      </w:r>
      <w:r w:rsidR="00793016">
        <w:rPr>
          <w:rFonts w:ascii="Times New Roman" w:eastAsia="Times New Roman" w:hAnsi="Times New Roman" w:cs="Times New Roman"/>
          <w:sz w:val="24"/>
          <w:szCs w:val="24"/>
          <w:lang w:val="ro-RO" w:eastAsia="ru-RU"/>
        </w:rPr>
        <w:t xml:space="preserve"> </w:t>
      </w:r>
      <w:r w:rsidR="004379EE">
        <w:rPr>
          <w:rFonts w:ascii="Times New Roman" w:eastAsia="Times New Roman" w:hAnsi="Times New Roman" w:cs="Times New Roman"/>
          <w:sz w:val="24"/>
          <w:szCs w:val="24"/>
          <w:lang w:val="ro-RO" w:eastAsia="ru-RU"/>
        </w:rPr>
        <w:t>1245-XV din 18.07.2002 cu privire la pregătirea cetățenilor pentru apărarea Patriei</w:t>
      </w:r>
      <w:r w:rsidR="00110631">
        <w:rPr>
          <w:rFonts w:ascii="Times New Roman" w:eastAsia="Times New Roman" w:hAnsi="Times New Roman" w:cs="Times New Roman"/>
          <w:sz w:val="24"/>
          <w:szCs w:val="24"/>
          <w:lang w:val="ro-RO" w:eastAsia="ru-RU"/>
        </w:rPr>
        <w:t>;</w:t>
      </w:r>
    </w:p>
    <w:p w14:paraId="63538EA2" w14:textId="39D3F60C" w:rsidR="00DC2B9D" w:rsidRDefault="004379EE"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793016">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1244-XV din 18.07.2002 cu privire la rezerva Forțelor Armate</w:t>
      </w:r>
      <w:r w:rsidR="00DC2B9D">
        <w:rPr>
          <w:rFonts w:ascii="Times New Roman" w:eastAsia="Times New Roman" w:hAnsi="Times New Roman" w:cs="Times New Roman"/>
          <w:sz w:val="24"/>
          <w:szCs w:val="24"/>
          <w:lang w:val="ro-RO" w:eastAsia="ru-RU"/>
        </w:rPr>
        <w:t>;</w:t>
      </w:r>
    </w:p>
    <w:p w14:paraId="699413C5" w14:textId="77777777" w:rsidR="00793016"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793016">
        <w:rPr>
          <w:rFonts w:ascii="Times New Roman" w:eastAsia="Times New Roman" w:hAnsi="Times New Roman" w:cs="Times New Roman"/>
          <w:sz w:val="24"/>
          <w:szCs w:val="24"/>
          <w:lang w:val="ro-RO" w:eastAsia="ru-RU"/>
        </w:rPr>
        <w:t xml:space="preserve"> HG nr. 77 din 31.01.2001 Regulamentul privind activitatea administrativ-militară și efectivul-limită al organelor administrativ-militare</w:t>
      </w:r>
    </w:p>
    <w:p w14:paraId="2E621BA6" w14:textId="374BCC94" w:rsidR="00620251" w:rsidRDefault="00793016"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110631">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HG nr. 864 din 17.08.2005 Regulamentul cu privire la încorporarea cetățenilor în serviciul militar în termen sau în cel cu termen redus</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F07EEE"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F07EEE"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F07EEE"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F07EEE"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F07EEE"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07EEE"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07EEE"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07EEE"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F07EEE"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F07EEE"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F07EEE"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07EEE"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F07EEE"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F07EEE"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F07EEE"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F07EEE"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F07EEE"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lastRenderedPageBreak/>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7CF3" w14:textId="77777777" w:rsidR="0058391A" w:rsidRDefault="0058391A" w:rsidP="0029073C">
      <w:pPr>
        <w:spacing w:after="0" w:line="240" w:lineRule="auto"/>
      </w:pPr>
      <w:r>
        <w:separator/>
      </w:r>
    </w:p>
  </w:endnote>
  <w:endnote w:type="continuationSeparator" w:id="0">
    <w:p w14:paraId="1AD310BD" w14:textId="77777777" w:rsidR="0058391A" w:rsidRDefault="0058391A"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37DC3" w14:textId="77777777" w:rsidR="0058391A" w:rsidRDefault="0058391A" w:rsidP="0029073C">
      <w:pPr>
        <w:spacing w:after="0" w:line="240" w:lineRule="auto"/>
      </w:pPr>
      <w:r>
        <w:separator/>
      </w:r>
    </w:p>
  </w:footnote>
  <w:footnote w:type="continuationSeparator" w:id="0">
    <w:p w14:paraId="0C8C90D7" w14:textId="77777777" w:rsidR="0058391A" w:rsidRDefault="0058391A"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373315051">
    <w:abstractNumId w:val="2"/>
  </w:num>
  <w:num w:numId="2" w16cid:durableId="272521653">
    <w:abstractNumId w:val="9"/>
  </w:num>
  <w:num w:numId="3" w16cid:durableId="1794060060">
    <w:abstractNumId w:val="7"/>
  </w:num>
  <w:num w:numId="4" w16cid:durableId="1971933768">
    <w:abstractNumId w:val="10"/>
  </w:num>
  <w:num w:numId="5" w16cid:durableId="1130628049">
    <w:abstractNumId w:val="8"/>
  </w:num>
  <w:num w:numId="6" w16cid:durableId="1708410539">
    <w:abstractNumId w:val="6"/>
  </w:num>
  <w:num w:numId="7" w16cid:durableId="738331501">
    <w:abstractNumId w:val="3"/>
  </w:num>
  <w:num w:numId="8" w16cid:durableId="773013751">
    <w:abstractNumId w:val="1"/>
  </w:num>
  <w:num w:numId="9" w16cid:durableId="260571431">
    <w:abstractNumId w:val="4"/>
  </w:num>
  <w:num w:numId="10" w16cid:durableId="1027294994">
    <w:abstractNumId w:val="0"/>
  </w:num>
  <w:num w:numId="11" w16cid:durableId="80454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055AB"/>
    <w:rsid w:val="00051036"/>
    <w:rsid w:val="000B4DC4"/>
    <w:rsid w:val="000E0D76"/>
    <w:rsid w:val="000F79BE"/>
    <w:rsid w:val="00110631"/>
    <w:rsid w:val="00154BC6"/>
    <w:rsid w:val="001B68F3"/>
    <w:rsid w:val="001C2343"/>
    <w:rsid w:val="002036DF"/>
    <w:rsid w:val="0029073C"/>
    <w:rsid w:val="00294674"/>
    <w:rsid w:val="0029755E"/>
    <w:rsid w:val="002C5F6B"/>
    <w:rsid w:val="00301334"/>
    <w:rsid w:val="0030161E"/>
    <w:rsid w:val="003047F8"/>
    <w:rsid w:val="00314D89"/>
    <w:rsid w:val="00391B84"/>
    <w:rsid w:val="003B2BA7"/>
    <w:rsid w:val="003B7464"/>
    <w:rsid w:val="00414146"/>
    <w:rsid w:val="004164C3"/>
    <w:rsid w:val="004379EE"/>
    <w:rsid w:val="00453ABA"/>
    <w:rsid w:val="004A1C8C"/>
    <w:rsid w:val="004E2A85"/>
    <w:rsid w:val="004E433E"/>
    <w:rsid w:val="00561A6A"/>
    <w:rsid w:val="00577AB9"/>
    <w:rsid w:val="0058391A"/>
    <w:rsid w:val="0059039A"/>
    <w:rsid w:val="005E5BC0"/>
    <w:rsid w:val="00620251"/>
    <w:rsid w:val="00624A58"/>
    <w:rsid w:val="00667C29"/>
    <w:rsid w:val="00673FC5"/>
    <w:rsid w:val="006B1B8A"/>
    <w:rsid w:val="00752338"/>
    <w:rsid w:val="00790515"/>
    <w:rsid w:val="00793016"/>
    <w:rsid w:val="00825EE0"/>
    <w:rsid w:val="00860DAF"/>
    <w:rsid w:val="00884ABF"/>
    <w:rsid w:val="008928F6"/>
    <w:rsid w:val="008C7105"/>
    <w:rsid w:val="00941A47"/>
    <w:rsid w:val="00974CBA"/>
    <w:rsid w:val="009829CE"/>
    <w:rsid w:val="00982CD8"/>
    <w:rsid w:val="00992A19"/>
    <w:rsid w:val="00A26B09"/>
    <w:rsid w:val="00A45F6A"/>
    <w:rsid w:val="00A86BC1"/>
    <w:rsid w:val="00A86D91"/>
    <w:rsid w:val="00A95A4F"/>
    <w:rsid w:val="00AC5DE4"/>
    <w:rsid w:val="00AC6B93"/>
    <w:rsid w:val="00AE0E18"/>
    <w:rsid w:val="00B01128"/>
    <w:rsid w:val="00B22788"/>
    <w:rsid w:val="00B600F2"/>
    <w:rsid w:val="00B95D62"/>
    <w:rsid w:val="00BA16FF"/>
    <w:rsid w:val="00BB6282"/>
    <w:rsid w:val="00C01BD2"/>
    <w:rsid w:val="00C06DE3"/>
    <w:rsid w:val="00C12525"/>
    <w:rsid w:val="00CF73D7"/>
    <w:rsid w:val="00D143FE"/>
    <w:rsid w:val="00D215F7"/>
    <w:rsid w:val="00D30665"/>
    <w:rsid w:val="00D550FD"/>
    <w:rsid w:val="00D85649"/>
    <w:rsid w:val="00DB518D"/>
    <w:rsid w:val="00DC2B9D"/>
    <w:rsid w:val="00DD47D6"/>
    <w:rsid w:val="00DE71D1"/>
    <w:rsid w:val="00E065BB"/>
    <w:rsid w:val="00E467F9"/>
    <w:rsid w:val="00EB1A9F"/>
    <w:rsid w:val="00ED02AE"/>
    <w:rsid w:val="00F01D23"/>
    <w:rsid w:val="00F07EEE"/>
    <w:rsid w:val="00F15E0F"/>
    <w:rsid w:val="00F31975"/>
    <w:rsid w:val="00F36F8C"/>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1598</Words>
  <Characters>9110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28</cp:revision>
  <cp:lastPrinted>2022-06-09T06:59:00Z</cp:lastPrinted>
  <dcterms:created xsi:type="dcterms:W3CDTF">2024-04-12T08:37:00Z</dcterms:created>
  <dcterms:modified xsi:type="dcterms:W3CDTF">2025-01-16T11:52:00Z</dcterms:modified>
</cp:coreProperties>
</file>