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E6AFD" w14:textId="77777777" w:rsidR="003A4645" w:rsidRDefault="003A4645" w:rsidP="003A4645">
      <w:pPr>
        <w:rPr>
          <w:b/>
          <w:bCs/>
          <w:lang w:val="ro-RO"/>
        </w:rPr>
      </w:pPr>
    </w:p>
    <w:p w14:paraId="6889FF25" w14:textId="6EB3B332" w:rsidR="003A4645" w:rsidRPr="00A91E66" w:rsidRDefault="003A4645" w:rsidP="003A4645">
      <w:pPr>
        <w:rPr>
          <w:lang w:val="ro-RO"/>
        </w:rPr>
      </w:pPr>
      <w:r w:rsidRPr="00A91E66">
        <w:rPr>
          <w:b/>
          <w:bCs/>
          <w:lang w:val="ro-RO"/>
        </w:rPr>
        <w:t>Descrierea funcţiei</w:t>
      </w:r>
    </w:p>
    <w:p w14:paraId="110E2EA6" w14:textId="77777777" w:rsidR="003A4645" w:rsidRPr="00A91E66" w:rsidRDefault="003A4645" w:rsidP="003A4645">
      <w:pPr>
        <w:jc w:val="both"/>
        <w:rPr>
          <w:lang w:val="ro-RO"/>
        </w:rPr>
      </w:pPr>
      <w:r w:rsidRPr="003A4645">
        <w:rPr>
          <w:u w:val="single"/>
          <w:lang w:val="ro-RO"/>
        </w:rPr>
        <w:t>Scopul</w:t>
      </w:r>
      <w:r w:rsidRPr="00A91E66">
        <w:rPr>
          <w:lang w:val="ro-RO"/>
        </w:rPr>
        <w:t xml:space="preserve"> general al funcţiei constă în intermedierea şi îmbunătăţirea comunicării dintre beneficiari şi prestatorii de servicii publice, autorităţile administraţiei publice locale din mun. Bălți, instituţiile de stat competente.</w:t>
      </w:r>
    </w:p>
    <w:p w14:paraId="6820419C" w14:textId="77777777" w:rsidR="003A4645" w:rsidRPr="00A91E66" w:rsidRDefault="003A4645" w:rsidP="003A4645">
      <w:pPr>
        <w:jc w:val="both"/>
        <w:rPr>
          <w:lang w:val="ro-RO"/>
        </w:rPr>
      </w:pPr>
      <w:r w:rsidRPr="00A91E66">
        <w:rPr>
          <w:lang w:val="ro-RO"/>
        </w:rPr>
        <w:t>Mediatorul comunitar identifică familiile de etnie romă şi necesităţile acestora, facilitează evaluarea lor şi coordonează accesul acestora la serviciile existente de asistenţă socială, medicale, educaţionale etc., pentru a depăşi perioada de dificultate, pentru a soluţiona problemele identificate sau a obţine un sprijin adecvat pentru beneficiari.</w:t>
      </w:r>
    </w:p>
    <w:p w14:paraId="3881FD6D" w14:textId="77777777" w:rsidR="003A4645" w:rsidRPr="00A91E66" w:rsidRDefault="003A4645" w:rsidP="003A4645">
      <w:pPr>
        <w:jc w:val="both"/>
        <w:rPr>
          <w:lang w:val="ro-RO"/>
        </w:rPr>
      </w:pPr>
      <w:r w:rsidRPr="00A91E66">
        <w:rPr>
          <w:lang w:val="ro-RO"/>
        </w:rPr>
        <w:t>Mediatorul comunitar activează în echipă cu personalul administraţiei publice locale a mun. Bălți din domeniul asistenţei sociale, poliţistul de sector, cadrele didactice, lucrătorul medical, asociațiile obştești din teritoriu etc., pentru soluţionarea  problemelor persoanelor de etnie romă aflate în dificultate.</w:t>
      </w:r>
    </w:p>
    <w:p w14:paraId="0B539D89" w14:textId="77777777" w:rsidR="003A4645" w:rsidRDefault="003A4645" w:rsidP="003A4645">
      <w:pPr>
        <w:rPr>
          <w:b/>
          <w:bCs/>
          <w:lang w:val="ro-RO"/>
        </w:rPr>
      </w:pPr>
    </w:p>
    <w:p w14:paraId="6DE40CD2" w14:textId="37E29AA6" w:rsidR="003A4645" w:rsidRPr="00A91E66" w:rsidRDefault="003A4645" w:rsidP="003A4645">
      <w:pPr>
        <w:rPr>
          <w:lang w:val="ro-RO"/>
        </w:rPr>
      </w:pPr>
      <w:r w:rsidRPr="00A91E66">
        <w:rPr>
          <w:b/>
          <w:bCs/>
          <w:lang w:val="ro-RO"/>
        </w:rPr>
        <w:t>Atribuţiile de serviciu</w:t>
      </w:r>
    </w:p>
    <w:p w14:paraId="60CCC667" w14:textId="77777777" w:rsidR="003A4645" w:rsidRPr="00A91E66" w:rsidRDefault="003A4645" w:rsidP="003A4645">
      <w:pPr>
        <w:jc w:val="both"/>
        <w:rPr>
          <w:lang w:val="ro-RO"/>
        </w:rPr>
      </w:pPr>
      <w:r w:rsidRPr="00A91E66">
        <w:rPr>
          <w:lang w:val="ro-RO"/>
        </w:rPr>
        <w:t>Deţinătorul funcţiei de mediator comunitar execută următoarele atribuţii:</w:t>
      </w:r>
    </w:p>
    <w:p w14:paraId="2AE44FD6" w14:textId="77777777" w:rsidR="003A4645" w:rsidRPr="00A91E66" w:rsidRDefault="003A4645" w:rsidP="003A4645">
      <w:pPr>
        <w:jc w:val="both"/>
        <w:rPr>
          <w:lang w:val="ro-RO"/>
        </w:rPr>
      </w:pPr>
      <w:r w:rsidRPr="00A91E66">
        <w:rPr>
          <w:lang w:val="ro-RO"/>
        </w:rPr>
        <w:t xml:space="preserve">1) în domeniul </w:t>
      </w:r>
      <w:r w:rsidRPr="00A91E66">
        <w:rPr>
          <w:b/>
          <w:lang w:val="ro-RO"/>
        </w:rPr>
        <w:t>asistenţei sociale</w:t>
      </w:r>
      <w:r w:rsidRPr="00A91E66">
        <w:rPr>
          <w:lang w:val="ro-RO"/>
        </w:rPr>
        <w:t>:</w:t>
      </w:r>
    </w:p>
    <w:p w14:paraId="13D7863C" w14:textId="77777777" w:rsidR="003A4645" w:rsidRPr="00A91E66" w:rsidRDefault="003A4645" w:rsidP="003A4645">
      <w:pPr>
        <w:pStyle w:val="ListParagraph"/>
        <w:numPr>
          <w:ilvl w:val="0"/>
          <w:numId w:val="31"/>
        </w:numPr>
        <w:autoSpaceDN/>
        <w:spacing w:after="160"/>
        <w:ind w:left="284" w:hanging="283"/>
        <w:contextualSpacing/>
        <w:jc w:val="both"/>
        <w:rPr>
          <w:lang w:val="ro-RO"/>
        </w:rPr>
      </w:pPr>
      <w:r w:rsidRPr="00A91E66">
        <w:rPr>
          <w:lang w:val="ro-RO"/>
        </w:rPr>
        <w:t>cultivă încrederea reciprocă dintre autorităţile publice locale şi localitatea din care face parte;</w:t>
      </w:r>
    </w:p>
    <w:p w14:paraId="4E4555D5" w14:textId="77777777" w:rsidR="003A4645" w:rsidRPr="00A91E66" w:rsidRDefault="003A4645" w:rsidP="003A4645">
      <w:pPr>
        <w:pStyle w:val="ListParagraph"/>
        <w:numPr>
          <w:ilvl w:val="0"/>
          <w:numId w:val="31"/>
        </w:numPr>
        <w:autoSpaceDN/>
        <w:spacing w:after="160"/>
        <w:ind w:left="284" w:hanging="283"/>
        <w:contextualSpacing/>
        <w:jc w:val="both"/>
        <w:rPr>
          <w:lang w:val="ro-RO"/>
        </w:rPr>
      </w:pPr>
      <w:r w:rsidRPr="00A91E66">
        <w:rPr>
          <w:lang w:val="ro-RO"/>
        </w:rPr>
        <w:t>facilitează comunicarea dintre membrii localităţii şi reprezentanţii administraţiei publice locale de nivelul întîi respective în domeniul asistenţei sociale;</w:t>
      </w:r>
    </w:p>
    <w:p w14:paraId="54FAA265" w14:textId="77777777" w:rsidR="003A4645" w:rsidRPr="00A91E66" w:rsidRDefault="003A4645" w:rsidP="003A4645">
      <w:pPr>
        <w:pStyle w:val="ListParagraph"/>
        <w:numPr>
          <w:ilvl w:val="0"/>
          <w:numId w:val="31"/>
        </w:numPr>
        <w:autoSpaceDN/>
        <w:spacing w:after="160"/>
        <w:ind w:left="284" w:hanging="283"/>
        <w:contextualSpacing/>
        <w:jc w:val="both"/>
        <w:rPr>
          <w:lang w:val="ro-RO"/>
        </w:rPr>
      </w:pPr>
      <w:r w:rsidRPr="00A91E66">
        <w:rPr>
          <w:lang w:val="ro-RO"/>
        </w:rPr>
        <w:t>informează asistentul social despre cazurile potenţialilor beneficiari de ajutor social;</w:t>
      </w:r>
    </w:p>
    <w:p w14:paraId="2E34EA9D" w14:textId="77777777" w:rsidR="003A4645" w:rsidRPr="00A91E66" w:rsidRDefault="003A4645" w:rsidP="003A4645">
      <w:pPr>
        <w:pStyle w:val="ListParagraph"/>
        <w:numPr>
          <w:ilvl w:val="0"/>
          <w:numId w:val="31"/>
        </w:numPr>
        <w:autoSpaceDN/>
        <w:spacing w:after="160"/>
        <w:ind w:left="284" w:hanging="283"/>
        <w:contextualSpacing/>
        <w:jc w:val="both"/>
        <w:rPr>
          <w:lang w:val="ro-RO"/>
        </w:rPr>
      </w:pPr>
      <w:r w:rsidRPr="00A91E66">
        <w:rPr>
          <w:lang w:val="ro-RO"/>
        </w:rPr>
        <w:t>informează imediat prin telefon autoritatea tutelară locală, iar în decurs de 24 de ore expediază fișa de sesizare a cazului suspect de violență, neglijare, exploatare, trafic al copilului, în conformitate cu prevederile Hotărârii Guvernului nr. 270/2014 cu privire la aprobarea Instrucțiunilor privind mecanismul intersectorial de cooperare pentru identificarea, evaluarea, referirea, asistența și monitorizarea copiilor victime și potențiale victime ale violenței, neglijării, exploatării și traficului, raportează cazurile copiilor aflați în situații de risc din localitate, precum și poate participa la procesul de reintegrare a copilului în familia biologică/extinsă;</w:t>
      </w:r>
    </w:p>
    <w:p w14:paraId="3F194E6B" w14:textId="77777777" w:rsidR="003A4645" w:rsidRPr="00A91E66" w:rsidRDefault="003A4645" w:rsidP="003A4645">
      <w:pPr>
        <w:pStyle w:val="ListParagraph"/>
        <w:numPr>
          <w:ilvl w:val="0"/>
          <w:numId w:val="31"/>
        </w:numPr>
        <w:autoSpaceDN/>
        <w:spacing w:after="160"/>
        <w:ind w:left="284" w:hanging="283"/>
        <w:contextualSpacing/>
        <w:jc w:val="both"/>
        <w:rPr>
          <w:lang w:val="ro-RO"/>
        </w:rPr>
      </w:pPr>
      <w:r w:rsidRPr="00A91E66">
        <w:rPr>
          <w:lang w:val="ro-RO"/>
        </w:rPr>
        <w:t>identifică situaţia şi necesităţile beneficiarului şi ale familiei lui, deplasând-se în teritoriu şi efectuând vizite la domiciliu, înaintând, primarului mun. Bălți soluţiile de depăşire a problemelor sociale corespunzătoare;</w:t>
      </w:r>
    </w:p>
    <w:p w14:paraId="48E2405A" w14:textId="77777777" w:rsidR="003A4645" w:rsidRPr="00A91E66" w:rsidRDefault="003A4645" w:rsidP="003A4645">
      <w:pPr>
        <w:pStyle w:val="ListParagraph"/>
        <w:numPr>
          <w:ilvl w:val="0"/>
          <w:numId w:val="31"/>
        </w:numPr>
        <w:autoSpaceDN/>
        <w:spacing w:after="160"/>
        <w:ind w:left="284" w:hanging="283"/>
        <w:contextualSpacing/>
        <w:jc w:val="both"/>
        <w:rPr>
          <w:lang w:val="ro-RO"/>
        </w:rPr>
      </w:pPr>
      <w:r w:rsidRPr="00A91E66">
        <w:rPr>
          <w:lang w:val="ro-RO"/>
        </w:rPr>
        <w:t>mobilizează beneficiarii şi stabileşte parteneriate în scopul soluţionării problemelor acestora;</w:t>
      </w:r>
    </w:p>
    <w:p w14:paraId="2ACBA299" w14:textId="77777777" w:rsidR="003A4645" w:rsidRPr="00A91E66" w:rsidRDefault="003A4645" w:rsidP="003A4645">
      <w:pPr>
        <w:pStyle w:val="ListParagraph"/>
        <w:numPr>
          <w:ilvl w:val="0"/>
          <w:numId w:val="31"/>
        </w:numPr>
        <w:autoSpaceDN/>
        <w:spacing w:after="160"/>
        <w:ind w:left="284" w:hanging="283"/>
        <w:contextualSpacing/>
        <w:jc w:val="both"/>
        <w:rPr>
          <w:lang w:val="ro-RO"/>
        </w:rPr>
      </w:pPr>
      <w:r w:rsidRPr="00A91E66">
        <w:rPr>
          <w:lang w:val="ro-RO"/>
        </w:rPr>
        <w:t>informează beneficiarii despre serviciile şi prestaţiile din cadrul sistemului de protecţie socială şi acordă asistenţa necesară pentru accesarea acestora;</w:t>
      </w:r>
    </w:p>
    <w:p w14:paraId="6129A29E" w14:textId="77777777" w:rsidR="003A4645" w:rsidRPr="00A91E66" w:rsidRDefault="003A4645" w:rsidP="003A4645">
      <w:pPr>
        <w:pStyle w:val="ListParagraph"/>
        <w:numPr>
          <w:ilvl w:val="0"/>
          <w:numId w:val="31"/>
        </w:numPr>
        <w:autoSpaceDN/>
        <w:spacing w:after="160"/>
        <w:ind w:left="284" w:hanging="283"/>
        <w:contextualSpacing/>
        <w:jc w:val="both"/>
        <w:rPr>
          <w:lang w:val="ro-RO"/>
        </w:rPr>
      </w:pPr>
      <w:r w:rsidRPr="00A91E66">
        <w:rPr>
          <w:lang w:val="ro-RO"/>
        </w:rPr>
        <w:t>facilitează accesul beneficiarilor la prestaţii sociale garantate de către stat.</w:t>
      </w:r>
    </w:p>
    <w:p w14:paraId="15507BD7" w14:textId="77777777" w:rsidR="003A4645" w:rsidRPr="00A91E66" w:rsidRDefault="003A4645" w:rsidP="003A4645">
      <w:pPr>
        <w:jc w:val="both"/>
        <w:rPr>
          <w:lang w:val="ro-RO"/>
        </w:rPr>
      </w:pPr>
      <w:r w:rsidRPr="00A91E66">
        <w:rPr>
          <w:lang w:val="ro-RO"/>
        </w:rPr>
        <w:t xml:space="preserve">2) în domeniul </w:t>
      </w:r>
      <w:r w:rsidRPr="00A91E66">
        <w:rPr>
          <w:b/>
          <w:lang w:val="ro-RO"/>
        </w:rPr>
        <w:t>educaţiei</w:t>
      </w:r>
      <w:r w:rsidRPr="00A91E66">
        <w:rPr>
          <w:lang w:val="ro-RO"/>
        </w:rPr>
        <w:t>:</w:t>
      </w:r>
    </w:p>
    <w:p w14:paraId="4BABA4EC" w14:textId="77777777" w:rsidR="003A4645" w:rsidRPr="00A91E66" w:rsidRDefault="003A4645" w:rsidP="003A4645">
      <w:pPr>
        <w:pStyle w:val="ListParagraph"/>
        <w:numPr>
          <w:ilvl w:val="0"/>
          <w:numId w:val="32"/>
        </w:numPr>
        <w:autoSpaceDN/>
        <w:spacing w:after="160"/>
        <w:ind w:left="284" w:hanging="284"/>
        <w:contextualSpacing/>
        <w:jc w:val="both"/>
        <w:rPr>
          <w:lang w:val="ro-RO"/>
        </w:rPr>
      </w:pPr>
      <w:r w:rsidRPr="00A91E66">
        <w:rPr>
          <w:lang w:val="ro-RO"/>
        </w:rPr>
        <w:t>identifică problemele şi necesităţile copiilor care nu frecventează instituția de învățământ în mod regulat;</w:t>
      </w:r>
    </w:p>
    <w:p w14:paraId="12E2C5F5" w14:textId="77777777" w:rsidR="003A4645" w:rsidRPr="00A91E66" w:rsidRDefault="003A4645" w:rsidP="003A4645">
      <w:pPr>
        <w:pStyle w:val="ListParagraph"/>
        <w:numPr>
          <w:ilvl w:val="0"/>
          <w:numId w:val="32"/>
        </w:numPr>
        <w:autoSpaceDN/>
        <w:spacing w:after="160"/>
        <w:ind w:left="284" w:hanging="284"/>
        <w:contextualSpacing/>
        <w:jc w:val="both"/>
        <w:rPr>
          <w:lang w:val="ro-RO"/>
        </w:rPr>
      </w:pPr>
      <w:r w:rsidRPr="00A91E66">
        <w:rPr>
          <w:lang w:val="ro-RO"/>
        </w:rPr>
        <w:t>organizează activități de informare și conștientizare pentru părinți privind înregistrarea și înrolarea copiilor în sistemul de educație, școlarizarea obligatorie până la vârsta de 16 ani și necesitatea de continuare a studiilor;</w:t>
      </w:r>
    </w:p>
    <w:p w14:paraId="20D101C7" w14:textId="77777777" w:rsidR="003A4645" w:rsidRPr="00A91E66" w:rsidRDefault="003A4645" w:rsidP="003A4645">
      <w:pPr>
        <w:pStyle w:val="ListParagraph"/>
        <w:numPr>
          <w:ilvl w:val="0"/>
          <w:numId w:val="32"/>
        </w:numPr>
        <w:autoSpaceDN/>
        <w:spacing w:after="160"/>
        <w:ind w:left="284" w:hanging="284"/>
        <w:contextualSpacing/>
        <w:jc w:val="both"/>
        <w:rPr>
          <w:lang w:val="ro-RO"/>
        </w:rPr>
      </w:pPr>
      <w:r w:rsidRPr="00A91E66">
        <w:rPr>
          <w:lang w:val="ro-RO"/>
        </w:rPr>
        <w:t>facilitează includerea copiilor din localitate în cadrul programului cu orar prelungit (orelor de meditaţie);</w:t>
      </w:r>
    </w:p>
    <w:p w14:paraId="0D3DE47F" w14:textId="77777777" w:rsidR="003A4645" w:rsidRPr="00A91E66" w:rsidRDefault="003A4645" w:rsidP="003A4645">
      <w:pPr>
        <w:pStyle w:val="ListParagraph"/>
        <w:numPr>
          <w:ilvl w:val="0"/>
          <w:numId w:val="32"/>
        </w:numPr>
        <w:autoSpaceDN/>
        <w:spacing w:after="160"/>
        <w:ind w:left="284" w:hanging="284"/>
        <w:contextualSpacing/>
        <w:jc w:val="both"/>
        <w:rPr>
          <w:lang w:val="ro-RO"/>
        </w:rPr>
      </w:pPr>
      <w:r w:rsidRPr="00A91E66">
        <w:rPr>
          <w:lang w:val="ro-RO"/>
        </w:rPr>
        <w:t>contribuie la sporirea interesului copiilor talentaţi de etnie romă privind înscrierea la studii în instituţiile de învăţămînt extraşcolar;</w:t>
      </w:r>
    </w:p>
    <w:p w14:paraId="1A738E44" w14:textId="77777777" w:rsidR="003A4645" w:rsidRPr="00A91E66" w:rsidRDefault="003A4645" w:rsidP="003A4645">
      <w:pPr>
        <w:pStyle w:val="ListParagraph"/>
        <w:numPr>
          <w:ilvl w:val="0"/>
          <w:numId w:val="32"/>
        </w:numPr>
        <w:autoSpaceDN/>
        <w:spacing w:after="160"/>
        <w:ind w:left="284" w:hanging="284"/>
        <w:contextualSpacing/>
        <w:jc w:val="both"/>
        <w:rPr>
          <w:lang w:val="ro-RO"/>
        </w:rPr>
      </w:pPr>
      <w:r w:rsidRPr="00A91E66">
        <w:rPr>
          <w:lang w:val="ro-RO"/>
        </w:rPr>
        <w:t>încurajează absolvenţii romi ai învăţămîntului preuniversitar să acceseze studiile secundar profesionale, medii de specialitate şi superioare;</w:t>
      </w:r>
    </w:p>
    <w:p w14:paraId="5E258E09" w14:textId="77777777" w:rsidR="003A4645" w:rsidRPr="00A91E66" w:rsidRDefault="003A4645" w:rsidP="003A4645">
      <w:pPr>
        <w:jc w:val="both"/>
        <w:rPr>
          <w:lang w:val="ro-RO"/>
        </w:rPr>
      </w:pPr>
      <w:r w:rsidRPr="00A91E66">
        <w:rPr>
          <w:lang w:val="ro-RO"/>
        </w:rPr>
        <w:t xml:space="preserve">3) în domeniul </w:t>
      </w:r>
      <w:r w:rsidRPr="00A91E66">
        <w:rPr>
          <w:b/>
          <w:lang w:val="ro-RO"/>
        </w:rPr>
        <w:t>ocrotirii sanătăţii</w:t>
      </w:r>
      <w:r w:rsidRPr="00A91E66">
        <w:rPr>
          <w:lang w:val="ro-RO"/>
        </w:rPr>
        <w:t>:</w:t>
      </w:r>
    </w:p>
    <w:p w14:paraId="61C6C61C" w14:textId="77777777" w:rsidR="003A4645" w:rsidRPr="00A91E66" w:rsidRDefault="003A4645" w:rsidP="003A4645">
      <w:pPr>
        <w:pStyle w:val="ListParagraph"/>
        <w:numPr>
          <w:ilvl w:val="0"/>
          <w:numId w:val="33"/>
        </w:numPr>
        <w:autoSpaceDN/>
        <w:spacing w:after="160"/>
        <w:ind w:left="284" w:hanging="284"/>
        <w:contextualSpacing/>
        <w:jc w:val="both"/>
        <w:rPr>
          <w:lang w:val="ro-RO"/>
        </w:rPr>
      </w:pPr>
      <w:r w:rsidRPr="00A91E66">
        <w:rPr>
          <w:lang w:val="ro-RO"/>
        </w:rPr>
        <w:t>facilitează accesul beneficiarilor la asistenţa medicală;</w:t>
      </w:r>
    </w:p>
    <w:p w14:paraId="21AB0E05" w14:textId="77777777" w:rsidR="003A4645" w:rsidRPr="00A91E66" w:rsidRDefault="003A4645" w:rsidP="003A4645">
      <w:pPr>
        <w:pStyle w:val="ListParagraph"/>
        <w:numPr>
          <w:ilvl w:val="0"/>
          <w:numId w:val="33"/>
        </w:numPr>
        <w:autoSpaceDN/>
        <w:spacing w:after="160"/>
        <w:ind w:left="284" w:hanging="284"/>
        <w:contextualSpacing/>
        <w:jc w:val="both"/>
        <w:rPr>
          <w:lang w:val="ro-RO"/>
        </w:rPr>
      </w:pPr>
      <w:r w:rsidRPr="00A91E66">
        <w:rPr>
          <w:lang w:val="ro-RO"/>
        </w:rPr>
        <w:t>organizează activităţi de informare a populaţiei privind atragerea în sistemul public de asigurări medicale obligatorii, drepturile şi responsabilităţile pacientului etc.;</w:t>
      </w:r>
    </w:p>
    <w:p w14:paraId="3A45943B" w14:textId="77777777" w:rsidR="003A4645" w:rsidRPr="00A91E66" w:rsidRDefault="003A4645" w:rsidP="003A4645">
      <w:pPr>
        <w:pStyle w:val="ListParagraph"/>
        <w:numPr>
          <w:ilvl w:val="0"/>
          <w:numId w:val="33"/>
        </w:numPr>
        <w:autoSpaceDN/>
        <w:spacing w:after="160"/>
        <w:ind w:left="284" w:hanging="284"/>
        <w:contextualSpacing/>
        <w:jc w:val="both"/>
        <w:rPr>
          <w:lang w:val="ro-RO"/>
        </w:rPr>
      </w:pPr>
      <w:r w:rsidRPr="00A91E66">
        <w:rPr>
          <w:lang w:val="ro-RO"/>
        </w:rPr>
        <w:t>contribuie la promovarea vaccinărilor și informarea părinților despre rolul, necesitatea şi impactul acestora;</w:t>
      </w:r>
    </w:p>
    <w:p w14:paraId="1A54810A" w14:textId="77777777" w:rsidR="003A4645" w:rsidRPr="00A91E66" w:rsidRDefault="003A4645" w:rsidP="003A4645">
      <w:pPr>
        <w:pStyle w:val="ListParagraph"/>
        <w:numPr>
          <w:ilvl w:val="0"/>
          <w:numId w:val="33"/>
        </w:numPr>
        <w:autoSpaceDN/>
        <w:spacing w:after="160"/>
        <w:ind w:left="284" w:hanging="284"/>
        <w:contextualSpacing/>
        <w:jc w:val="both"/>
        <w:rPr>
          <w:lang w:val="ro-RO"/>
        </w:rPr>
      </w:pPr>
      <w:r w:rsidRPr="00A91E66">
        <w:rPr>
          <w:lang w:val="ro-RO"/>
        </w:rPr>
        <w:lastRenderedPageBreak/>
        <w:t>informează şi sensibilizează beneficiarii asupra sănătăţii reproducerii;</w:t>
      </w:r>
    </w:p>
    <w:p w14:paraId="36E71BCC" w14:textId="77777777" w:rsidR="003A4645" w:rsidRPr="00A91E66" w:rsidRDefault="003A4645" w:rsidP="003A4645">
      <w:pPr>
        <w:pStyle w:val="ListParagraph"/>
        <w:numPr>
          <w:ilvl w:val="0"/>
          <w:numId w:val="33"/>
        </w:numPr>
        <w:autoSpaceDN/>
        <w:spacing w:after="160"/>
        <w:ind w:left="284" w:hanging="284"/>
        <w:contextualSpacing/>
        <w:jc w:val="both"/>
        <w:rPr>
          <w:lang w:val="ro-RO"/>
        </w:rPr>
      </w:pPr>
      <w:r w:rsidRPr="00A91E66">
        <w:rPr>
          <w:lang w:val="ro-RO"/>
        </w:rPr>
        <w:t>atrage beneficiarii, inclusiv copii, în efectuarea examenelor medicale profilactice;</w:t>
      </w:r>
    </w:p>
    <w:p w14:paraId="5B223FAB" w14:textId="77777777" w:rsidR="003A4645" w:rsidRPr="00A91E66" w:rsidRDefault="003A4645" w:rsidP="003A4645">
      <w:pPr>
        <w:pStyle w:val="ListParagraph"/>
        <w:numPr>
          <w:ilvl w:val="0"/>
          <w:numId w:val="33"/>
        </w:numPr>
        <w:autoSpaceDN/>
        <w:spacing w:after="160"/>
        <w:ind w:left="284" w:hanging="284"/>
        <w:contextualSpacing/>
        <w:jc w:val="both"/>
        <w:rPr>
          <w:lang w:val="ro-RO"/>
        </w:rPr>
      </w:pPr>
      <w:r w:rsidRPr="00A91E66">
        <w:rPr>
          <w:lang w:val="ro-RO"/>
        </w:rPr>
        <w:t>informează beneficiarii privind modul sănătos de viaţă, factorii de risc;</w:t>
      </w:r>
    </w:p>
    <w:p w14:paraId="4BF165CD" w14:textId="77777777" w:rsidR="003A4645" w:rsidRPr="00A91E66" w:rsidRDefault="003A4645" w:rsidP="003A4645">
      <w:pPr>
        <w:pStyle w:val="ListParagraph"/>
        <w:numPr>
          <w:ilvl w:val="0"/>
          <w:numId w:val="33"/>
        </w:numPr>
        <w:autoSpaceDN/>
        <w:spacing w:after="160"/>
        <w:ind w:left="284" w:hanging="284"/>
        <w:contextualSpacing/>
        <w:jc w:val="both"/>
        <w:rPr>
          <w:lang w:val="ro-RO"/>
        </w:rPr>
      </w:pPr>
      <w:r w:rsidRPr="00A91E66">
        <w:rPr>
          <w:lang w:val="ro-RO"/>
        </w:rPr>
        <w:t>explică avantajele includerii persoanelor în sistemul asigurărilor de sănătate, precum şi procedeul prin care poate fi obţinută calitatea de asigurat;</w:t>
      </w:r>
    </w:p>
    <w:p w14:paraId="06DB4BC8" w14:textId="77777777" w:rsidR="003A4645" w:rsidRPr="00A91E66" w:rsidRDefault="003A4645" w:rsidP="003A4645">
      <w:pPr>
        <w:pStyle w:val="ListParagraph"/>
        <w:numPr>
          <w:ilvl w:val="0"/>
          <w:numId w:val="33"/>
        </w:numPr>
        <w:autoSpaceDN/>
        <w:spacing w:after="160"/>
        <w:ind w:left="284" w:hanging="284"/>
        <w:contextualSpacing/>
        <w:jc w:val="both"/>
        <w:rPr>
          <w:lang w:val="ro-RO"/>
        </w:rPr>
      </w:pPr>
      <w:r w:rsidRPr="00A91E66">
        <w:rPr>
          <w:lang w:val="ro-RO"/>
        </w:rPr>
        <w:t>acordă suport pentru înscrierea populaţiei rome pe Lista medicului de familie;</w:t>
      </w:r>
    </w:p>
    <w:p w14:paraId="25F6F71F" w14:textId="77777777" w:rsidR="003A4645" w:rsidRPr="00A91E66" w:rsidRDefault="003A4645" w:rsidP="003A4645">
      <w:pPr>
        <w:pStyle w:val="ListParagraph"/>
        <w:numPr>
          <w:ilvl w:val="0"/>
          <w:numId w:val="33"/>
        </w:numPr>
        <w:autoSpaceDN/>
        <w:spacing w:after="160"/>
        <w:ind w:left="284" w:hanging="284"/>
        <w:contextualSpacing/>
        <w:jc w:val="both"/>
        <w:rPr>
          <w:lang w:val="ro-RO"/>
        </w:rPr>
      </w:pPr>
      <w:r w:rsidRPr="00A91E66">
        <w:rPr>
          <w:lang w:val="ro-RO"/>
        </w:rPr>
        <w:t>se implică în programul de depistare şi tratament a tuberculozei;</w:t>
      </w:r>
    </w:p>
    <w:p w14:paraId="0E733456" w14:textId="77777777" w:rsidR="003A4645" w:rsidRPr="00A91E66" w:rsidRDefault="003A4645" w:rsidP="003A4645">
      <w:pPr>
        <w:pStyle w:val="ListParagraph"/>
        <w:numPr>
          <w:ilvl w:val="0"/>
          <w:numId w:val="33"/>
        </w:numPr>
        <w:autoSpaceDN/>
        <w:spacing w:after="160"/>
        <w:ind w:left="284" w:hanging="284"/>
        <w:contextualSpacing/>
        <w:jc w:val="both"/>
        <w:rPr>
          <w:lang w:val="ro-RO"/>
        </w:rPr>
      </w:pPr>
      <w:r w:rsidRPr="00A91E66">
        <w:rPr>
          <w:lang w:val="ro-RO"/>
        </w:rPr>
        <w:t>semnalează lucrătorii medicali asupra suspectării cazurilor de boală și urgențe de sănătate publică din comunitate (focare de boli infecțioase etc.)</w:t>
      </w:r>
    </w:p>
    <w:p w14:paraId="74AB7313" w14:textId="77777777" w:rsidR="003A4645" w:rsidRPr="00A91E66" w:rsidRDefault="003A4645" w:rsidP="003A4645">
      <w:pPr>
        <w:jc w:val="both"/>
        <w:rPr>
          <w:lang w:val="ro-RO"/>
        </w:rPr>
      </w:pPr>
      <w:r w:rsidRPr="00A91E66">
        <w:rPr>
          <w:lang w:val="ro-RO"/>
        </w:rPr>
        <w:t xml:space="preserve">4) în domeniul </w:t>
      </w:r>
      <w:r w:rsidRPr="00A91E66">
        <w:rPr>
          <w:b/>
          <w:lang w:val="ro-RO"/>
        </w:rPr>
        <w:t>ocupării forţei de muncă</w:t>
      </w:r>
      <w:r w:rsidRPr="00A91E66">
        <w:rPr>
          <w:lang w:val="ro-RO"/>
        </w:rPr>
        <w:t>:</w:t>
      </w:r>
    </w:p>
    <w:p w14:paraId="706A83B4" w14:textId="77777777" w:rsidR="003A4645" w:rsidRPr="00A91E66" w:rsidRDefault="003A4645" w:rsidP="003A4645">
      <w:pPr>
        <w:pStyle w:val="ListParagraph"/>
        <w:numPr>
          <w:ilvl w:val="0"/>
          <w:numId w:val="34"/>
        </w:numPr>
        <w:autoSpaceDN/>
        <w:spacing w:after="160"/>
        <w:ind w:left="284" w:hanging="284"/>
        <w:contextualSpacing/>
        <w:jc w:val="both"/>
        <w:rPr>
          <w:lang w:val="ro-RO"/>
        </w:rPr>
      </w:pPr>
      <w:r w:rsidRPr="00A91E66">
        <w:rPr>
          <w:lang w:val="ro-RO"/>
        </w:rPr>
        <w:t>informează beneficiarii referitor la posibilitățile de angajare în câmpul muncii prin accesarea serviciilor și măsurilor de ocupare a forței de muncă implementate de subdiviziunea teritorială pentru ocuparea forței de muncă;</w:t>
      </w:r>
    </w:p>
    <w:p w14:paraId="414B8E7F" w14:textId="77777777" w:rsidR="003A4645" w:rsidRPr="00A91E66" w:rsidRDefault="003A4645" w:rsidP="003A4645">
      <w:pPr>
        <w:pStyle w:val="ListParagraph"/>
        <w:numPr>
          <w:ilvl w:val="0"/>
          <w:numId w:val="34"/>
        </w:numPr>
        <w:autoSpaceDN/>
        <w:spacing w:after="160"/>
        <w:ind w:left="284" w:hanging="284"/>
        <w:contextualSpacing/>
        <w:jc w:val="both"/>
        <w:rPr>
          <w:lang w:val="ro-RO"/>
        </w:rPr>
      </w:pPr>
      <w:r w:rsidRPr="00A91E66">
        <w:rPr>
          <w:lang w:val="ro-RO"/>
        </w:rPr>
        <w:t>facilitează participarea beneficiarilor la serviciile de ocupare a forţei de muncă;</w:t>
      </w:r>
    </w:p>
    <w:p w14:paraId="0AA66C97" w14:textId="77777777" w:rsidR="003A4645" w:rsidRPr="00A91E66" w:rsidRDefault="003A4645" w:rsidP="003A4645">
      <w:pPr>
        <w:pStyle w:val="ListParagraph"/>
        <w:numPr>
          <w:ilvl w:val="0"/>
          <w:numId w:val="34"/>
        </w:numPr>
        <w:autoSpaceDN/>
        <w:spacing w:after="160"/>
        <w:ind w:left="284" w:hanging="284"/>
        <w:contextualSpacing/>
        <w:jc w:val="both"/>
        <w:rPr>
          <w:lang w:val="ro-RO"/>
        </w:rPr>
      </w:pPr>
      <w:r w:rsidRPr="00A91E66">
        <w:rPr>
          <w:lang w:val="ro-RO"/>
        </w:rPr>
        <w:t>colaborează cu angajatorii, în comun cu Direcția ocuparea forței de muncă Bălți, în vederea sporirii șanselor la angajarea în câmpul muncii a persoanelor de etnie romă aflate în căutarea unui loc de muncă;</w:t>
      </w:r>
    </w:p>
    <w:p w14:paraId="2DA09727" w14:textId="77777777" w:rsidR="003A4645" w:rsidRPr="00A91E66" w:rsidRDefault="003A4645" w:rsidP="003A4645">
      <w:pPr>
        <w:pStyle w:val="ListParagraph"/>
        <w:numPr>
          <w:ilvl w:val="0"/>
          <w:numId w:val="34"/>
        </w:numPr>
        <w:autoSpaceDN/>
        <w:spacing w:after="160"/>
        <w:ind w:left="284" w:hanging="284"/>
        <w:contextualSpacing/>
        <w:jc w:val="both"/>
        <w:rPr>
          <w:lang w:val="ro-RO"/>
        </w:rPr>
      </w:pPr>
      <w:r w:rsidRPr="00A91E66">
        <w:rPr>
          <w:lang w:val="ro-RO"/>
        </w:rPr>
        <w:t>informează beneficiarii referitor la accesul la programele de dezvoltare a întreprinderilor mici și mijlocii;</w:t>
      </w:r>
    </w:p>
    <w:p w14:paraId="04D372C9" w14:textId="77777777" w:rsidR="003A4645" w:rsidRPr="00A91E66" w:rsidRDefault="003A4645" w:rsidP="003A4645">
      <w:pPr>
        <w:jc w:val="both"/>
        <w:rPr>
          <w:lang w:val="ro-RO"/>
        </w:rPr>
      </w:pPr>
      <w:r w:rsidRPr="00A91E66">
        <w:rPr>
          <w:lang w:val="ro-RO"/>
        </w:rPr>
        <w:t xml:space="preserve">5) în domeniul </w:t>
      </w:r>
      <w:r w:rsidRPr="00A91E66">
        <w:rPr>
          <w:b/>
          <w:lang w:val="ro-RO"/>
        </w:rPr>
        <w:t>organizaţional</w:t>
      </w:r>
      <w:r w:rsidRPr="00A91E66">
        <w:rPr>
          <w:lang w:val="ro-RO"/>
        </w:rPr>
        <w:t>:</w:t>
      </w:r>
    </w:p>
    <w:p w14:paraId="3EE744AA" w14:textId="77777777" w:rsidR="003A4645" w:rsidRPr="00A91E66" w:rsidRDefault="003A4645" w:rsidP="003A4645">
      <w:pPr>
        <w:pStyle w:val="ListParagraph"/>
        <w:numPr>
          <w:ilvl w:val="0"/>
          <w:numId w:val="35"/>
        </w:numPr>
        <w:autoSpaceDN/>
        <w:spacing w:after="160"/>
        <w:ind w:left="284" w:hanging="284"/>
        <w:contextualSpacing/>
        <w:jc w:val="both"/>
        <w:rPr>
          <w:lang w:val="ro-RO"/>
        </w:rPr>
      </w:pPr>
      <w:r w:rsidRPr="00A91E66">
        <w:rPr>
          <w:lang w:val="ro-RO"/>
        </w:rPr>
        <w:t>completează cu regularitate documentaţia de care este responsabil: registrul de evidenţă a persoanelor care solicită audienţă, registrul de evidenţă a grupurilor de beneficiari, dosarele beneficiarilor;</w:t>
      </w:r>
    </w:p>
    <w:p w14:paraId="4941F7B6" w14:textId="77777777" w:rsidR="003A4645" w:rsidRPr="00A91E66" w:rsidRDefault="003A4645" w:rsidP="003A4645">
      <w:pPr>
        <w:pStyle w:val="ListParagraph"/>
        <w:numPr>
          <w:ilvl w:val="0"/>
          <w:numId w:val="35"/>
        </w:numPr>
        <w:autoSpaceDN/>
        <w:spacing w:after="160"/>
        <w:ind w:left="284" w:hanging="284"/>
        <w:contextualSpacing/>
        <w:jc w:val="both"/>
        <w:rPr>
          <w:lang w:val="ro-RO"/>
        </w:rPr>
      </w:pPr>
      <w:r w:rsidRPr="00A91E66">
        <w:rPr>
          <w:lang w:val="ro-RO"/>
        </w:rPr>
        <w:t>întocmeşte trimestrial și anual rapoarte de activitate în conformitate cu cerinţele stabilite şi le prezintă autorităţii administraţiei publice locale de nivelul întîi angajatoare;</w:t>
      </w:r>
    </w:p>
    <w:p w14:paraId="02C8E5AD" w14:textId="77777777" w:rsidR="003A4645" w:rsidRPr="00A91E66" w:rsidRDefault="003A4645" w:rsidP="003A4645">
      <w:pPr>
        <w:pStyle w:val="ListParagraph"/>
        <w:numPr>
          <w:ilvl w:val="0"/>
          <w:numId w:val="35"/>
        </w:numPr>
        <w:autoSpaceDN/>
        <w:spacing w:after="160"/>
        <w:ind w:left="284" w:hanging="284"/>
        <w:contextualSpacing/>
        <w:jc w:val="both"/>
        <w:rPr>
          <w:lang w:val="ro-RO"/>
        </w:rPr>
      </w:pPr>
      <w:r w:rsidRPr="00A91E66">
        <w:rPr>
          <w:lang w:val="ro-RO"/>
        </w:rPr>
        <w:t>contribuie la examinarea şi soluţionarea propunerilor, cererilor, petiţiilor şi reclamaţiilor parvenite din partea beneficiarilor;</w:t>
      </w:r>
    </w:p>
    <w:p w14:paraId="701FC82E" w14:textId="77777777" w:rsidR="003A4645" w:rsidRPr="00A91E66" w:rsidRDefault="003A4645" w:rsidP="003A4645">
      <w:pPr>
        <w:pStyle w:val="ListParagraph"/>
        <w:numPr>
          <w:ilvl w:val="0"/>
          <w:numId w:val="35"/>
        </w:numPr>
        <w:autoSpaceDN/>
        <w:spacing w:after="160"/>
        <w:ind w:left="284" w:hanging="284"/>
        <w:contextualSpacing/>
        <w:jc w:val="both"/>
        <w:rPr>
          <w:lang w:val="ro-RO"/>
        </w:rPr>
      </w:pPr>
      <w:r w:rsidRPr="00A91E66">
        <w:rPr>
          <w:lang w:val="ro-RO"/>
        </w:rPr>
        <w:t>stabileşte prioritatea sarcinilor, planifică şi organizează activitatea sa, respectând termenele – limită stabilite;</w:t>
      </w:r>
    </w:p>
    <w:p w14:paraId="0E4F7E9C" w14:textId="77777777" w:rsidR="003A4645" w:rsidRPr="00A91E66" w:rsidRDefault="003A4645" w:rsidP="003A4645">
      <w:pPr>
        <w:pStyle w:val="ListParagraph"/>
        <w:numPr>
          <w:ilvl w:val="0"/>
          <w:numId w:val="35"/>
        </w:numPr>
        <w:autoSpaceDN/>
        <w:spacing w:after="160"/>
        <w:ind w:left="284" w:hanging="284"/>
        <w:contextualSpacing/>
        <w:jc w:val="both"/>
        <w:rPr>
          <w:lang w:val="ro-RO"/>
        </w:rPr>
      </w:pPr>
      <w:r w:rsidRPr="00A91E66">
        <w:rPr>
          <w:lang w:val="ro-RO"/>
        </w:rPr>
        <w:t>activează în echipă cu personalul administraţiei publice locale a mun. Bălți din domeniul asistenţei sociale, ocrotirii sănătăţii, educaţiei etc., sprijină, la necesitate, şi facilitează accesul acestora în localitate pentru soluţionarea problemelor beneficiarilor;</w:t>
      </w:r>
    </w:p>
    <w:p w14:paraId="1AB8CE76" w14:textId="77777777" w:rsidR="003A4645" w:rsidRPr="00A91E66" w:rsidRDefault="003A4645" w:rsidP="003A4645">
      <w:pPr>
        <w:pStyle w:val="ListParagraph"/>
        <w:numPr>
          <w:ilvl w:val="0"/>
          <w:numId w:val="35"/>
        </w:numPr>
        <w:autoSpaceDN/>
        <w:spacing w:after="160"/>
        <w:ind w:left="284" w:hanging="284"/>
        <w:contextualSpacing/>
        <w:jc w:val="both"/>
        <w:rPr>
          <w:lang w:val="ro-RO"/>
        </w:rPr>
      </w:pPr>
      <w:r w:rsidRPr="00A91E66">
        <w:rPr>
          <w:lang w:val="ro-RO"/>
        </w:rPr>
        <w:t>mediază potenţialele situaţii de conflict/ neînţelegeri dintre beneficiari şi personalul administraţiei publice locale din mun. Bălți;</w:t>
      </w:r>
    </w:p>
    <w:p w14:paraId="3ED549A7" w14:textId="77777777" w:rsidR="003A4645" w:rsidRPr="00A91E66" w:rsidRDefault="003A4645" w:rsidP="003A4645">
      <w:pPr>
        <w:pStyle w:val="ListParagraph"/>
        <w:numPr>
          <w:ilvl w:val="0"/>
          <w:numId w:val="35"/>
        </w:numPr>
        <w:autoSpaceDN/>
        <w:spacing w:after="160"/>
        <w:ind w:left="284" w:hanging="284"/>
        <w:contextualSpacing/>
        <w:jc w:val="both"/>
        <w:rPr>
          <w:lang w:val="ro-RO"/>
        </w:rPr>
      </w:pPr>
      <w:r w:rsidRPr="00A91E66">
        <w:rPr>
          <w:lang w:val="ro-RO"/>
        </w:rPr>
        <w:t>identifică persoanele de etnie romă nedocumentate, le referă spre instituția responsabilă și facilitează documentarea acestora;</w:t>
      </w:r>
    </w:p>
    <w:p w14:paraId="17775BC5" w14:textId="77777777" w:rsidR="003A4645" w:rsidRPr="00A91E66" w:rsidRDefault="003A4645" w:rsidP="003A4645">
      <w:pPr>
        <w:pStyle w:val="ListParagraph"/>
        <w:numPr>
          <w:ilvl w:val="0"/>
          <w:numId w:val="35"/>
        </w:numPr>
        <w:autoSpaceDN/>
        <w:spacing w:after="160"/>
        <w:ind w:left="284" w:hanging="284"/>
        <w:contextualSpacing/>
        <w:jc w:val="both"/>
        <w:rPr>
          <w:lang w:val="ro-RO"/>
        </w:rPr>
      </w:pPr>
      <w:r w:rsidRPr="00A91E66">
        <w:rPr>
          <w:lang w:val="ro-RO"/>
        </w:rPr>
        <w:t>execută alte atribuții care îi revin în conformitate cu legislația;</w:t>
      </w:r>
    </w:p>
    <w:p w14:paraId="59084EB6" w14:textId="77777777" w:rsidR="003A4645" w:rsidRPr="00A91E66" w:rsidRDefault="003A4645" w:rsidP="003A4645">
      <w:pPr>
        <w:pStyle w:val="ListParagraph"/>
        <w:numPr>
          <w:ilvl w:val="0"/>
          <w:numId w:val="35"/>
        </w:numPr>
        <w:autoSpaceDN/>
        <w:spacing w:after="160"/>
        <w:ind w:left="284" w:hanging="284"/>
        <w:contextualSpacing/>
        <w:jc w:val="both"/>
        <w:rPr>
          <w:lang w:val="ro-RO"/>
        </w:rPr>
      </w:pPr>
      <w:r w:rsidRPr="00A91E66">
        <w:rPr>
          <w:lang w:val="ro-RO"/>
        </w:rPr>
        <w:t>participă la promovarea proiectelor de siguranță comunitară.</w:t>
      </w:r>
    </w:p>
    <w:p w14:paraId="2EC07429" w14:textId="21CF5255" w:rsidR="003A4645" w:rsidRPr="00A91E66" w:rsidRDefault="003A4645" w:rsidP="003A4645">
      <w:pPr>
        <w:rPr>
          <w:lang w:val="ro-RO"/>
        </w:rPr>
      </w:pPr>
      <w:r w:rsidRPr="00A91E66">
        <w:rPr>
          <w:b/>
          <w:bCs/>
          <w:lang w:val="ro-RO"/>
        </w:rPr>
        <w:t>Cerinţele funcţiei</w:t>
      </w:r>
    </w:p>
    <w:p w14:paraId="28350CC8" w14:textId="77777777" w:rsidR="003A4645" w:rsidRPr="00A91E66" w:rsidRDefault="003A4645" w:rsidP="003A4645">
      <w:pPr>
        <w:jc w:val="both"/>
        <w:rPr>
          <w:lang w:val="ro-RO"/>
        </w:rPr>
      </w:pPr>
      <w:r w:rsidRPr="00A91E66">
        <w:rPr>
          <w:b/>
          <w:bCs/>
          <w:lang w:val="ro-RO"/>
        </w:rPr>
        <w:t>Studii:</w:t>
      </w:r>
      <w:r w:rsidRPr="00A91E66">
        <w:rPr>
          <w:lang w:val="ro-RO"/>
        </w:rPr>
        <w:t> profesionale tehnice/superioare de licență, după caz studii secundare generale; cursuri de instruire inițială pentru mediatorii comunitari.</w:t>
      </w:r>
    </w:p>
    <w:p w14:paraId="16381DDD" w14:textId="77777777" w:rsidR="003A4645" w:rsidRPr="00A91E66" w:rsidRDefault="003A4645" w:rsidP="003A4645">
      <w:pPr>
        <w:jc w:val="both"/>
        <w:rPr>
          <w:lang w:val="ro-RO"/>
        </w:rPr>
      </w:pPr>
      <w:r w:rsidRPr="00A91E66">
        <w:rPr>
          <w:b/>
          <w:bCs/>
          <w:lang w:val="ro-RO"/>
        </w:rPr>
        <w:t>Experienţă profesională: </w:t>
      </w:r>
      <w:r w:rsidRPr="00A91E66">
        <w:rPr>
          <w:lang w:val="ro-RO"/>
        </w:rPr>
        <w:t>experienţă profesională nu mai puţin de un an în domeniul social.</w:t>
      </w:r>
    </w:p>
    <w:p w14:paraId="01DE6C86" w14:textId="77777777" w:rsidR="003A4645" w:rsidRPr="00A91E66" w:rsidRDefault="003A4645" w:rsidP="003A4645">
      <w:pPr>
        <w:jc w:val="both"/>
        <w:rPr>
          <w:lang w:val="ro-RO"/>
        </w:rPr>
      </w:pPr>
      <w:r w:rsidRPr="00A91E66">
        <w:rPr>
          <w:b/>
          <w:bCs/>
          <w:lang w:val="ro-RO"/>
        </w:rPr>
        <w:t>Cunoştinţe:</w:t>
      </w:r>
      <w:r w:rsidRPr="00A91E66">
        <w:rPr>
          <w:lang w:val="ro-RO"/>
        </w:rPr>
        <w:t> cunoaşterea Constituţiei Republicii Moldova şi a legislaţiei în vigoare; fişa de post; Regulamentul</w:t>
      </w:r>
      <w:r w:rsidRPr="00A91E66">
        <w:t xml:space="preserve"> </w:t>
      </w:r>
      <w:r w:rsidRPr="00A91E66">
        <w:rPr>
          <w:lang w:val="ro-RO"/>
        </w:rPr>
        <w:t>cu privire la organizarea activităţii mediatorului comunitar; deciziile şi dispoziţiile aprobate de către autorităţile publice locale ale mun. Bălți.</w:t>
      </w:r>
    </w:p>
    <w:p w14:paraId="4CF5FDDC" w14:textId="77777777" w:rsidR="003A4645" w:rsidRPr="00A91E66" w:rsidRDefault="003A4645" w:rsidP="003A4645">
      <w:pPr>
        <w:jc w:val="both"/>
        <w:rPr>
          <w:lang w:val="ro-RO"/>
        </w:rPr>
      </w:pPr>
      <w:r w:rsidRPr="00A91E66">
        <w:rPr>
          <w:b/>
          <w:bCs/>
          <w:lang w:val="ro-RO"/>
        </w:rPr>
        <w:t>Atitudini/comportamente: </w:t>
      </w:r>
      <w:r w:rsidRPr="00A91E66">
        <w:rPr>
          <w:lang w:val="ro-RO"/>
        </w:rPr>
        <w:t> respect faţă de oameni, responsabilitate pentru realizarea calitativă a atribuţiilor de funcţie; respectarea disciplinei de muncă, tendinţă spre dezvoltare profesională continuă.</w:t>
      </w:r>
    </w:p>
    <w:p w14:paraId="659BD259" w14:textId="59FD9556" w:rsidR="0038112A" w:rsidRPr="009467CF" w:rsidRDefault="00823D8F" w:rsidP="001E798C">
      <w:pPr>
        <w:jc w:val="both"/>
        <w:rPr>
          <w:lang w:val="ro-RO"/>
        </w:rPr>
      </w:pPr>
      <w:bookmarkStart w:id="0" w:name="_GoBack"/>
      <w:bookmarkEnd w:id="0"/>
      <w:r>
        <w:rPr>
          <w:lang w:val="ro-RO"/>
        </w:rPr>
        <w:t xml:space="preserve"> </w:t>
      </w:r>
    </w:p>
    <w:sectPr w:rsidR="0038112A" w:rsidRPr="009467CF" w:rsidSect="00EB2C05">
      <w:pgSz w:w="11906" w:h="16838"/>
      <w:pgMar w:top="851" w:right="849"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3BB03" w14:textId="77777777" w:rsidR="00F42F0C" w:rsidRDefault="00F42F0C">
      <w:r>
        <w:separator/>
      </w:r>
    </w:p>
  </w:endnote>
  <w:endnote w:type="continuationSeparator" w:id="0">
    <w:p w14:paraId="78489B5A" w14:textId="77777777" w:rsidR="00F42F0C" w:rsidRDefault="00F42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G Times (E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0FB09" w14:textId="77777777" w:rsidR="00F42F0C" w:rsidRDefault="00F42F0C">
      <w:r>
        <w:separator/>
      </w:r>
    </w:p>
  </w:footnote>
  <w:footnote w:type="continuationSeparator" w:id="0">
    <w:p w14:paraId="2ABB237B" w14:textId="77777777" w:rsidR="00F42F0C" w:rsidRDefault="00F42F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6.75pt;height:1.5pt" coordsize="" o:spt="100" o:bullet="t" adj="0,,0" path="" stroked="f">
        <v:stroke joinstyle="miter"/>
        <v:imagedata r:id="rId1" o:title="image22"/>
        <v:formulas/>
        <v:path o:connecttype="segments"/>
      </v:shape>
    </w:pict>
  </w:numPicBullet>
  <w:abstractNum w:abstractNumId="0" w15:restartNumberingAfterBreak="0">
    <w:nsid w:val="03242E05"/>
    <w:multiLevelType w:val="hybridMultilevel"/>
    <w:tmpl w:val="41D02986"/>
    <w:lvl w:ilvl="0" w:tplc="42F64FD8">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5900D28"/>
    <w:multiLevelType w:val="hybridMultilevel"/>
    <w:tmpl w:val="F89E4FF2"/>
    <w:lvl w:ilvl="0" w:tplc="441C43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A6893"/>
    <w:multiLevelType w:val="hybridMultilevel"/>
    <w:tmpl w:val="18B8C280"/>
    <w:lvl w:ilvl="0" w:tplc="D5CA3AAA">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009E8"/>
    <w:multiLevelType w:val="hybridMultilevel"/>
    <w:tmpl w:val="5664A4C4"/>
    <w:lvl w:ilvl="0" w:tplc="8FECD58C">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B42FC"/>
    <w:multiLevelType w:val="hybridMultilevel"/>
    <w:tmpl w:val="8CD67734"/>
    <w:lvl w:ilvl="0" w:tplc="0409000F">
      <w:start w:val="1"/>
      <w:numFmt w:val="decimal"/>
      <w:lvlText w:val="%1."/>
      <w:lvlJc w:val="left"/>
      <w:pPr>
        <w:ind w:left="720" w:hanging="360"/>
      </w:pPr>
      <w:rPr>
        <w:rFonts w:hint="default"/>
      </w:rPr>
    </w:lvl>
    <w:lvl w:ilvl="1" w:tplc="0F6E6D5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35D20"/>
    <w:multiLevelType w:val="multilevel"/>
    <w:tmpl w:val="A4C80D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94501B"/>
    <w:multiLevelType w:val="multilevel"/>
    <w:tmpl w:val="B53C5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72A4B56"/>
    <w:multiLevelType w:val="hybridMultilevel"/>
    <w:tmpl w:val="F17489A6"/>
    <w:lvl w:ilvl="0" w:tplc="441C43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F34698"/>
    <w:multiLevelType w:val="hybridMultilevel"/>
    <w:tmpl w:val="0240D1DC"/>
    <w:lvl w:ilvl="0" w:tplc="441C43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978B3"/>
    <w:multiLevelType w:val="multilevel"/>
    <w:tmpl w:val="58E4A4C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27FA6224"/>
    <w:multiLevelType w:val="hybridMultilevel"/>
    <w:tmpl w:val="B930FE70"/>
    <w:lvl w:ilvl="0" w:tplc="99306752">
      <w:start w:val="2"/>
      <w:numFmt w:val="decimal"/>
      <w:lvlText w:val="%1."/>
      <w:lvlJc w:val="left"/>
      <w:pPr>
        <w:ind w:left="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D40B62">
      <w:start w:val="1"/>
      <w:numFmt w:val="bullet"/>
      <w:lvlText w:val="•"/>
      <w:lvlPicBulletId w:val="0"/>
      <w:lvlJc w:val="left"/>
      <w:pPr>
        <w:ind w:left="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520A">
      <w:start w:val="1"/>
      <w:numFmt w:val="bullet"/>
      <w:lvlText w:val="▪"/>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5CED7A">
      <w:start w:val="1"/>
      <w:numFmt w:val="bullet"/>
      <w:lvlText w:val="•"/>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008320">
      <w:start w:val="1"/>
      <w:numFmt w:val="bullet"/>
      <w:lvlText w:val="o"/>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5ABCD8">
      <w:start w:val="1"/>
      <w:numFmt w:val="bullet"/>
      <w:lvlText w:val="▪"/>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CABAE8">
      <w:start w:val="1"/>
      <w:numFmt w:val="bullet"/>
      <w:lvlText w:val="•"/>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E0096E">
      <w:start w:val="1"/>
      <w:numFmt w:val="bullet"/>
      <w:lvlText w:val="o"/>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8639FE">
      <w:start w:val="1"/>
      <w:numFmt w:val="bullet"/>
      <w:lvlText w:val="▪"/>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8002F58"/>
    <w:multiLevelType w:val="hybridMultilevel"/>
    <w:tmpl w:val="DAFC7ED6"/>
    <w:lvl w:ilvl="0" w:tplc="B1D61372">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2152B7"/>
    <w:multiLevelType w:val="hybridMultilevel"/>
    <w:tmpl w:val="E12E554E"/>
    <w:lvl w:ilvl="0" w:tplc="441C43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4916EF"/>
    <w:multiLevelType w:val="hybridMultilevel"/>
    <w:tmpl w:val="04208CEC"/>
    <w:lvl w:ilvl="0" w:tplc="3732CA7A">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7D4609"/>
    <w:multiLevelType w:val="multilevel"/>
    <w:tmpl w:val="113C68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7F147FB"/>
    <w:multiLevelType w:val="hybridMultilevel"/>
    <w:tmpl w:val="74901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87C57"/>
    <w:multiLevelType w:val="hybridMultilevel"/>
    <w:tmpl w:val="C21AF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7B797D"/>
    <w:multiLevelType w:val="multilevel"/>
    <w:tmpl w:val="21286018"/>
    <w:lvl w:ilvl="0">
      <w:start w:val="1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BA37BDA"/>
    <w:multiLevelType w:val="multilevel"/>
    <w:tmpl w:val="381602BA"/>
    <w:lvl w:ilvl="0">
      <w:start w:val="2"/>
      <w:numFmt w:val="upperRoman"/>
      <w:lvlText w:val="%1."/>
      <w:lvlJc w:val="righ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F0540DF"/>
    <w:multiLevelType w:val="multilevel"/>
    <w:tmpl w:val="F5C65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FFA638E"/>
    <w:multiLevelType w:val="multilevel"/>
    <w:tmpl w:val="1B1682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46C73F3"/>
    <w:multiLevelType w:val="multilevel"/>
    <w:tmpl w:val="F5C656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4AF13D9"/>
    <w:multiLevelType w:val="hybridMultilevel"/>
    <w:tmpl w:val="CEBEEE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58F333C2"/>
    <w:multiLevelType w:val="multilevel"/>
    <w:tmpl w:val="95EC24D2"/>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C795799"/>
    <w:multiLevelType w:val="hybridMultilevel"/>
    <w:tmpl w:val="ABA0A1FC"/>
    <w:lvl w:ilvl="0" w:tplc="5E1CD926">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25" w15:restartNumberingAfterBreak="0">
    <w:nsid w:val="5FBF5AC2"/>
    <w:multiLevelType w:val="hybridMultilevel"/>
    <w:tmpl w:val="2E34D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F7721F"/>
    <w:multiLevelType w:val="multilevel"/>
    <w:tmpl w:val="CB2877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9F94DB2"/>
    <w:multiLevelType w:val="hybridMultilevel"/>
    <w:tmpl w:val="DD4AE6F8"/>
    <w:lvl w:ilvl="0" w:tplc="BF5EF998">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490256"/>
    <w:multiLevelType w:val="multilevel"/>
    <w:tmpl w:val="9D6CDF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EEC18E6"/>
    <w:multiLevelType w:val="hybridMultilevel"/>
    <w:tmpl w:val="B0680280"/>
    <w:lvl w:ilvl="0" w:tplc="441C43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523013"/>
    <w:multiLevelType w:val="multilevel"/>
    <w:tmpl w:val="E7E00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18D6D6D"/>
    <w:multiLevelType w:val="multilevel"/>
    <w:tmpl w:val="733C50B0"/>
    <w:lvl w:ilvl="0">
      <w:start w:val="1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3F01B25"/>
    <w:multiLevelType w:val="multilevel"/>
    <w:tmpl w:val="CC625CBE"/>
    <w:lvl w:ilvl="0">
      <w:start w:val="1"/>
      <w:numFmt w:val="upperRoman"/>
      <w:lvlText w:val="%1."/>
      <w:lvlJc w:val="righ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75C5D1B"/>
    <w:multiLevelType w:val="hybridMultilevel"/>
    <w:tmpl w:val="73EED99E"/>
    <w:lvl w:ilvl="0" w:tplc="FF02AE4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BC3E3F"/>
    <w:multiLevelType w:val="hybridMultilevel"/>
    <w:tmpl w:val="7174E4FE"/>
    <w:lvl w:ilvl="0" w:tplc="5302CB56">
      <w:start w:val="1"/>
      <w:numFmt w:val="decimal"/>
      <w:lvlText w:val="2.%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num>
  <w:num w:numId="2">
    <w:abstractNumId w:val="24"/>
  </w:num>
  <w:num w:numId="3">
    <w:abstractNumId w:val="23"/>
  </w:num>
  <w:num w:numId="4">
    <w:abstractNumId w:val="19"/>
  </w:num>
  <w:num w:numId="5">
    <w:abstractNumId w:val="32"/>
  </w:num>
  <w:num w:numId="6">
    <w:abstractNumId w:val="18"/>
  </w:num>
  <w:num w:numId="7">
    <w:abstractNumId w:val="2"/>
  </w:num>
  <w:num w:numId="8">
    <w:abstractNumId w:val="27"/>
  </w:num>
  <w:num w:numId="9">
    <w:abstractNumId w:val="11"/>
  </w:num>
  <w:num w:numId="10">
    <w:abstractNumId w:val="13"/>
  </w:num>
  <w:num w:numId="11">
    <w:abstractNumId w:val="3"/>
  </w:num>
  <w:num w:numId="12">
    <w:abstractNumId w:val="10"/>
  </w:num>
  <w:num w:numId="13">
    <w:abstractNumId w:val="21"/>
  </w:num>
  <w:num w:numId="14">
    <w:abstractNumId w:val="6"/>
  </w:num>
  <w:num w:numId="15">
    <w:abstractNumId w:val="33"/>
  </w:num>
  <w:num w:numId="16">
    <w:abstractNumId w:val="34"/>
  </w:num>
  <w:num w:numId="17">
    <w:abstractNumId w:val="9"/>
  </w:num>
  <w:num w:numId="18">
    <w:abstractNumId w:val="22"/>
  </w:num>
  <w:num w:numId="19">
    <w:abstractNumId w:val="0"/>
  </w:num>
  <w:num w:numId="20">
    <w:abstractNumId w:val="31"/>
  </w:num>
  <w:num w:numId="21">
    <w:abstractNumId w:val="26"/>
  </w:num>
  <w:num w:numId="22">
    <w:abstractNumId w:val="30"/>
  </w:num>
  <w:num w:numId="23">
    <w:abstractNumId w:val="17"/>
  </w:num>
  <w:num w:numId="24">
    <w:abstractNumId w:val="16"/>
  </w:num>
  <w:num w:numId="25">
    <w:abstractNumId w:val="15"/>
  </w:num>
  <w:num w:numId="26">
    <w:abstractNumId w:val="14"/>
  </w:num>
  <w:num w:numId="27">
    <w:abstractNumId w:val="28"/>
  </w:num>
  <w:num w:numId="28">
    <w:abstractNumId w:val="20"/>
  </w:num>
  <w:num w:numId="29">
    <w:abstractNumId w:val="4"/>
  </w:num>
  <w:num w:numId="30">
    <w:abstractNumId w:val="25"/>
  </w:num>
  <w:num w:numId="31">
    <w:abstractNumId w:val="29"/>
  </w:num>
  <w:num w:numId="32">
    <w:abstractNumId w:val="12"/>
  </w:num>
  <w:num w:numId="33">
    <w:abstractNumId w:val="7"/>
  </w:num>
  <w:num w:numId="34">
    <w:abstractNumId w:val="8"/>
  </w:num>
  <w:num w:numId="3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2"/>
  </w:compat>
  <w:rsids>
    <w:rsidRoot w:val="0061726E"/>
    <w:rsid w:val="00007E27"/>
    <w:rsid w:val="0001182B"/>
    <w:rsid w:val="00012CE5"/>
    <w:rsid w:val="0002474A"/>
    <w:rsid w:val="0003057F"/>
    <w:rsid w:val="00030DA8"/>
    <w:rsid w:val="00031385"/>
    <w:rsid w:val="00037813"/>
    <w:rsid w:val="00050F69"/>
    <w:rsid w:val="00051D86"/>
    <w:rsid w:val="00060444"/>
    <w:rsid w:val="00060B6A"/>
    <w:rsid w:val="0006512C"/>
    <w:rsid w:val="00066515"/>
    <w:rsid w:val="00070527"/>
    <w:rsid w:val="00080DE9"/>
    <w:rsid w:val="00080E1D"/>
    <w:rsid w:val="00083539"/>
    <w:rsid w:val="00083AA4"/>
    <w:rsid w:val="00090DA7"/>
    <w:rsid w:val="0009256E"/>
    <w:rsid w:val="00093043"/>
    <w:rsid w:val="00096A92"/>
    <w:rsid w:val="000A3218"/>
    <w:rsid w:val="000A4DAA"/>
    <w:rsid w:val="000C2EBA"/>
    <w:rsid w:val="000C4AD4"/>
    <w:rsid w:val="000C7449"/>
    <w:rsid w:val="000D2F4D"/>
    <w:rsid w:val="000D3137"/>
    <w:rsid w:val="000D72C8"/>
    <w:rsid w:val="000E24D9"/>
    <w:rsid w:val="000F3B5E"/>
    <w:rsid w:val="000F53CA"/>
    <w:rsid w:val="001017FE"/>
    <w:rsid w:val="0010231A"/>
    <w:rsid w:val="00103D8F"/>
    <w:rsid w:val="00110A47"/>
    <w:rsid w:val="00112D13"/>
    <w:rsid w:val="00130513"/>
    <w:rsid w:val="00132C2A"/>
    <w:rsid w:val="00151257"/>
    <w:rsid w:val="0015185C"/>
    <w:rsid w:val="00157735"/>
    <w:rsid w:val="00160EC1"/>
    <w:rsid w:val="00171CE2"/>
    <w:rsid w:val="001935EA"/>
    <w:rsid w:val="001951B7"/>
    <w:rsid w:val="001A0DCB"/>
    <w:rsid w:val="001A18E1"/>
    <w:rsid w:val="001A4530"/>
    <w:rsid w:val="001A6692"/>
    <w:rsid w:val="001B4A0B"/>
    <w:rsid w:val="001B4C5E"/>
    <w:rsid w:val="001B6551"/>
    <w:rsid w:val="001C1525"/>
    <w:rsid w:val="001C3EB4"/>
    <w:rsid w:val="001D13BB"/>
    <w:rsid w:val="001D1520"/>
    <w:rsid w:val="001D7D6A"/>
    <w:rsid w:val="001E098E"/>
    <w:rsid w:val="001E3E2C"/>
    <w:rsid w:val="001E4543"/>
    <w:rsid w:val="001E702B"/>
    <w:rsid w:val="001E798C"/>
    <w:rsid w:val="001F5B97"/>
    <w:rsid w:val="001F78E0"/>
    <w:rsid w:val="00204BDC"/>
    <w:rsid w:val="00204F2B"/>
    <w:rsid w:val="00206BD6"/>
    <w:rsid w:val="00211033"/>
    <w:rsid w:val="00212550"/>
    <w:rsid w:val="00212EDB"/>
    <w:rsid w:val="002131B0"/>
    <w:rsid w:val="00214BF4"/>
    <w:rsid w:val="00214C39"/>
    <w:rsid w:val="00222389"/>
    <w:rsid w:val="002248C1"/>
    <w:rsid w:val="0022637E"/>
    <w:rsid w:val="002272DB"/>
    <w:rsid w:val="0024067A"/>
    <w:rsid w:val="0025126C"/>
    <w:rsid w:val="0025207D"/>
    <w:rsid w:val="002621B9"/>
    <w:rsid w:val="002630A6"/>
    <w:rsid w:val="00267D7E"/>
    <w:rsid w:val="002A3F48"/>
    <w:rsid w:val="002A428F"/>
    <w:rsid w:val="002B3F7E"/>
    <w:rsid w:val="002B420D"/>
    <w:rsid w:val="002B49CF"/>
    <w:rsid w:val="002B7BDC"/>
    <w:rsid w:val="002C37D8"/>
    <w:rsid w:val="002D0884"/>
    <w:rsid w:val="002D3214"/>
    <w:rsid w:val="002D369D"/>
    <w:rsid w:val="002E1E38"/>
    <w:rsid w:val="002F0A85"/>
    <w:rsid w:val="00300CC5"/>
    <w:rsid w:val="0030345D"/>
    <w:rsid w:val="00306E62"/>
    <w:rsid w:val="003142AD"/>
    <w:rsid w:val="0032259C"/>
    <w:rsid w:val="003274D2"/>
    <w:rsid w:val="0033064D"/>
    <w:rsid w:val="00330AC5"/>
    <w:rsid w:val="00334C1F"/>
    <w:rsid w:val="003450DD"/>
    <w:rsid w:val="003469AA"/>
    <w:rsid w:val="00347AEB"/>
    <w:rsid w:val="00351702"/>
    <w:rsid w:val="00356A9F"/>
    <w:rsid w:val="00357647"/>
    <w:rsid w:val="00362077"/>
    <w:rsid w:val="00362BF1"/>
    <w:rsid w:val="0036571E"/>
    <w:rsid w:val="00376CBD"/>
    <w:rsid w:val="0038112A"/>
    <w:rsid w:val="00385A17"/>
    <w:rsid w:val="0039760D"/>
    <w:rsid w:val="003A31DB"/>
    <w:rsid w:val="003A4645"/>
    <w:rsid w:val="003A589B"/>
    <w:rsid w:val="003B6CC2"/>
    <w:rsid w:val="003B7D16"/>
    <w:rsid w:val="003C1C03"/>
    <w:rsid w:val="003C795F"/>
    <w:rsid w:val="003D1AF1"/>
    <w:rsid w:val="003D3E16"/>
    <w:rsid w:val="003F0356"/>
    <w:rsid w:val="003F1981"/>
    <w:rsid w:val="00405B4B"/>
    <w:rsid w:val="004116C6"/>
    <w:rsid w:val="00415331"/>
    <w:rsid w:val="0041583D"/>
    <w:rsid w:val="0042012B"/>
    <w:rsid w:val="0042228F"/>
    <w:rsid w:val="00430B4E"/>
    <w:rsid w:val="00430BDA"/>
    <w:rsid w:val="0043319D"/>
    <w:rsid w:val="00436635"/>
    <w:rsid w:val="004465D0"/>
    <w:rsid w:val="00447136"/>
    <w:rsid w:val="00447AA1"/>
    <w:rsid w:val="004614DB"/>
    <w:rsid w:val="00462106"/>
    <w:rsid w:val="00462A28"/>
    <w:rsid w:val="00463CC1"/>
    <w:rsid w:val="004668AE"/>
    <w:rsid w:val="00470B0A"/>
    <w:rsid w:val="00470D51"/>
    <w:rsid w:val="00470F73"/>
    <w:rsid w:val="004716C7"/>
    <w:rsid w:val="00472D3F"/>
    <w:rsid w:val="00476B26"/>
    <w:rsid w:val="004830A7"/>
    <w:rsid w:val="004830FE"/>
    <w:rsid w:val="00483B68"/>
    <w:rsid w:val="0048768D"/>
    <w:rsid w:val="00492358"/>
    <w:rsid w:val="004B5602"/>
    <w:rsid w:val="004C56BA"/>
    <w:rsid w:val="004D09A7"/>
    <w:rsid w:val="004D12A6"/>
    <w:rsid w:val="004D1464"/>
    <w:rsid w:val="004D4BE5"/>
    <w:rsid w:val="004E17B7"/>
    <w:rsid w:val="004F162B"/>
    <w:rsid w:val="004F3A74"/>
    <w:rsid w:val="004F662C"/>
    <w:rsid w:val="00513E77"/>
    <w:rsid w:val="005160C7"/>
    <w:rsid w:val="00516139"/>
    <w:rsid w:val="0051624B"/>
    <w:rsid w:val="005223D7"/>
    <w:rsid w:val="00526335"/>
    <w:rsid w:val="005272D1"/>
    <w:rsid w:val="005275ED"/>
    <w:rsid w:val="005317E1"/>
    <w:rsid w:val="0053301F"/>
    <w:rsid w:val="00535A89"/>
    <w:rsid w:val="00542F2F"/>
    <w:rsid w:val="00543FF3"/>
    <w:rsid w:val="00545275"/>
    <w:rsid w:val="00557320"/>
    <w:rsid w:val="00560C06"/>
    <w:rsid w:val="005644C4"/>
    <w:rsid w:val="005714D5"/>
    <w:rsid w:val="00582042"/>
    <w:rsid w:val="00587351"/>
    <w:rsid w:val="00592B92"/>
    <w:rsid w:val="005936BE"/>
    <w:rsid w:val="005A1766"/>
    <w:rsid w:val="005A2115"/>
    <w:rsid w:val="005A25B2"/>
    <w:rsid w:val="005A51E8"/>
    <w:rsid w:val="005B11F3"/>
    <w:rsid w:val="005B1A91"/>
    <w:rsid w:val="005B4D30"/>
    <w:rsid w:val="005B6379"/>
    <w:rsid w:val="005C37E0"/>
    <w:rsid w:val="005C4B96"/>
    <w:rsid w:val="005D0911"/>
    <w:rsid w:val="005D16C5"/>
    <w:rsid w:val="005D2456"/>
    <w:rsid w:val="005D2FFF"/>
    <w:rsid w:val="005D442A"/>
    <w:rsid w:val="005D487D"/>
    <w:rsid w:val="005D4AB1"/>
    <w:rsid w:val="005D5C3D"/>
    <w:rsid w:val="005D6A49"/>
    <w:rsid w:val="005D7438"/>
    <w:rsid w:val="005E2162"/>
    <w:rsid w:val="005E5C41"/>
    <w:rsid w:val="006021A9"/>
    <w:rsid w:val="00602E5E"/>
    <w:rsid w:val="006032A7"/>
    <w:rsid w:val="0061215E"/>
    <w:rsid w:val="00615AAC"/>
    <w:rsid w:val="00615CE4"/>
    <w:rsid w:val="0061726E"/>
    <w:rsid w:val="00622AE6"/>
    <w:rsid w:val="00622C5D"/>
    <w:rsid w:val="006233F2"/>
    <w:rsid w:val="0062685E"/>
    <w:rsid w:val="006274A1"/>
    <w:rsid w:val="00641CEA"/>
    <w:rsid w:val="006432CB"/>
    <w:rsid w:val="006436AD"/>
    <w:rsid w:val="00643B16"/>
    <w:rsid w:val="00646E0C"/>
    <w:rsid w:val="00650C33"/>
    <w:rsid w:val="00650F6C"/>
    <w:rsid w:val="0065283E"/>
    <w:rsid w:val="00654C1E"/>
    <w:rsid w:val="0065634A"/>
    <w:rsid w:val="0066290E"/>
    <w:rsid w:val="006633B0"/>
    <w:rsid w:val="00665CCD"/>
    <w:rsid w:val="00673C8D"/>
    <w:rsid w:val="00674C0C"/>
    <w:rsid w:val="0068029D"/>
    <w:rsid w:val="00680907"/>
    <w:rsid w:val="00683018"/>
    <w:rsid w:val="00683D04"/>
    <w:rsid w:val="00690DED"/>
    <w:rsid w:val="00691870"/>
    <w:rsid w:val="00691B98"/>
    <w:rsid w:val="0069749F"/>
    <w:rsid w:val="006A0414"/>
    <w:rsid w:val="006A14C4"/>
    <w:rsid w:val="006A38DE"/>
    <w:rsid w:val="006C258C"/>
    <w:rsid w:val="006C47F4"/>
    <w:rsid w:val="006C5BCC"/>
    <w:rsid w:val="006E0110"/>
    <w:rsid w:val="006E4A2C"/>
    <w:rsid w:val="006E57C6"/>
    <w:rsid w:val="006E6B1B"/>
    <w:rsid w:val="006E6BB6"/>
    <w:rsid w:val="006E7DE0"/>
    <w:rsid w:val="006F0ACE"/>
    <w:rsid w:val="006F39E1"/>
    <w:rsid w:val="006F7532"/>
    <w:rsid w:val="00705E85"/>
    <w:rsid w:val="00714BC7"/>
    <w:rsid w:val="00724747"/>
    <w:rsid w:val="00724769"/>
    <w:rsid w:val="00731F2D"/>
    <w:rsid w:val="00733DF0"/>
    <w:rsid w:val="00736587"/>
    <w:rsid w:val="00750BD2"/>
    <w:rsid w:val="00762E62"/>
    <w:rsid w:val="007637D4"/>
    <w:rsid w:val="007643F0"/>
    <w:rsid w:val="007674C6"/>
    <w:rsid w:val="00771181"/>
    <w:rsid w:val="00771E19"/>
    <w:rsid w:val="0078053F"/>
    <w:rsid w:val="0078746E"/>
    <w:rsid w:val="007904C9"/>
    <w:rsid w:val="00795832"/>
    <w:rsid w:val="007A5172"/>
    <w:rsid w:val="007B3299"/>
    <w:rsid w:val="007B6D01"/>
    <w:rsid w:val="007C35A3"/>
    <w:rsid w:val="007C3942"/>
    <w:rsid w:val="007D0418"/>
    <w:rsid w:val="007D5D27"/>
    <w:rsid w:val="007D634C"/>
    <w:rsid w:val="007E4146"/>
    <w:rsid w:val="007E5AAD"/>
    <w:rsid w:val="007F7330"/>
    <w:rsid w:val="007F7FDD"/>
    <w:rsid w:val="008004FF"/>
    <w:rsid w:val="008022A4"/>
    <w:rsid w:val="00802704"/>
    <w:rsid w:val="00802F7F"/>
    <w:rsid w:val="00803DB8"/>
    <w:rsid w:val="0080435C"/>
    <w:rsid w:val="00804D13"/>
    <w:rsid w:val="00812CB3"/>
    <w:rsid w:val="008214CF"/>
    <w:rsid w:val="00823D8F"/>
    <w:rsid w:val="008245E3"/>
    <w:rsid w:val="00832BE8"/>
    <w:rsid w:val="00832F4D"/>
    <w:rsid w:val="008408F6"/>
    <w:rsid w:val="00842B48"/>
    <w:rsid w:val="00843418"/>
    <w:rsid w:val="00851577"/>
    <w:rsid w:val="00860931"/>
    <w:rsid w:val="008645E2"/>
    <w:rsid w:val="0087158B"/>
    <w:rsid w:val="0087169E"/>
    <w:rsid w:val="00880D23"/>
    <w:rsid w:val="00881944"/>
    <w:rsid w:val="00885A5F"/>
    <w:rsid w:val="00890395"/>
    <w:rsid w:val="0089099C"/>
    <w:rsid w:val="00896513"/>
    <w:rsid w:val="008970F8"/>
    <w:rsid w:val="008A1E59"/>
    <w:rsid w:val="008B5720"/>
    <w:rsid w:val="008B736F"/>
    <w:rsid w:val="008C5905"/>
    <w:rsid w:val="008C6D13"/>
    <w:rsid w:val="008E2A6C"/>
    <w:rsid w:val="008F0639"/>
    <w:rsid w:val="008F452C"/>
    <w:rsid w:val="008F7289"/>
    <w:rsid w:val="00904540"/>
    <w:rsid w:val="00911975"/>
    <w:rsid w:val="0091271A"/>
    <w:rsid w:val="00917EB0"/>
    <w:rsid w:val="00920D48"/>
    <w:rsid w:val="009213FD"/>
    <w:rsid w:val="00922A35"/>
    <w:rsid w:val="00931DAB"/>
    <w:rsid w:val="009331E3"/>
    <w:rsid w:val="00935989"/>
    <w:rsid w:val="009467CF"/>
    <w:rsid w:val="00946BC8"/>
    <w:rsid w:val="00947C5F"/>
    <w:rsid w:val="00947F99"/>
    <w:rsid w:val="00951663"/>
    <w:rsid w:val="00954B23"/>
    <w:rsid w:val="00954B79"/>
    <w:rsid w:val="00957103"/>
    <w:rsid w:val="00960054"/>
    <w:rsid w:val="00961CD7"/>
    <w:rsid w:val="00971343"/>
    <w:rsid w:val="00973C73"/>
    <w:rsid w:val="00975ED5"/>
    <w:rsid w:val="00977386"/>
    <w:rsid w:val="0098203C"/>
    <w:rsid w:val="0098586E"/>
    <w:rsid w:val="00985EB1"/>
    <w:rsid w:val="00986618"/>
    <w:rsid w:val="00990A6C"/>
    <w:rsid w:val="00992F81"/>
    <w:rsid w:val="00995A54"/>
    <w:rsid w:val="009A1050"/>
    <w:rsid w:val="009A1CB7"/>
    <w:rsid w:val="009A3FD5"/>
    <w:rsid w:val="009A7EE9"/>
    <w:rsid w:val="009B2CC3"/>
    <w:rsid w:val="009B45A9"/>
    <w:rsid w:val="009B5BD9"/>
    <w:rsid w:val="009B6F98"/>
    <w:rsid w:val="009C08A1"/>
    <w:rsid w:val="009C1E69"/>
    <w:rsid w:val="009D0F80"/>
    <w:rsid w:val="009D1A84"/>
    <w:rsid w:val="009D4D71"/>
    <w:rsid w:val="009D64C1"/>
    <w:rsid w:val="009E3581"/>
    <w:rsid w:val="009E531A"/>
    <w:rsid w:val="009E7A33"/>
    <w:rsid w:val="009E7F57"/>
    <w:rsid w:val="009F058D"/>
    <w:rsid w:val="009F6A76"/>
    <w:rsid w:val="00A00970"/>
    <w:rsid w:val="00A010A0"/>
    <w:rsid w:val="00A147DA"/>
    <w:rsid w:val="00A40D60"/>
    <w:rsid w:val="00A41388"/>
    <w:rsid w:val="00A45740"/>
    <w:rsid w:val="00A461A0"/>
    <w:rsid w:val="00A47D8D"/>
    <w:rsid w:val="00A50DF1"/>
    <w:rsid w:val="00A52AF5"/>
    <w:rsid w:val="00A55A5E"/>
    <w:rsid w:val="00A55BB7"/>
    <w:rsid w:val="00A646BD"/>
    <w:rsid w:val="00A661D1"/>
    <w:rsid w:val="00A66CE6"/>
    <w:rsid w:val="00A735F5"/>
    <w:rsid w:val="00A77204"/>
    <w:rsid w:val="00A84998"/>
    <w:rsid w:val="00A85546"/>
    <w:rsid w:val="00A87538"/>
    <w:rsid w:val="00A95ACB"/>
    <w:rsid w:val="00A979F2"/>
    <w:rsid w:val="00AA449F"/>
    <w:rsid w:val="00AA5BE5"/>
    <w:rsid w:val="00AA5CB7"/>
    <w:rsid w:val="00AA6F28"/>
    <w:rsid w:val="00AB1C5C"/>
    <w:rsid w:val="00AB208B"/>
    <w:rsid w:val="00AB34CA"/>
    <w:rsid w:val="00AD0A38"/>
    <w:rsid w:val="00AD15AB"/>
    <w:rsid w:val="00AD447C"/>
    <w:rsid w:val="00AD52FB"/>
    <w:rsid w:val="00AD76B0"/>
    <w:rsid w:val="00AD7A0A"/>
    <w:rsid w:val="00AE5542"/>
    <w:rsid w:val="00AE727C"/>
    <w:rsid w:val="00AE771D"/>
    <w:rsid w:val="00AF2B2C"/>
    <w:rsid w:val="00AF5D90"/>
    <w:rsid w:val="00AF6B11"/>
    <w:rsid w:val="00B06636"/>
    <w:rsid w:val="00B116C7"/>
    <w:rsid w:val="00B13B68"/>
    <w:rsid w:val="00B17618"/>
    <w:rsid w:val="00B21722"/>
    <w:rsid w:val="00B24EFB"/>
    <w:rsid w:val="00B26C6B"/>
    <w:rsid w:val="00B326D1"/>
    <w:rsid w:val="00B41A2D"/>
    <w:rsid w:val="00B511DF"/>
    <w:rsid w:val="00B52211"/>
    <w:rsid w:val="00B52D45"/>
    <w:rsid w:val="00B56776"/>
    <w:rsid w:val="00B60400"/>
    <w:rsid w:val="00B723B2"/>
    <w:rsid w:val="00B745D0"/>
    <w:rsid w:val="00B84295"/>
    <w:rsid w:val="00B8568C"/>
    <w:rsid w:val="00B86FAC"/>
    <w:rsid w:val="00B87868"/>
    <w:rsid w:val="00B92382"/>
    <w:rsid w:val="00B935AE"/>
    <w:rsid w:val="00B952EA"/>
    <w:rsid w:val="00B962CE"/>
    <w:rsid w:val="00BA1396"/>
    <w:rsid w:val="00BA5A2F"/>
    <w:rsid w:val="00BA5D71"/>
    <w:rsid w:val="00BB7AC8"/>
    <w:rsid w:val="00BB7D89"/>
    <w:rsid w:val="00BC139E"/>
    <w:rsid w:val="00BC3A1D"/>
    <w:rsid w:val="00BD151F"/>
    <w:rsid w:val="00BD4E40"/>
    <w:rsid w:val="00BE61ED"/>
    <w:rsid w:val="00BF666C"/>
    <w:rsid w:val="00BF6719"/>
    <w:rsid w:val="00BF7AF0"/>
    <w:rsid w:val="00C00405"/>
    <w:rsid w:val="00C037B8"/>
    <w:rsid w:val="00C10BA3"/>
    <w:rsid w:val="00C1401B"/>
    <w:rsid w:val="00C16BBA"/>
    <w:rsid w:val="00C20ACD"/>
    <w:rsid w:val="00C310CA"/>
    <w:rsid w:val="00C377FB"/>
    <w:rsid w:val="00C41749"/>
    <w:rsid w:val="00C44984"/>
    <w:rsid w:val="00C50872"/>
    <w:rsid w:val="00C52CA9"/>
    <w:rsid w:val="00C54109"/>
    <w:rsid w:val="00C55EEC"/>
    <w:rsid w:val="00C704F5"/>
    <w:rsid w:val="00C71357"/>
    <w:rsid w:val="00C72327"/>
    <w:rsid w:val="00C82077"/>
    <w:rsid w:val="00C833FA"/>
    <w:rsid w:val="00C92155"/>
    <w:rsid w:val="00C96FEB"/>
    <w:rsid w:val="00CA3180"/>
    <w:rsid w:val="00CA3776"/>
    <w:rsid w:val="00CA3BC1"/>
    <w:rsid w:val="00CA3D2C"/>
    <w:rsid w:val="00CA49BC"/>
    <w:rsid w:val="00CA51EF"/>
    <w:rsid w:val="00CB5233"/>
    <w:rsid w:val="00CB58A5"/>
    <w:rsid w:val="00CB77FB"/>
    <w:rsid w:val="00CC0389"/>
    <w:rsid w:val="00CC1F1F"/>
    <w:rsid w:val="00CC2408"/>
    <w:rsid w:val="00CC34A6"/>
    <w:rsid w:val="00CC7510"/>
    <w:rsid w:val="00CE4200"/>
    <w:rsid w:val="00CF2A55"/>
    <w:rsid w:val="00CF312B"/>
    <w:rsid w:val="00D01B6F"/>
    <w:rsid w:val="00D02905"/>
    <w:rsid w:val="00D05407"/>
    <w:rsid w:val="00D10704"/>
    <w:rsid w:val="00D13DBE"/>
    <w:rsid w:val="00D14C4D"/>
    <w:rsid w:val="00D15FE4"/>
    <w:rsid w:val="00D21319"/>
    <w:rsid w:val="00D22EB7"/>
    <w:rsid w:val="00D2537C"/>
    <w:rsid w:val="00D45AD2"/>
    <w:rsid w:val="00D46770"/>
    <w:rsid w:val="00D523C6"/>
    <w:rsid w:val="00D52517"/>
    <w:rsid w:val="00D52D24"/>
    <w:rsid w:val="00D542E8"/>
    <w:rsid w:val="00D55680"/>
    <w:rsid w:val="00D602D7"/>
    <w:rsid w:val="00D63F3F"/>
    <w:rsid w:val="00D667AF"/>
    <w:rsid w:val="00D677AE"/>
    <w:rsid w:val="00DB0E72"/>
    <w:rsid w:val="00DB2DB6"/>
    <w:rsid w:val="00DB2FE2"/>
    <w:rsid w:val="00DB6CCE"/>
    <w:rsid w:val="00DD28DC"/>
    <w:rsid w:val="00DD5838"/>
    <w:rsid w:val="00DE0D72"/>
    <w:rsid w:val="00DE1EA9"/>
    <w:rsid w:val="00DE348F"/>
    <w:rsid w:val="00DE60AD"/>
    <w:rsid w:val="00DF3420"/>
    <w:rsid w:val="00DF677F"/>
    <w:rsid w:val="00E006D3"/>
    <w:rsid w:val="00E020D1"/>
    <w:rsid w:val="00E032D7"/>
    <w:rsid w:val="00E05017"/>
    <w:rsid w:val="00E06546"/>
    <w:rsid w:val="00E113FF"/>
    <w:rsid w:val="00E15204"/>
    <w:rsid w:val="00E15CEF"/>
    <w:rsid w:val="00E2074C"/>
    <w:rsid w:val="00E21E5D"/>
    <w:rsid w:val="00E23AB3"/>
    <w:rsid w:val="00E262CE"/>
    <w:rsid w:val="00E32A26"/>
    <w:rsid w:val="00E32B82"/>
    <w:rsid w:val="00E42378"/>
    <w:rsid w:val="00E42FB5"/>
    <w:rsid w:val="00E45CCF"/>
    <w:rsid w:val="00E520E9"/>
    <w:rsid w:val="00E536DA"/>
    <w:rsid w:val="00E65442"/>
    <w:rsid w:val="00E83428"/>
    <w:rsid w:val="00E86E81"/>
    <w:rsid w:val="00E96255"/>
    <w:rsid w:val="00EA2387"/>
    <w:rsid w:val="00EB2C05"/>
    <w:rsid w:val="00EB2C40"/>
    <w:rsid w:val="00EB5E2E"/>
    <w:rsid w:val="00EC1D75"/>
    <w:rsid w:val="00ED0370"/>
    <w:rsid w:val="00EE0C56"/>
    <w:rsid w:val="00EE7E6E"/>
    <w:rsid w:val="00EF368F"/>
    <w:rsid w:val="00EF62CA"/>
    <w:rsid w:val="00EF7F86"/>
    <w:rsid w:val="00F06531"/>
    <w:rsid w:val="00F12088"/>
    <w:rsid w:val="00F1214D"/>
    <w:rsid w:val="00F138AA"/>
    <w:rsid w:val="00F15AD3"/>
    <w:rsid w:val="00F243A3"/>
    <w:rsid w:val="00F249C3"/>
    <w:rsid w:val="00F27A26"/>
    <w:rsid w:val="00F30D92"/>
    <w:rsid w:val="00F3152A"/>
    <w:rsid w:val="00F31966"/>
    <w:rsid w:val="00F332EB"/>
    <w:rsid w:val="00F42F0C"/>
    <w:rsid w:val="00F43D22"/>
    <w:rsid w:val="00F4642E"/>
    <w:rsid w:val="00F55B42"/>
    <w:rsid w:val="00F56CAB"/>
    <w:rsid w:val="00F63C0B"/>
    <w:rsid w:val="00F64263"/>
    <w:rsid w:val="00F73E4B"/>
    <w:rsid w:val="00F76083"/>
    <w:rsid w:val="00F81562"/>
    <w:rsid w:val="00F8465D"/>
    <w:rsid w:val="00F910CC"/>
    <w:rsid w:val="00F91182"/>
    <w:rsid w:val="00F9335F"/>
    <w:rsid w:val="00F935D7"/>
    <w:rsid w:val="00F93819"/>
    <w:rsid w:val="00FA2368"/>
    <w:rsid w:val="00FA7DB1"/>
    <w:rsid w:val="00FB0744"/>
    <w:rsid w:val="00FB0B4E"/>
    <w:rsid w:val="00FB22FC"/>
    <w:rsid w:val="00FB2EF7"/>
    <w:rsid w:val="00FC6861"/>
    <w:rsid w:val="00FD7F21"/>
    <w:rsid w:val="00FE0B2C"/>
    <w:rsid w:val="00FE6E9F"/>
    <w:rsid w:val="00FF0A05"/>
    <w:rsid w:val="00FF35D2"/>
    <w:rsid w:val="00FF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A5364"/>
  <w15:docId w15:val="{A4DB21B5-4D05-4C27-8F84-FB2D9EA4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26E"/>
    <w:rPr>
      <w:sz w:val="24"/>
      <w:szCs w:val="24"/>
    </w:rPr>
  </w:style>
  <w:style w:type="paragraph" w:styleId="Heading1">
    <w:name w:val="heading 1"/>
    <w:basedOn w:val="Normal"/>
    <w:next w:val="Normal"/>
    <w:qFormat/>
    <w:rsid w:val="001A453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A453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A453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62BF1"/>
    <w:pPr>
      <w:keepNext/>
      <w:spacing w:before="240" w:after="60"/>
      <w:outlineLvl w:val="3"/>
    </w:pPr>
    <w:rPr>
      <w:b/>
      <w:bCs/>
      <w:sz w:val="28"/>
      <w:szCs w:val="28"/>
    </w:rPr>
  </w:style>
  <w:style w:type="paragraph" w:styleId="Heading5">
    <w:name w:val="heading 5"/>
    <w:basedOn w:val="Normal"/>
    <w:next w:val="Normal"/>
    <w:qFormat/>
    <w:rsid w:val="001A4530"/>
    <w:pPr>
      <w:keepNext/>
      <w:outlineLvl w:val="4"/>
    </w:pPr>
    <w:rPr>
      <w:rFonts w:ascii="Arial" w:hAnsi="Arial"/>
      <w:b/>
      <w:sz w:val="20"/>
      <w:szCs w:val="20"/>
      <w:u w:val="single"/>
    </w:rPr>
  </w:style>
  <w:style w:type="paragraph" w:styleId="Heading6">
    <w:name w:val="heading 6"/>
    <w:basedOn w:val="Normal"/>
    <w:next w:val="Normal"/>
    <w:qFormat/>
    <w:rsid w:val="001A4530"/>
    <w:pPr>
      <w:spacing w:before="240" w:after="60"/>
      <w:outlineLvl w:val="5"/>
    </w:pPr>
    <w:rPr>
      <w:b/>
      <w:bCs/>
      <w:sz w:val="22"/>
      <w:szCs w:val="22"/>
    </w:rPr>
  </w:style>
  <w:style w:type="paragraph" w:styleId="Heading8">
    <w:name w:val="heading 8"/>
    <w:basedOn w:val="Normal"/>
    <w:next w:val="Normal"/>
    <w:qFormat/>
    <w:rsid w:val="001A4530"/>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362BF1"/>
    <w:rPr>
      <w:b/>
      <w:bCs/>
      <w:sz w:val="28"/>
      <w:szCs w:val="28"/>
      <w:lang w:val="ru-RU" w:eastAsia="ru-RU" w:bidi="ar-SA"/>
    </w:rPr>
  </w:style>
  <w:style w:type="paragraph" w:styleId="BodyTextIndent">
    <w:name w:val="Body Text Indent"/>
    <w:basedOn w:val="Normal"/>
    <w:link w:val="BodyTextIndentChar"/>
    <w:rsid w:val="00DB2FE2"/>
    <w:pPr>
      <w:spacing w:after="120"/>
      <w:ind w:left="283"/>
    </w:pPr>
  </w:style>
  <w:style w:type="character" w:customStyle="1" w:styleId="BodyTextIndentChar">
    <w:name w:val="Body Text Indent Char"/>
    <w:basedOn w:val="DefaultParagraphFont"/>
    <w:link w:val="BodyTextIndent"/>
    <w:rsid w:val="00DB2FE2"/>
    <w:rPr>
      <w:sz w:val="24"/>
      <w:szCs w:val="24"/>
      <w:lang w:val="ru-RU" w:eastAsia="ru-RU" w:bidi="ar-SA"/>
    </w:rPr>
  </w:style>
  <w:style w:type="paragraph" w:styleId="BodyText">
    <w:name w:val="Body Text"/>
    <w:basedOn w:val="Normal"/>
    <w:rsid w:val="000F53CA"/>
    <w:pPr>
      <w:spacing w:after="120"/>
    </w:pPr>
  </w:style>
  <w:style w:type="character" w:styleId="Strong">
    <w:name w:val="Strong"/>
    <w:uiPriority w:val="22"/>
    <w:qFormat/>
    <w:rsid w:val="00CC0389"/>
    <w:rPr>
      <w:b/>
    </w:rPr>
  </w:style>
  <w:style w:type="paragraph" w:styleId="Title">
    <w:name w:val="Title"/>
    <w:basedOn w:val="Normal"/>
    <w:qFormat/>
    <w:rsid w:val="00CC0389"/>
    <w:pPr>
      <w:tabs>
        <w:tab w:val="left" w:pos="1985"/>
      </w:tabs>
      <w:jc w:val="center"/>
    </w:pPr>
    <w:rPr>
      <w:b/>
      <w:szCs w:val="20"/>
      <w:lang w:val="en-US" w:eastAsia="en-US"/>
    </w:rPr>
  </w:style>
  <w:style w:type="paragraph" w:customStyle="1" w:styleId="Section1">
    <w:name w:val="Section 1"/>
    <w:basedOn w:val="Normal"/>
    <w:rsid w:val="00CC0389"/>
    <w:pPr>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line="240" w:lineRule="atLeast"/>
      <w:jc w:val="both"/>
    </w:pPr>
    <w:rPr>
      <w:rFonts w:ascii="CG Times (E1)" w:hAnsi="CG Times (E1)"/>
      <w:szCs w:val="20"/>
      <w:lang w:val="en-GB" w:eastAsia="en-GB"/>
    </w:rPr>
  </w:style>
  <w:style w:type="character" w:customStyle="1" w:styleId="FontStyle20">
    <w:name w:val="Font Style20"/>
    <w:basedOn w:val="DefaultParagraphFont"/>
    <w:rsid w:val="00F56CAB"/>
    <w:rPr>
      <w:rFonts w:ascii="Times New Roman" w:hAnsi="Times New Roman" w:cs="Times New Roman"/>
      <w:sz w:val="22"/>
      <w:szCs w:val="22"/>
    </w:rPr>
  </w:style>
  <w:style w:type="paragraph" w:styleId="NormalWeb">
    <w:name w:val="Normal (Web)"/>
    <w:basedOn w:val="Normal"/>
    <w:uiPriority w:val="99"/>
    <w:rsid w:val="00FF0A05"/>
    <w:pPr>
      <w:ind w:firstLine="567"/>
      <w:jc w:val="both"/>
    </w:pPr>
  </w:style>
  <w:style w:type="table" w:styleId="TableGrid">
    <w:name w:val="Table Grid"/>
    <w:basedOn w:val="TableNormal"/>
    <w:rsid w:val="009B6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header">
    <w:name w:val="doc_header"/>
    <w:basedOn w:val="DefaultParagraphFont"/>
    <w:rsid w:val="009B6F98"/>
  </w:style>
  <w:style w:type="character" w:customStyle="1" w:styleId="longtext">
    <w:name w:val="long_text"/>
    <w:rsid w:val="006A38DE"/>
  </w:style>
  <w:style w:type="character" w:customStyle="1" w:styleId="hps">
    <w:name w:val="hps"/>
    <w:basedOn w:val="DefaultParagraphFont"/>
    <w:rsid w:val="00C833FA"/>
  </w:style>
  <w:style w:type="paragraph" w:styleId="BodyText2">
    <w:name w:val="Body Text 2"/>
    <w:basedOn w:val="Normal"/>
    <w:rsid w:val="00C833FA"/>
    <w:pPr>
      <w:spacing w:after="120" w:line="480" w:lineRule="auto"/>
    </w:pPr>
  </w:style>
  <w:style w:type="paragraph" w:styleId="Footer">
    <w:name w:val="footer"/>
    <w:basedOn w:val="Normal"/>
    <w:rsid w:val="00362BF1"/>
    <w:pPr>
      <w:tabs>
        <w:tab w:val="center" w:pos="4677"/>
        <w:tab w:val="right" w:pos="9355"/>
      </w:tabs>
    </w:pPr>
  </w:style>
  <w:style w:type="character" w:styleId="PageNumber">
    <w:name w:val="page number"/>
    <w:basedOn w:val="DefaultParagraphFont"/>
    <w:rsid w:val="00362BF1"/>
  </w:style>
  <w:style w:type="paragraph" w:styleId="Header">
    <w:name w:val="header"/>
    <w:basedOn w:val="Normal"/>
    <w:rsid w:val="00362BF1"/>
    <w:pPr>
      <w:tabs>
        <w:tab w:val="center" w:pos="4677"/>
        <w:tab w:val="right" w:pos="9355"/>
      </w:tabs>
    </w:pPr>
  </w:style>
  <w:style w:type="paragraph" w:customStyle="1" w:styleId="1">
    <w:name w:val="Без интервала1"/>
    <w:qFormat/>
    <w:rsid w:val="00362BF1"/>
    <w:rPr>
      <w:rFonts w:ascii="Calibri" w:eastAsia="Calibri" w:hAnsi="Calibri"/>
      <w:sz w:val="22"/>
      <w:szCs w:val="22"/>
      <w:lang w:val="en-GB" w:eastAsia="en-US"/>
    </w:rPr>
  </w:style>
  <w:style w:type="character" w:customStyle="1" w:styleId="docbody1">
    <w:name w:val="doc_body1"/>
    <w:basedOn w:val="DefaultParagraphFont"/>
    <w:rsid w:val="00362BF1"/>
    <w:rPr>
      <w:rFonts w:ascii="Times New Roman" w:hAnsi="Times New Roman" w:cs="Times New Roman" w:hint="default"/>
      <w:color w:val="000000"/>
      <w:sz w:val="24"/>
      <w:szCs w:val="24"/>
    </w:rPr>
  </w:style>
  <w:style w:type="paragraph" w:customStyle="1" w:styleId="Frspaiere">
    <w:name w:val="Fără spațiere"/>
    <w:qFormat/>
    <w:rsid w:val="00362BF1"/>
    <w:rPr>
      <w:rFonts w:ascii="Calibri" w:eastAsia="Calibri" w:hAnsi="Calibri"/>
      <w:sz w:val="22"/>
      <w:szCs w:val="22"/>
      <w:lang w:val="ro-RO" w:eastAsia="en-US"/>
    </w:rPr>
  </w:style>
  <w:style w:type="character" w:styleId="Hyperlink">
    <w:name w:val="Hyperlink"/>
    <w:basedOn w:val="DefaultParagraphFont"/>
    <w:uiPriority w:val="99"/>
    <w:rsid w:val="00362BF1"/>
    <w:rPr>
      <w:color w:val="0000FF"/>
      <w:u w:val="single"/>
    </w:rPr>
  </w:style>
  <w:style w:type="character" w:styleId="FollowedHyperlink">
    <w:name w:val="FollowedHyperlink"/>
    <w:basedOn w:val="DefaultParagraphFont"/>
    <w:uiPriority w:val="99"/>
    <w:rsid w:val="00362BF1"/>
    <w:rPr>
      <w:color w:val="800080"/>
      <w:u w:val="single"/>
    </w:rPr>
  </w:style>
  <w:style w:type="paragraph" w:customStyle="1" w:styleId="xl65">
    <w:name w:val="xl65"/>
    <w:basedOn w:val="Normal"/>
    <w:rsid w:val="00362BF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Normal"/>
    <w:rsid w:val="00362BF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67">
    <w:name w:val="xl67"/>
    <w:basedOn w:val="Normal"/>
    <w:rsid w:val="00362BF1"/>
    <w:pPr>
      <w:pBdr>
        <w:left w:val="single" w:sz="4" w:space="0" w:color="auto"/>
        <w:right w:val="single" w:sz="4" w:space="0" w:color="auto"/>
      </w:pBdr>
      <w:spacing w:before="100" w:beforeAutospacing="1" w:after="100" w:afterAutospacing="1"/>
      <w:jc w:val="center"/>
    </w:pPr>
  </w:style>
  <w:style w:type="paragraph" w:customStyle="1" w:styleId="xl68">
    <w:name w:val="xl68"/>
    <w:basedOn w:val="Normal"/>
    <w:rsid w:val="00362BF1"/>
    <w:pPr>
      <w:spacing w:before="100" w:beforeAutospacing="1" w:after="100" w:afterAutospacing="1"/>
      <w:jc w:val="center"/>
    </w:pPr>
  </w:style>
  <w:style w:type="paragraph" w:customStyle="1" w:styleId="xl69">
    <w:name w:val="xl69"/>
    <w:basedOn w:val="Normal"/>
    <w:rsid w:val="00362BF1"/>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70">
    <w:name w:val="xl70"/>
    <w:basedOn w:val="Normal"/>
    <w:rsid w:val="00362BF1"/>
    <w:pPr>
      <w:spacing w:before="100" w:beforeAutospacing="1" w:after="100" w:afterAutospacing="1"/>
    </w:pPr>
    <w:rPr>
      <w:b/>
      <w:bCs/>
    </w:rPr>
  </w:style>
  <w:style w:type="paragraph" w:customStyle="1" w:styleId="xl71">
    <w:name w:val="xl71"/>
    <w:basedOn w:val="Normal"/>
    <w:rsid w:val="00362BF1"/>
    <w:pPr>
      <w:spacing w:before="100" w:beforeAutospacing="1" w:after="100" w:afterAutospacing="1"/>
      <w:jc w:val="right"/>
    </w:pPr>
  </w:style>
  <w:style w:type="paragraph" w:customStyle="1" w:styleId="xl72">
    <w:name w:val="xl72"/>
    <w:basedOn w:val="Normal"/>
    <w:rsid w:val="00362BF1"/>
    <w:pPr>
      <w:spacing w:before="100" w:beforeAutospacing="1" w:after="100" w:afterAutospacing="1"/>
      <w:jc w:val="center"/>
    </w:pPr>
    <w:rPr>
      <w:b/>
      <w:bCs/>
      <w:color w:val="000000"/>
    </w:rPr>
  </w:style>
  <w:style w:type="paragraph" w:customStyle="1" w:styleId="xl73">
    <w:name w:val="xl73"/>
    <w:basedOn w:val="Normal"/>
    <w:rsid w:val="00362BF1"/>
    <w:pPr>
      <w:spacing w:before="100" w:beforeAutospacing="1" w:after="100" w:afterAutospacing="1"/>
      <w:jc w:val="center"/>
    </w:pPr>
    <w:rPr>
      <w:b/>
      <w:bCs/>
    </w:rPr>
  </w:style>
  <w:style w:type="paragraph" w:customStyle="1" w:styleId="xl74">
    <w:name w:val="xl74"/>
    <w:basedOn w:val="Normal"/>
    <w:rsid w:val="00362BF1"/>
    <w:pPr>
      <w:pBdr>
        <w:top w:val="single" w:sz="4" w:space="0" w:color="auto"/>
        <w:left w:val="single" w:sz="4" w:space="0" w:color="auto"/>
      </w:pBdr>
      <w:spacing w:before="100" w:beforeAutospacing="1" w:after="100" w:afterAutospacing="1"/>
      <w:jc w:val="center"/>
    </w:pPr>
    <w:rPr>
      <w:b/>
      <w:bCs/>
    </w:rPr>
  </w:style>
  <w:style w:type="paragraph" w:customStyle="1" w:styleId="xl75">
    <w:name w:val="xl75"/>
    <w:basedOn w:val="Normal"/>
    <w:rsid w:val="00362BF1"/>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76">
    <w:name w:val="xl76"/>
    <w:basedOn w:val="Normal"/>
    <w:rsid w:val="00362BF1"/>
    <w:pPr>
      <w:pBdr>
        <w:top w:val="single" w:sz="4" w:space="0" w:color="auto"/>
      </w:pBdr>
      <w:spacing w:before="100" w:beforeAutospacing="1" w:after="100" w:afterAutospacing="1"/>
      <w:jc w:val="center"/>
    </w:pPr>
    <w:rPr>
      <w:b/>
      <w:bCs/>
    </w:rPr>
  </w:style>
  <w:style w:type="paragraph" w:customStyle="1" w:styleId="xl77">
    <w:name w:val="xl77"/>
    <w:basedOn w:val="Normal"/>
    <w:rsid w:val="00362BF1"/>
    <w:pPr>
      <w:pBdr>
        <w:top w:val="single" w:sz="4" w:space="0" w:color="auto"/>
        <w:right w:val="single" w:sz="4" w:space="0" w:color="auto"/>
      </w:pBdr>
      <w:spacing w:before="100" w:beforeAutospacing="1" w:after="100" w:afterAutospacing="1"/>
      <w:jc w:val="center"/>
    </w:pPr>
    <w:rPr>
      <w:b/>
      <w:bCs/>
    </w:rPr>
  </w:style>
  <w:style w:type="paragraph" w:customStyle="1" w:styleId="xl78">
    <w:name w:val="xl78"/>
    <w:basedOn w:val="Normal"/>
    <w:rsid w:val="00362BF1"/>
    <w:pPr>
      <w:pBdr>
        <w:left w:val="single" w:sz="4" w:space="0" w:color="auto"/>
      </w:pBdr>
      <w:spacing w:before="100" w:beforeAutospacing="1" w:after="100" w:afterAutospacing="1"/>
      <w:jc w:val="center"/>
    </w:pPr>
    <w:rPr>
      <w:b/>
      <w:bCs/>
    </w:rPr>
  </w:style>
  <w:style w:type="paragraph" w:customStyle="1" w:styleId="xl79">
    <w:name w:val="xl79"/>
    <w:basedOn w:val="Normal"/>
    <w:rsid w:val="00362BF1"/>
    <w:pPr>
      <w:pBdr>
        <w:left w:val="single" w:sz="4" w:space="0" w:color="auto"/>
        <w:right w:val="single" w:sz="4" w:space="0" w:color="auto"/>
      </w:pBdr>
      <w:spacing w:before="100" w:beforeAutospacing="1" w:after="100" w:afterAutospacing="1"/>
      <w:jc w:val="center"/>
    </w:pPr>
    <w:rPr>
      <w:b/>
      <w:bCs/>
    </w:rPr>
  </w:style>
  <w:style w:type="paragraph" w:customStyle="1" w:styleId="xl80">
    <w:name w:val="xl80"/>
    <w:basedOn w:val="Normal"/>
    <w:rsid w:val="00362BF1"/>
    <w:pPr>
      <w:pBdr>
        <w:right w:val="single" w:sz="4" w:space="0" w:color="auto"/>
      </w:pBdr>
      <w:spacing w:before="100" w:beforeAutospacing="1" w:after="100" w:afterAutospacing="1"/>
      <w:jc w:val="center"/>
    </w:pPr>
    <w:rPr>
      <w:b/>
      <w:bCs/>
    </w:rPr>
  </w:style>
  <w:style w:type="paragraph" w:customStyle="1" w:styleId="xl81">
    <w:name w:val="xl81"/>
    <w:basedOn w:val="Normal"/>
    <w:rsid w:val="00362BF1"/>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Normal"/>
    <w:rsid w:val="00362BF1"/>
    <w:pPr>
      <w:spacing w:before="100" w:beforeAutospacing="1" w:after="100" w:afterAutospacing="1"/>
      <w:jc w:val="center"/>
    </w:pPr>
    <w:rPr>
      <w:b/>
      <w:bCs/>
      <w:i/>
      <w:iCs/>
    </w:rPr>
  </w:style>
  <w:style w:type="paragraph" w:customStyle="1" w:styleId="xl83">
    <w:name w:val="xl83"/>
    <w:basedOn w:val="Normal"/>
    <w:rsid w:val="00362BF1"/>
    <w:pPr>
      <w:pBdr>
        <w:top w:val="single" w:sz="4" w:space="0" w:color="auto"/>
        <w:left w:val="single" w:sz="4" w:space="0" w:color="auto"/>
        <w:right w:val="single" w:sz="4" w:space="0" w:color="auto"/>
      </w:pBdr>
      <w:spacing w:before="100" w:beforeAutospacing="1" w:after="100" w:afterAutospacing="1"/>
      <w:jc w:val="center"/>
    </w:pPr>
    <w:rPr>
      <w:b/>
      <w:bCs/>
      <w:i/>
      <w:iCs/>
    </w:rPr>
  </w:style>
  <w:style w:type="paragraph" w:customStyle="1" w:styleId="xl84">
    <w:name w:val="xl84"/>
    <w:basedOn w:val="Normal"/>
    <w:rsid w:val="00362BF1"/>
    <w:pPr>
      <w:pBdr>
        <w:top w:val="single" w:sz="4" w:space="0" w:color="auto"/>
      </w:pBdr>
      <w:spacing w:before="100" w:beforeAutospacing="1" w:after="100" w:afterAutospacing="1"/>
    </w:pPr>
    <w:rPr>
      <w:b/>
      <w:bCs/>
    </w:rPr>
  </w:style>
  <w:style w:type="paragraph" w:customStyle="1" w:styleId="xl85">
    <w:name w:val="xl85"/>
    <w:basedOn w:val="Normal"/>
    <w:rsid w:val="00362BF1"/>
    <w:pPr>
      <w:pBdr>
        <w:top w:val="single" w:sz="4" w:space="0" w:color="auto"/>
      </w:pBdr>
      <w:spacing w:before="100" w:beforeAutospacing="1" w:after="100" w:afterAutospacing="1"/>
    </w:pPr>
    <w:rPr>
      <w:b/>
      <w:bCs/>
    </w:rPr>
  </w:style>
  <w:style w:type="paragraph" w:customStyle="1" w:styleId="xl86">
    <w:name w:val="xl86"/>
    <w:basedOn w:val="Normal"/>
    <w:rsid w:val="00362BF1"/>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87">
    <w:name w:val="xl87"/>
    <w:basedOn w:val="Normal"/>
    <w:rsid w:val="00362BF1"/>
    <w:pPr>
      <w:pBdr>
        <w:top w:val="single" w:sz="4" w:space="0" w:color="auto"/>
        <w:right w:val="single" w:sz="4" w:space="0" w:color="auto"/>
      </w:pBdr>
      <w:spacing w:before="100" w:beforeAutospacing="1" w:after="100" w:afterAutospacing="1"/>
    </w:pPr>
    <w:rPr>
      <w:b/>
      <w:bCs/>
    </w:rPr>
  </w:style>
  <w:style w:type="paragraph" w:customStyle="1" w:styleId="xl88">
    <w:name w:val="xl88"/>
    <w:basedOn w:val="Normal"/>
    <w:rsid w:val="00362BF1"/>
    <w:pPr>
      <w:pBdr>
        <w:left w:val="single" w:sz="4" w:space="0" w:color="auto"/>
        <w:right w:val="single" w:sz="4" w:space="0" w:color="auto"/>
      </w:pBdr>
      <w:spacing w:before="100" w:beforeAutospacing="1" w:after="100" w:afterAutospacing="1"/>
      <w:jc w:val="center"/>
    </w:pPr>
    <w:rPr>
      <w:b/>
      <w:bCs/>
      <w:i/>
      <w:iCs/>
    </w:rPr>
  </w:style>
  <w:style w:type="paragraph" w:customStyle="1" w:styleId="xl89">
    <w:name w:val="xl89"/>
    <w:basedOn w:val="Normal"/>
    <w:rsid w:val="00362BF1"/>
    <w:pPr>
      <w:spacing w:before="100" w:beforeAutospacing="1" w:after="100" w:afterAutospacing="1"/>
      <w:textAlignment w:val="center"/>
    </w:pPr>
    <w:rPr>
      <w:b/>
      <w:bCs/>
    </w:rPr>
  </w:style>
  <w:style w:type="paragraph" w:customStyle="1" w:styleId="xl90">
    <w:name w:val="xl90"/>
    <w:basedOn w:val="Normal"/>
    <w:rsid w:val="00362BF1"/>
    <w:pPr>
      <w:pBdr>
        <w:left w:val="single" w:sz="4" w:space="0" w:color="auto"/>
        <w:right w:val="single" w:sz="4" w:space="0" w:color="auto"/>
      </w:pBdr>
      <w:spacing w:before="100" w:beforeAutospacing="1" w:after="100" w:afterAutospacing="1"/>
      <w:textAlignment w:val="center"/>
    </w:pPr>
    <w:rPr>
      <w:b/>
      <w:bCs/>
    </w:rPr>
  </w:style>
  <w:style w:type="paragraph" w:customStyle="1" w:styleId="xl91">
    <w:name w:val="xl91"/>
    <w:basedOn w:val="Normal"/>
    <w:rsid w:val="00362BF1"/>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2">
    <w:name w:val="xl92"/>
    <w:basedOn w:val="Normal"/>
    <w:rsid w:val="00362B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3">
    <w:name w:val="xl93"/>
    <w:basedOn w:val="Normal"/>
    <w:rsid w:val="00362BF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362BF1"/>
    <w:pPr>
      <w:pBdr>
        <w:top w:val="single" w:sz="4" w:space="0" w:color="auto"/>
      </w:pBdr>
      <w:spacing w:before="100" w:beforeAutospacing="1" w:after="100" w:afterAutospacing="1"/>
    </w:pPr>
  </w:style>
  <w:style w:type="paragraph" w:customStyle="1" w:styleId="xl95">
    <w:name w:val="xl95"/>
    <w:basedOn w:val="Normal"/>
    <w:rsid w:val="00362BF1"/>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6">
    <w:name w:val="xl96"/>
    <w:basedOn w:val="Normal"/>
    <w:rsid w:val="00362BF1"/>
    <w:pPr>
      <w:pBdr>
        <w:bottom w:val="single" w:sz="4" w:space="0" w:color="auto"/>
      </w:pBdr>
      <w:spacing w:before="100" w:beforeAutospacing="1" w:after="100" w:afterAutospacing="1"/>
    </w:pPr>
    <w:rPr>
      <w:b/>
      <w:bCs/>
    </w:rPr>
  </w:style>
  <w:style w:type="paragraph" w:customStyle="1" w:styleId="xl97">
    <w:name w:val="xl97"/>
    <w:basedOn w:val="Normal"/>
    <w:rsid w:val="00362BF1"/>
    <w:pPr>
      <w:pBdr>
        <w:bottom w:val="single" w:sz="4" w:space="0" w:color="auto"/>
      </w:pBdr>
      <w:spacing w:before="100" w:beforeAutospacing="1" w:after="100" w:afterAutospacing="1"/>
    </w:pPr>
  </w:style>
  <w:style w:type="paragraph" w:customStyle="1" w:styleId="xl98">
    <w:name w:val="xl98"/>
    <w:basedOn w:val="Normal"/>
    <w:rsid w:val="00362BF1"/>
    <w:pPr>
      <w:pBdr>
        <w:top w:val="single" w:sz="4" w:space="0" w:color="auto"/>
        <w:left w:val="single" w:sz="4" w:space="0" w:color="auto"/>
        <w:right w:val="single" w:sz="4" w:space="0" w:color="auto"/>
      </w:pBdr>
      <w:spacing w:before="100" w:beforeAutospacing="1" w:after="100" w:afterAutospacing="1"/>
    </w:pPr>
  </w:style>
  <w:style w:type="paragraph" w:customStyle="1" w:styleId="xl99">
    <w:name w:val="xl99"/>
    <w:basedOn w:val="Normal"/>
    <w:rsid w:val="00362BF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Normal"/>
    <w:rsid w:val="00362BF1"/>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Normal"/>
    <w:rsid w:val="00362BF1"/>
    <w:pPr>
      <w:pBdr>
        <w:top w:val="single" w:sz="4" w:space="0" w:color="auto"/>
        <w:left w:val="single" w:sz="4" w:space="0" w:color="auto"/>
      </w:pBdr>
      <w:spacing w:before="100" w:beforeAutospacing="1" w:after="100" w:afterAutospacing="1"/>
      <w:jc w:val="center"/>
    </w:pPr>
    <w:rPr>
      <w:b/>
      <w:bCs/>
      <w:i/>
      <w:iCs/>
    </w:rPr>
  </w:style>
  <w:style w:type="paragraph" w:customStyle="1" w:styleId="xl102">
    <w:name w:val="xl102"/>
    <w:basedOn w:val="Normal"/>
    <w:rsid w:val="00362BF1"/>
    <w:pPr>
      <w:pBdr>
        <w:left w:val="single" w:sz="4" w:space="0" w:color="auto"/>
        <w:bottom w:val="single" w:sz="4" w:space="0" w:color="auto"/>
      </w:pBdr>
      <w:spacing w:before="100" w:beforeAutospacing="1" w:after="100" w:afterAutospacing="1"/>
      <w:jc w:val="center"/>
    </w:pPr>
    <w:rPr>
      <w:b/>
      <w:bCs/>
      <w:i/>
      <w:iCs/>
    </w:rPr>
  </w:style>
  <w:style w:type="paragraph" w:customStyle="1" w:styleId="xl103">
    <w:name w:val="xl103"/>
    <w:basedOn w:val="Normal"/>
    <w:rsid w:val="00362BF1"/>
    <w:pPr>
      <w:pBdr>
        <w:top w:val="single" w:sz="4" w:space="0" w:color="auto"/>
      </w:pBdr>
      <w:spacing w:before="100" w:beforeAutospacing="1" w:after="100" w:afterAutospacing="1"/>
    </w:pPr>
    <w:rPr>
      <w:b/>
      <w:bCs/>
      <w:i/>
      <w:iCs/>
    </w:rPr>
  </w:style>
  <w:style w:type="paragraph" w:customStyle="1" w:styleId="xl104">
    <w:name w:val="xl104"/>
    <w:basedOn w:val="Normal"/>
    <w:rsid w:val="00362B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05">
    <w:name w:val="xl105"/>
    <w:basedOn w:val="Normal"/>
    <w:rsid w:val="00362BF1"/>
    <w:pPr>
      <w:spacing w:before="100" w:beforeAutospacing="1" w:after="100" w:afterAutospacing="1"/>
    </w:pPr>
    <w:rPr>
      <w:color w:val="000000"/>
    </w:rPr>
  </w:style>
  <w:style w:type="paragraph" w:customStyle="1" w:styleId="xl106">
    <w:name w:val="xl106"/>
    <w:basedOn w:val="Normal"/>
    <w:rsid w:val="00362BF1"/>
    <w:pPr>
      <w:spacing w:before="100" w:beforeAutospacing="1" w:after="100" w:afterAutospacing="1"/>
      <w:jc w:val="center"/>
    </w:pPr>
  </w:style>
  <w:style w:type="paragraph" w:customStyle="1" w:styleId="xl107">
    <w:name w:val="xl107"/>
    <w:basedOn w:val="Normal"/>
    <w:rsid w:val="00362BF1"/>
    <w:pPr>
      <w:pBdr>
        <w:top w:val="single" w:sz="4" w:space="0" w:color="auto"/>
      </w:pBdr>
      <w:spacing w:before="100" w:beforeAutospacing="1" w:after="100" w:afterAutospacing="1"/>
    </w:pPr>
  </w:style>
  <w:style w:type="paragraph" w:customStyle="1" w:styleId="xl108">
    <w:name w:val="xl108"/>
    <w:basedOn w:val="Normal"/>
    <w:rsid w:val="00362BF1"/>
    <w:pPr>
      <w:spacing w:before="100" w:beforeAutospacing="1" w:after="100" w:afterAutospacing="1"/>
    </w:pPr>
    <w:rPr>
      <w:b/>
      <w:bCs/>
      <w:color w:val="000000"/>
    </w:rPr>
  </w:style>
  <w:style w:type="paragraph" w:customStyle="1" w:styleId="xl109">
    <w:name w:val="xl109"/>
    <w:basedOn w:val="Normal"/>
    <w:rsid w:val="00362BF1"/>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10">
    <w:name w:val="xl110"/>
    <w:basedOn w:val="Normal"/>
    <w:rsid w:val="00362BF1"/>
    <w:pPr>
      <w:pBdr>
        <w:top w:val="single" w:sz="4" w:space="0" w:color="auto"/>
      </w:pBdr>
      <w:spacing w:before="100" w:beforeAutospacing="1" w:after="100" w:afterAutospacing="1"/>
      <w:textAlignment w:val="center"/>
    </w:pPr>
    <w:rPr>
      <w:b/>
      <w:bCs/>
    </w:rPr>
  </w:style>
  <w:style w:type="paragraph" w:customStyle="1" w:styleId="xl111">
    <w:name w:val="xl111"/>
    <w:basedOn w:val="Normal"/>
    <w:rsid w:val="00362BF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2">
    <w:name w:val="xl112"/>
    <w:basedOn w:val="Normal"/>
    <w:rsid w:val="00362BF1"/>
    <w:pPr>
      <w:pBdr>
        <w:bottom w:val="single" w:sz="4" w:space="0" w:color="auto"/>
      </w:pBdr>
      <w:spacing w:before="100" w:beforeAutospacing="1" w:after="100" w:afterAutospacing="1"/>
      <w:textAlignment w:val="center"/>
    </w:pPr>
    <w:rPr>
      <w:b/>
      <w:bCs/>
    </w:rPr>
  </w:style>
  <w:style w:type="paragraph" w:customStyle="1" w:styleId="xl113">
    <w:name w:val="xl113"/>
    <w:basedOn w:val="Normal"/>
    <w:rsid w:val="00362B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4">
    <w:name w:val="xl114"/>
    <w:basedOn w:val="Normal"/>
    <w:rsid w:val="00362BF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Normal"/>
    <w:rsid w:val="00362BF1"/>
    <w:pPr>
      <w:spacing w:before="100" w:beforeAutospacing="1" w:after="100" w:afterAutospacing="1"/>
      <w:textAlignment w:val="center"/>
    </w:pPr>
    <w:rPr>
      <w:b/>
      <w:bCs/>
    </w:rPr>
  </w:style>
  <w:style w:type="paragraph" w:customStyle="1" w:styleId="xl116">
    <w:name w:val="xl116"/>
    <w:basedOn w:val="Normal"/>
    <w:rsid w:val="00362BF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17">
    <w:name w:val="xl117"/>
    <w:basedOn w:val="Normal"/>
    <w:rsid w:val="00362BF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Normal"/>
    <w:rsid w:val="00362BF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9">
    <w:name w:val="xl119"/>
    <w:basedOn w:val="Normal"/>
    <w:rsid w:val="00362BF1"/>
    <w:pPr>
      <w:pBdr>
        <w:top w:val="single" w:sz="4" w:space="0" w:color="auto"/>
      </w:pBdr>
      <w:spacing w:before="100" w:beforeAutospacing="1" w:after="100" w:afterAutospacing="1"/>
    </w:pPr>
    <w:rPr>
      <w:b/>
      <w:bCs/>
    </w:rPr>
  </w:style>
  <w:style w:type="paragraph" w:customStyle="1" w:styleId="xl120">
    <w:name w:val="xl120"/>
    <w:basedOn w:val="Normal"/>
    <w:rsid w:val="00362BF1"/>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1">
    <w:name w:val="xl121"/>
    <w:basedOn w:val="Normal"/>
    <w:rsid w:val="00362BF1"/>
    <w:pPr>
      <w:pBdr>
        <w:top w:val="single" w:sz="4" w:space="0" w:color="auto"/>
      </w:pBdr>
      <w:spacing w:before="100" w:beforeAutospacing="1" w:after="100" w:afterAutospacing="1"/>
      <w:textAlignment w:val="center"/>
    </w:pPr>
    <w:rPr>
      <w:b/>
      <w:bCs/>
    </w:rPr>
  </w:style>
  <w:style w:type="paragraph" w:customStyle="1" w:styleId="xl122">
    <w:name w:val="xl122"/>
    <w:basedOn w:val="Normal"/>
    <w:rsid w:val="00362BF1"/>
    <w:pPr>
      <w:pBdr>
        <w:top w:val="single" w:sz="4" w:space="0" w:color="auto"/>
      </w:pBdr>
      <w:spacing w:before="100" w:beforeAutospacing="1" w:after="100" w:afterAutospacing="1"/>
    </w:pPr>
  </w:style>
  <w:style w:type="paragraph" w:customStyle="1" w:styleId="xl123">
    <w:name w:val="xl123"/>
    <w:basedOn w:val="Normal"/>
    <w:rsid w:val="00362BF1"/>
    <w:pPr>
      <w:pBdr>
        <w:top w:val="single" w:sz="4" w:space="0" w:color="auto"/>
        <w:left w:val="single" w:sz="4" w:space="0" w:color="auto"/>
        <w:right w:val="single" w:sz="4" w:space="0" w:color="auto"/>
      </w:pBdr>
      <w:spacing w:before="100" w:beforeAutospacing="1" w:after="100" w:afterAutospacing="1"/>
    </w:pPr>
  </w:style>
  <w:style w:type="paragraph" w:customStyle="1" w:styleId="xl124">
    <w:name w:val="xl124"/>
    <w:basedOn w:val="Normal"/>
    <w:rsid w:val="00362BF1"/>
    <w:pPr>
      <w:pBdr>
        <w:bottom w:val="single" w:sz="4" w:space="0" w:color="auto"/>
      </w:pBdr>
      <w:spacing w:before="100" w:beforeAutospacing="1" w:after="100" w:afterAutospacing="1"/>
      <w:textAlignment w:val="center"/>
    </w:pPr>
    <w:rPr>
      <w:b/>
      <w:bCs/>
    </w:rPr>
  </w:style>
  <w:style w:type="paragraph" w:customStyle="1" w:styleId="xl125">
    <w:name w:val="xl125"/>
    <w:basedOn w:val="Normal"/>
    <w:rsid w:val="00362BF1"/>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Normal"/>
    <w:rsid w:val="00362BF1"/>
    <w:pPr>
      <w:pBdr>
        <w:bottom w:val="single" w:sz="4" w:space="0" w:color="auto"/>
      </w:pBdr>
      <w:spacing w:before="100" w:beforeAutospacing="1" w:after="100" w:afterAutospacing="1"/>
    </w:pPr>
    <w:rPr>
      <w:b/>
      <w:bCs/>
    </w:rPr>
  </w:style>
  <w:style w:type="paragraph" w:customStyle="1" w:styleId="xl127">
    <w:name w:val="xl127"/>
    <w:basedOn w:val="Normal"/>
    <w:rsid w:val="00362BF1"/>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28">
    <w:name w:val="xl128"/>
    <w:basedOn w:val="Normal"/>
    <w:rsid w:val="00362BF1"/>
    <w:pPr>
      <w:pBdr>
        <w:left w:val="single" w:sz="4" w:space="0" w:color="auto"/>
        <w:bottom w:val="single" w:sz="4" w:space="0" w:color="auto"/>
        <w:right w:val="single" w:sz="4" w:space="0" w:color="auto"/>
      </w:pBdr>
      <w:spacing w:before="100" w:beforeAutospacing="1" w:after="100" w:afterAutospacing="1"/>
    </w:pPr>
  </w:style>
  <w:style w:type="paragraph" w:customStyle="1" w:styleId="xl129">
    <w:name w:val="xl129"/>
    <w:basedOn w:val="Normal"/>
    <w:rsid w:val="00362BF1"/>
    <w:pPr>
      <w:pBdr>
        <w:left w:val="single" w:sz="4" w:space="0" w:color="auto"/>
        <w:bottom w:val="single" w:sz="4" w:space="0" w:color="auto"/>
      </w:pBdr>
      <w:spacing w:before="100" w:beforeAutospacing="1" w:after="100" w:afterAutospacing="1"/>
    </w:pPr>
  </w:style>
  <w:style w:type="paragraph" w:customStyle="1" w:styleId="xl130">
    <w:name w:val="xl130"/>
    <w:basedOn w:val="Normal"/>
    <w:rsid w:val="00362BF1"/>
    <w:pPr>
      <w:pBdr>
        <w:top w:val="single" w:sz="4" w:space="0" w:color="auto"/>
        <w:left w:val="single" w:sz="4" w:space="0" w:color="auto"/>
        <w:bottom w:val="single" w:sz="4" w:space="0" w:color="auto"/>
      </w:pBdr>
      <w:spacing w:before="100" w:beforeAutospacing="1" w:after="100" w:afterAutospacing="1"/>
    </w:pPr>
  </w:style>
  <w:style w:type="paragraph" w:customStyle="1" w:styleId="xl131">
    <w:name w:val="xl131"/>
    <w:basedOn w:val="Normal"/>
    <w:rsid w:val="00362BF1"/>
    <w:pPr>
      <w:pBdr>
        <w:top w:val="single" w:sz="4" w:space="0" w:color="auto"/>
        <w:left w:val="single" w:sz="4" w:space="0" w:color="auto"/>
      </w:pBdr>
      <w:spacing w:before="100" w:beforeAutospacing="1" w:after="100" w:afterAutospacing="1"/>
    </w:pPr>
    <w:rPr>
      <w:b/>
      <w:bCs/>
    </w:rPr>
  </w:style>
  <w:style w:type="paragraph" w:customStyle="1" w:styleId="xl132">
    <w:name w:val="xl132"/>
    <w:basedOn w:val="Normal"/>
    <w:rsid w:val="00362BF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3">
    <w:name w:val="xl133"/>
    <w:basedOn w:val="Normal"/>
    <w:rsid w:val="00362BF1"/>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34">
    <w:name w:val="xl134"/>
    <w:basedOn w:val="Normal"/>
    <w:rsid w:val="00362B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5">
    <w:name w:val="xl135"/>
    <w:basedOn w:val="Normal"/>
    <w:rsid w:val="00362BF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6">
    <w:name w:val="xl136"/>
    <w:basedOn w:val="Normal"/>
    <w:rsid w:val="00362BF1"/>
    <w:pPr>
      <w:pBdr>
        <w:left w:val="single" w:sz="4" w:space="0" w:color="auto"/>
        <w:right w:val="single" w:sz="4" w:space="0" w:color="auto"/>
      </w:pBdr>
      <w:spacing w:before="100" w:beforeAutospacing="1" w:after="100" w:afterAutospacing="1"/>
    </w:pPr>
    <w:rPr>
      <w:b/>
      <w:bCs/>
    </w:rPr>
  </w:style>
  <w:style w:type="paragraph" w:customStyle="1" w:styleId="xl137">
    <w:name w:val="xl137"/>
    <w:basedOn w:val="Normal"/>
    <w:rsid w:val="00362BF1"/>
    <w:pPr>
      <w:spacing w:before="100" w:beforeAutospacing="1" w:after="100" w:afterAutospacing="1"/>
    </w:pPr>
    <w:rPr>
      <w:b/>
      <w:bCs/>
    </w:rPr>
  </w:style>
  <w:style w:type="paragraph" w:customStyle="1" w:styleId="xl138">
    <w:name w:val="xl138"/>
    <w:basedOn w:val="Normal"/>
    <w:rsid w:val="00362BF1"/>
    <w:pPr>
      <w:pBdr>
        <w:left w:val="single" w:sz="4" w:space="0" w:color="auto"/>
      </w:pBdr>
      <w:spacing w:before="100" w:beforeAutospacing="1" w:after="100" w:afterAutospacing="1"/>
    </w:pPr>
    <w:rPr>
      <w:b/>
      <w:bCs/>
    </w:rPr>
  </w:style>
  <w:style w:type="paragraph" w:customStyle="1" w:styleId="xl139">
    <w:name w:val="xl139"/>
    <w:basedOn w:val="Normal"/>
    <w:rsid w:val="00362BF1"/>
    <w:pPr>
      <w:spacing w:before="100" w:beforeAutospacing="1" w:after="100" w:afterAutospacing="1"/>
      <w:jc w:val="center"/>
    </w:pPr>
    <w:rPr>
      <w:color w:val="000000"/>
      <w:sz w:val="18"/>
      <w:szCs w:val="18"/>
    </w:rPr>
  </w:style>
  <w:style w:type="paragraph" w:customStyle="1" w:styleId="xl140">
    <w:name w:val="xl140"/>
    <w:basedOn w:val="Normal"/>
    <w:rsid w:val="00362BF1"/>
    <w:pPr>
      <w:spacing w:before="100" w:beforeAutospacing="1" w:after="100" w:afterAutospacing="1"/>
      <w:jc w:val="center"/>
    </w:pPr>
    <w:rPr>
      <w:b/>
      <w:bCs/>
    </w:rPr>
  </w:style>
  <w:style w:type="paragraph" w:customStyle="1" w:styleId="xl141">
    <w:name w:val="xl141"/>
    <w:basedOn w:val="Normal"/>
    <w:rsid w:val="00362BF1"/>
    <w:pPr>
      <w:spacing w:before="100" w:beforeAutospacing="1" w:after="100" w:afterAutospacing="1"/>
    </w:pPr>
  </w:style>
  <w:style w:type="paragraph" w:customStyle="1" w:styleId="xl142">
    <w:name w:val="xl142"/>
    <w:basedOn w:val="Normal"/>
    <w:rsid w:val="00362BF1"/>
    <w:pPr>
      <w:pBdr>
        <w:top w:val="single" w:sz="4" w:space="0" w:color="auto"/>
      </w:pBdr>
      <w:spacing w:before="100" w:beforeAutospacing="1" w:after="100" w:afterAutospacing="1"/>
      <w:textAlignment w:val="top"/>
    </w:pPr>
    <w:rPr>
      <w:b/>
      <w:bCs/>
      <w:sz w:val="18"/>
      <w:szCs w:val="18"/>
    </w:rPr>
  </w:style>
  <w:style w:type="paragraph" w:customStyle="1" w:styleId="xl143">
    <w:name w:val="xl143"/>
    <w:basedOn w:val="Normal"/>
    <w:rsid w:val="00362BF1"/>
    <w:pPr>
      <w:pBdr>
        <w:top w:val="single" w:sz="4" w:space="0" w:color="auto"/>
        <w:right w:val="single" w:sz="4" w:space="0" w:color="auto"/>
      </w:pBdr>
      <w:spacing w:before="100" w:beforeAutospacing="1" w:after="100" w:afterAutospacing="1"/>
      <w:textAlignment w:val="top"/>
    </w:pPr>
    <w:rPr>
      <w:b/>
      <w:bCs/>
      <w:sz w:val="18"/>
      <w:szCs w:val="18"/>
    </w:rPr>
  </w:style>
  <w:style w:type="paragraph" w:customStyle="1" w:styleId="xl144">
    <w:name w:val="xl144"/>
    <w:basedOn w:val="Normal"/>
    <w:rsid w:val="00362BF1"/>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5">
    <w:name w:val="xl145"/>
    <w:basedOn w:val="Normal"/>
    <w:rsid w:val="00362BF1"/>
    <w:pPr>
      <w:pBdr>
        <w:top w:val="single" w:sz="4" w:space="0" w:color="auto"/>
        <w:left w:val="single" w:sz="4" w:space="0" w:color="auto"/>
      </w:pBdr>
      <w:spacing w:before="100" w:beforeAutospacing="1" w:after="100" w:afterAutospacing="1"/>
      <w:jc w:val="center"/>
    </w:pPr>
    <w:rPr>
      <w:sz w:val="18"/>
      <w:szCs w:val="18"/>
    </w:rPr>
  </w:style>
  <w:style w:type="paragraph" w:customStyle="1" w:styleId="xl146">
    <w:name w:val="xl146"/>
    <w:basedOn w:val="Normal"/>
    <w:rsid w:val="00362BF1"/>
    <w:pPr>
      <w:pBdr>
        <w:top w:val="single" w:sz="4" w:space="0" w:color="auto"/>
      </w:pBdr>
      <w:spacing w:before="100" w:beforeAutospacing="1" w:after="100" w:afterAutospacing="1"/>
      <w:jc w:val="center"/>
    </w:pPr>
    <w:rPr>
      <w:sz w:val="18"/>
      <w:szCs w:val="18"/>
    </w:rPr>
  </w:style>
  <w:style w:type="paragraph" w:customStyle="1" w:styleId="xl147">
    <w:name w:val="xl147"/>
    <w:basedOn w:val="Normal"/>
    <w:rsid w:val="00362BF1"/>
    <w:pPr>
      <w:spacing w:before="100" w:beforeAutospacing="1" w:after="100" w:afterAutospacing="1"/>
    </w:pPr>
    <w:rPr>
      <w:sz w:val="18"/>
      <w:szCs w:val="18"/>
    </w:rPr>
  </w:style>
  <w:style w:type="paragraph" w:customStyle="1" w:styleId="xl148">
    <w:name w:val="xl148"/>
    <w:basedOn w:val="Normal"/>
    <w:rsid w:val="00362BF1"/>
    <w:pPr>
      <w:pBdr>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9">
    <w:name w:val="xl149"/>
    <w:basedOn w:val="Normal"/>
    <w:rsid w:val="00362BF1"/>
    <w:pPr>
      <w:pBdr>
        <w:left w:val="single" w:sz="4" w:space="0" w:color="auto"/>
        <w:bottom w:val="single" w:sz="4" w:space="0" w:color="auto"/>
      </w:pBdr>
      <w:spacing w:before="100" w:beforeAutospacing="1" w:after="100" w:afterAutospacing="1"/>
      <w:jc w:val="center"/>
    </w:pPr>
    <w:rPr>
      <w:sz w:val="18"/>
      <w:szCs w:val="18"/>
    </w:rPr>
  </w:style>
  <w:style w:type="paragraph" w:customStyle="1" w:styleId="xl150">
    <w:name w:val="xl150"/>
    <w:basedOn w:val="Normal"/>
    <w:rsid w:val="00362BF1"/>
    <w:pPr>
      <w:pBdr>
        <w:bottom w:val="single" w:sz="4" w:space="0" w:color="auto"/>
      </w:pBdr>
      <w:spacing w:before="100" w:beforeAutospacing="1" w:after="100" w:afterAutospacing="1"/>
      <w:jc w:val="center"/>
    </w:pPr>
    <w:rPr>
      <w:sz w:val="18"/>
      <w:szCs w:val="18"/>
    </w:rPr>
  </w:style>
  <w:style w:type="paragraph" w:customStyle="1" w:styleId="xl151">
    <w:name w:val="xl151"/>
    <w:basedOn w:val="Normal"/>
    <w:rsid w:val="00362BF1"/>
    <w:pPr>
      <w:pBdr>
        <w:bottom w:val="single" w:sz="4" w:space="0" w:color="auto"/>
      </w:pBdr>
      <w:spacing w:before="100" w:beforeAutospacing="1" w:after="100" w:afterAutospacing="1"/>
      <w:jc w:val="center"/>
    </w:pPr>
    <w:rPr>
      <w:sz w:val="18"/>
      <w:szCs w:val="18"/>
    </w:rPr>
  </w:style>
  <w:style w:type="paragraph" w:customStyle="1" w:styleId="xl152">
    <w:name w:val="xl152"/>
    <w:basedOn w:val="Normal"/>
    <w:rsid w:val="00362BF1"/>
    <w:pPr>
      <w:spacing w:before="100" w:beforeAutospacing="1" w:after="100" w:afterAutospacing="1"/>
      <w:jc w:val="right"/>
    </w:pPr>
    <w:rPr>
      <w:sz w:val="18"/>
      <w:szCs w:val="18"/>
    </w:rPr>
  </w:style>
  <w:style w:type="paragraph" w:customStyle="1" w:styleId="xl153">
    <w:name w:val="xl153"/>
    <w:basedOn w:val="Normal"/>
    <w:rsid w:val="00362BF1"/>
    <w:pPr>
      <w:pBdr>
        <w:top w:val="single" w:sz="4" w:space="0" w:color="auto"/>
        <w:right w:val="single" w:sz="4" w:space="0" w:color="auto"/>
      </w:pBdr>
      <w:spacing w:before="100" w:beforeAutospacing="1" w:after="100" w:afterAutospacing="1"/>
    </w:pPr>
    <w:rPr>
      <w:sz w:val="18"/>
      <w:szCs w:val="18"/>
    </w:rPr>
  </w:style>
  <w:style w:type="paragraph" w:customStyle="1" w:styleId="xl154">
    <w:name w:val="xl154"/>
    <w:basedOn w:val="Normal"/>
    <w:rsid w:val="00362BF1"/>
    <w:pPr>
      <w:pBdr>
        <w:bottom w:val="single" w:sz="4" w:space="0" w:color="auto"/>
        <w:right w:val="single" w:sz="4" w:space="0" w:color="auto"/>
      </w:pBdr>
      <w:spacing w:before="100" w:beforeAutospacing="1" w:after="100" w:afterAutospacing="1"/>
    </w:pPr>
    <w:rPr>
      <w:sz w:val="18"/>
      <w:szCs w:val="18"/>
    </w:rPr>
  </w:style>
  <w:style w:type="paragraph" w:customStyle="1" w:styleId="xl155">
    <w:name w:val="xl155"/>
    <w:basedOn w:val="Normal"/>
    <w:rsid w:val="00362BF1"/>
    <w:pPr>
      <w:pBdr>
        <w:bottom w:val="single" w:sz="4" w:space="0" w:color="auto"/>
      </w:pBdr>
      <w:spacing w:before="100" w:beforeAutospacing="1" w:after="100" w:afterAutospacing="1"/>
      <w:textAlignment w:val="top"/>
    </w:pPr>
    <w:rPr>
      <w:b/>
      <w:bCs/>
      <w:sz w:val="18"/>
      <w:szCs w:val="18"/>
    </w:rPr>
  </w:style>
  <w:style w:type="paragraph" w:customStyle="1" w:styleId="xl156">
    <w:name w:val="xl156"/>
    <w:basedOn w:val="Normal"/>
    <w:rsid w:val="00362BF1"/>
    <w:pPr>
      <w:pBdr>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10">
    <w:name w:val="Абзац списка1"/>
    <w:basedOn w:val="Normal"/>
    <w:rsid w:val="00733DF0"/>
    <w:pPr>
      <w:spacing w:after="200" w:line="276" w:lineRule="auto"/>
      <w:ind w:left="720"/>
      <w:contextualSpacing/>
    </w:pPr>
    <w:rPr>
      <w:rFonts w:ascii="Calibri" w:hAnsi="Calibri"/>
      <w:sz w:val="22"/>
      <w:szCs w:val="22"/>
    </w:rPr>
  </w:style>
  <w:style w:type="paragraph" w:customStyle="1" w:styleId="Style8">
    <w:name w:val="Style8"/>
    <w:basedOn w:val="Normal"/>
    <w:rsid w:val="00F81562"/>
    <w:pPr>
      <w:widowControl w:val="0"/>
      <w:autoSpaceDE w:val="0"/>
      <w:autoSpaceDN w:val="0"/>
      <w:adjustRightInd w:val="0"/>
      <w:spacing w:line="226" w:lineRule="exact"/>
      <w:jc w:val="center"/>
    </w:pPr>
  </w:style>
  <w:style w:type="character" w:customStyle="1" w:styleId="FontStyle13">
    <w:name w:val="Font Style13"/>
    <w:basedOn w:val="DefaultParagraphFont"/>
    <w:rsid w:val="00F81562"/>
    <w:rPr>
      <w:rFonts w:ascii="Times New Roman" w:hAnsi="Times New Roman" w:cs="Times New Roman"/>
      <w:b/>
      <w:bCs/>
      <w:i/>
      <w:iCs/>
      <w:sz w:val="18"/>
      <w:szCs w:val="18"/>
    </w:rPr>
  </w:style>
  <w:style w:type="paragraph" w:styleId="BalloonText">
    <w:name w:val="Balloon Text"/>
    <w:basedOn w:val="Normal"/>
    <w:uiPriority w:val="99"/>
    <w:rsid w:val="00904540"/>
    <w:rPr>
      <w:rFonts w:ascii="Tahoma" w:hAnsi="Tahoma" w:cs="Tahoma"/>
      <w:sz w:val="16"/>
      <w:szCs w:val="16"/>
    </w:rPr>
  </w:style>
  <w:style w:type="paragraph" w:styleId="NoSpacing">
    <w:name w:val="No Spacing"/>
    <w:uiPriority w:val="99"/>
    <w:qFormat/>
    <w:rsid w:val="00904540"/>
    <w:rPr>
      <w:sz w:val="24"/>
      <w:szCs w:val="24"/>
    </w:rPr>
  </w:style>
  <w:style w:type="paragraph" w:customStyle="1" w:styleId="Standard">
    <w:name w:val="Standard"/>
    <w:rsid w:val="00CA3180"/>
    <w:pPr>
      <w:widowControl w:val="0"/>
      <w:suppressAutoHyphens/>
      <w:autoSpaceDN w:val="0"/>
      <w:textAlignment w:val="baseline"/>
    </w:pPr>
    <w:rPr>
      <w:rFonts w:eastAsia="Andale Sans UI" w:cs="Tahoma"/>
      <w:kern w:val="3"/>
      <w:sz w:val="24"/>
      <w:szCs w:val="24"/>
      <w:lang w:val="de-DE" w:eastAsia="ja-JP" w:bidi="fa-IR"/>
    </w:rPr>
  </w:style>
  <w:style w:type="character" w:customStyle="1" w:styleId="a">
    <w:name w:val="Текст выноски Знак"/>
    <w:uiPriority w:val="99"/>
    <w:rsid w:val="00CA3180"/>
    <w:rPr>
      <w:rFonts w:ascii="Tahoma" w:hAnsi="Tahoma"/>
      <w:sz w:val="16"/>
      <w:szCs w:val="16"/>
    </w:rPr>
  </w:style>
  <w:style w:type="character" w:customStyle="1" w:styleId="DocumentMapChar">
    <w:name w:val="Document Map Char"/>
    <w:basedOn w:val="DefaultParagraphFont"/>
    <w:link w:val="DocumentMap"/>
    <w:rsid w:val="00CA3180"/>
    <w:rPr>
      <w:rFonts w:ascii="Tahoma" w:hAnsi="Tahoma" w:cs="Tahoma"/>
      <w:shd w:val="clear" w:color="auto" w:fill="000080"/>
    </w:rPr>
  </w:style>
  <w:style w:type="paragraph" w:styleId="DocumentMap">
    <w:name w:val="Document Map"/>
    <w:basedOn w:val="Normal"/>
    <w:link w:val="DocumentMapChar"/>
    <w:rsid w:val="00CA3180"/>
    <w:pPr>
      <w:shd w:val="clear" w:color="auto" w:fill="000080"/>
      <w:autoSpaceDN w:val="0"/>
    </w:pPr>
    <w:rPr>
      <w:rFonts w:ascii="Tahoma" w:hAnsi="Tahoma" w:cs="Tahoma"/>
      <w:sz w:val="20"/>
      <w:szCs w:val="20"/>
    </w:rPr>
  </w:style>
  <w:style w:type="paragraph" w:styleId="ListParagraph">
    <w:name w:val="List Paragraph"/>
    <w:basedOn w:val="Normal"/>
    <w:uiPriority w:val="34"/>
    <w:qFormat/>
    <w:rsid w:val="0030345D"/>
    <w:pPr>
      <w:autoSpaceDN w:val="0"/>
      <w:ind w:left="708"/>
    </w:pPr>
  </w:style>
  <w:style w:type="character" w:customStyle="1" w:styleId="12pt">
    <w:name w:val="Основной текст + 12 pt"/>
    <w:aliases w:val="Полужирный,Курсив,Интервал 0 pt"/>
    <w:uiPriority w:val="99"/>
    <w:rsid w:val="00B60400"/>
    <w:rPr>
      <w:rFonts w:ascii="Times New Roman" w:hAnsi="Times New Roman" w:cs="Times New Roman"/>
      <w:b/>
      <w:bCs/>
      <w:i/>
      <w:iCs/>
      <w:spacing w:val="7"/>
      <w:sz w:val="23"/>
      <w:szCs w:val="23"/>
      <w:shd w:val="clear" w:color="auto" w:fill="FFFFFF"/>
    </w:rPr>
  </w:style>
  <w:style w:type="paragraph" w:customStyle="1" w:styleId="msonormal0">
    <w:name w:val="msonormal"/>
    <w:basedOn w:val="Normal"/>
    <w:rsid w:val="0002474A"/>
    <w:pPr>
      <w:spacing w:before="100" w:beforeAutospacing="1" w:after="100" w:afterAutospacing="1"/>
    </w:pPr>
  </w:style>
  <w:style w:type="paragraph" w:customStyle="1" w:styleId="font5">
    <w:name w:val="font5"/>
    <w:basedOn w:val="Normal"/>
    <w:rsid w:val="0002474A"/>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02474A"/>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02474A"/>
    <w:pPr>
      <w:spacing w:before="100" w:beforeAutospacing="1" w:after="100" w:afterAutospacing="1"/>
    </w:pPr>
    <w:rPr>
      <w:color w:val="000000"/>
      <w:sz w:val="18"/>
      <w:szCs w:val="18"/>
    </w:rPr>
  </w:style>
  <w:style w:type="paragraph" w:customStyle="1" w:styleId="xl157">
    <w:name w:val="xl157"/>
    <w:basedOn w:val="Normal"/>
    <w:rsid w:val="00024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58">
    <w:name w:val="xl158"/>
    <w:basedOn w:val="Normal"/>
    <w:rsid w:val="000247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59">
    <w:name w:val="xl159"/>
    <w:basedOn w:val="Normal"/>
    <w:rsid w:val="00024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60">
    <w:name w:val="xl160"/>
    <w:basedOn w:val="Normal"/>
    <w:rsid w:val="00024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61">
    <w:name w:val="xl161"/>
    <w:basedOn w:val="Normal"/>
    <w:rsid w:val="000247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62">
    <w:name w:val="xl162"/>
    <w:basedOn w:val="Normal"/>
    <w:rsid w:val="000247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63">
    <w:name w:val="xl163"/>
    <w:basedOn w:val="Normal"/>
    <w:rsid w:val="00024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4">
    <w:name w:val="xl164"/>
    <w:basedOn w:val="Normal"/>
    <w:rsid w:val="00024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5">
    <w:name w:val="xl165"/>
    <w:basedOn w:val="Normal"/>
    <w:rsid w:val="00024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66">
    <w:name w:val="xl166"/>
    <w:basedOn w:val="Normal"/>
    <w:rsid w:val="00024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6"/>
      <w:szCs w:val="16"/>
    </w:rPr>
  </w:style>
  <w:style w:type="paragraph" w:customStyle="1" w:styleId="xl167">
    <w:name w:val="xl167"/>
    <w:basedOn w:val="Normal"/>
    <w:rsid w:val="00024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8">
    <w:name w:val="xl168"/>
    <w:basedOn w:val="Normal"/>
    <w:rsid w:val="00024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9">
    <w:name w:val="xl169"/>
    <w:basedOn w:val="Normal"/>
    <w:rsid w:val="000247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70">
    <w:name w:val="xl170"/>
    <w:basedOn w:val="Normal"/>
    <w:rsid w:val="0002474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1">
    <w:name w:val="xl171"/>
    <w:basedOn w:val="Normal"/>
    <w:rsid w:val="00024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2">
    <w:name w:val="xl172"/>
    <w:basedOn w:val="Normal"/>
    <w:rsid w:val="00024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3">
    <w:name w:val="xl173"/>
    <w:basedOn w:val="Normal"/>
    <w:rsid w:val="0002474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sz w:val="16"/>
      <w:szCs w:val="16"/>
    </w:rPr>
  </w:style>
  <w:style w:type="paragraph" w:customStyle="1" w:styleId="xl174">
    <w:name w:val="xl174"/>
    <w:basedOn w:val="Normal"/>
    <w:rsid w:val="00024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5">
    <w:name w:val="xl175"/>
    <w:basedOn w:val="Normal"/>
    <w:rsid w:val="0002474A"/>
    <w:pPr>
      <w:pBdr>
        <w:top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6">
    <w:name w:val="xl176"/>
    <w:basedOn w:val="Normal"/>
    <w:rsid w:val="00024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77">
    <w:name w:val="xl177"/>
    <w:basedOn w:val="Normal"/>
    <w:rsid w:val="0002474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78">
    <w:name w:val="xl178"/>
    <w:basedOn w:val="Normal"/>
    <w:rsid w:val="000247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79">
    <w:name w:val="xl179"/>
    <w:basedOn w:val="Normal"/>
    <w:rsid w:val="0002474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80">
    <w:name w:val="xl180"/>
    <w:basedOn w:val="Normal"/>
    <w:rsid w:val="0002474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1">
    <w:name w:val="xl181"/>
    <w:basedOn w:val="Normal"/>
    <w:rsid w:val="000247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82">
    <w:name w:val="xl182"/>
    <w:basedOn w:val="Normal"/>
    <w:rsid w:val="0002474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183">
    <w:name w:val="xl183"/>
    <w:basedOn w:val="Normal"/>
    <w:rsid w:val="00024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16"/>
      <w:szCs w:val="16"/>
    </w:rPr>
  </w:style>
  <w:style w:type="paragraph" w:customStyle="1" w:styleId="xl184">
    <w:name w:val="xl184"/>
    <w:basedOn w:val="Normal"/>
    <w:rsid w:val="000247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85">
    <w:name w:val="xl185"/>
    <w:basedOn w:val="Normal"/>
    <w:rsid w:val="00024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6"/>
      <w:szCs w:val="16"/>
    </w:rPr>
  </w:style>
  <w:style w:type="paragraph" w:customStyle="1" w:styleId="xl186">
    <w:name w:val="xl186"/>
    <w:basedOn w:val="Normal"/>
    <w:rsid w:val="0002474A"/>
    <w:pPr>
      <w:shd w:val="clear" w:color="000000" w:fill="BDD7EE"/>
      <w:spacing w:before="100" w:beforeAutospacing="1" w:after="100" w:afterAutospacing="1"/>
      <w:textAlignment w:val="top"/>
    </w:pPr>
  </w:style>
  <w:style w:type="paragraph" w:customStyle="1" w:styleId="xl187">
    <w:name w:val="xl187"/>
    <w:basedOn w:val="Normal"/>
    <w:rsid w:val="000247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188">
    <w:name w:val="xl188"/>
    <w:basedOn w:val="Normal"/>
    <w:rsid w:val="0002474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89">
    <w:name w:val="xl189"/>
    <w:basedOn w:val="Normal"/>
    <w:rsid w:val="0002474A"/>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90">
    <w:name w:val="xl190"/>
    <w:basedOn w:val="Normal"/>
    <w:rsid w:val="0002474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91">
    <w:name w:val="xl191"/>
    <w:basedOn w:val="Normal"/>
    <w:rsid w:val="0002474A"/>
    <w:pPr>
      <w:spacing w:before="100" w:beforeAutospacing="1" w:after="100" w:afterAutospacing="1"/>
      <w:jc w:val="center"/>
      <w:textAlignment w:val="center"/>
    </w:pPr>
  </w:style>
  <w:style w:type="paragraph" w:customStyle="1" w:styleId="xl192">
    <w:name w:val="xl192"/>
    <w:basedOn w:val="Normal"/>
    <w:rsid w:val="0002474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3">
    <w:name w:val="xl193"/>
    <w:basedOn w:val="Normal"/>
    <w:rsid w:val="00024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94">
    <w:name w:val="xl194"/>
    <w:basedOn w:val="Normal"/>
    <w:rsid w:val="0002474A"/>
    <w:pPr>
      <w:shd w:val="clear" w:color="000000" w:fill="FFFFFF"/>
      <w:spacing w:before="100" w:beforeAutospacing="1" w:after="100" w:afterAutospacing="1"/>
    </w:pPr>
    <w:rPr>
      <w:color w:val="000000"/>
      <w:sz w:val="16"/>
      <w:szCs w:val="16"/>
    </w:rPr>
  </w:style>
  <w:style w:type="paragraph" w:customStyle="1" w:styleId="xl195">
    <w:name w:val="xl195"/>
    <w:basedOn w:val="Normal"/>
    <w:rsid w:val="000247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96">
    <w:name w:val="xl196"/>
    <w:basedOn w:val="Normal"/>
    <w:rsid w:val="000247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97">
    <w:name w:val="xl197"/>
    <w:basedOn w:val="Normal"/>
    <w:rsid w:val="0002474A"/>
    <w:pPr>
      <w:pBdr>
        <w:top w:val="single" w:sz="4" w:space="0" w:color="auto"/>
        <w:left w:val="single" w:sz="4" w:space="0" w:color="auto"/>
        <w:bottom w:val="single" w:sz="4" w:space="0" w:color="auto"/>
      </w:pBdr>
      <w:shd w:val="clear" w:color="000000" w:fill="8EA9DB"/>
      <w:spacing w:before="100" w:beforeAutospacing="1" w:after="100" w:afterAutospacing="1"/>
      <w:jc w:val="center"/>
      <w:textAlignment w:val="top"/>
    </w:pPr>
    <w:rPr>
      <w:b/>
      <w:bCs/>
      <w:sz w:val="18"/>
      <w:szCs w:val="18"/>
    </w:rPr>
  </w:style>
  <w:style w:type="paragraph" w:customStyle="1" w:styleId="xl198">
    <w:name w:val="xl198"/>
    <w:basedOn w:val="Normal"/>
    <w:rsid w:val="0002474A"/>
    <w:pPr>
      <w:pBdr>
        <w:top w:val="single" w:sz="4" w:space="0" w:color="auto"/>
        <w:bottom w:val="single" w:sz="4" w:space="0" w:color="auto"/>
      </w:pBdr>
      <w:shd w:val="clear" w:color="000000" w:fill="8EA9DB"/>
      <w:spacing w:before="100" w:beforeAutospacing="1" w:after="100" w:afterAutospacing="1"/>
      <w:jc w:val="center"/>
      <w:textAlignment w:val="top"/>
    </w:pPr>
    <w:rPr>
      <w:b/>
      <w:bCs/>
      <w:sz w:val="18"/>
      <w:szCs w:val="18"/>
    </w:rPr>
  </w:style>
  <w:style w:type="paragraph" w:customStyle="1" w:styleId="xl199">
    <w:name w:val="xl199"/>
    <w:basedOn w:val="Normal"/>
    <w:rsid w:val="0002474A"/>
    <w:pPr>
      <w:pBdr>
        <w:top w:val="single" w:sz="4" w:space="0" w:color="auto"/>
        <w:bottom w:val="single" w:sz="4" w:space="0" w:color="auto"/>
        <w:right w:val="single" w:sz="4" w:space="0" w:color="auto"/>
      </w:pBdr>
      <w:shd w:val="clear" w:color="000000" w:fill="8EA9DB"/>
      <w:spacing w:before="100" w:beforeAutospacing="1" w:after="100" w:afterAutospacing="1"/>
      <w:jc w:val="center"/>
      <w:textAlignment w:val="top"/>
    </w:pPr>
    <w:rPr>
      <w:b/>
      <w:bCs/>
      <w:sz w:val="18"/>
      <w:szCs w:val="18"/>
    </w:rPr>
  </w:style>
  <w:style w:type="paragraph" w:customStyle="1" w:styleId="xl200">
    <w:name w:val="xl200"/>
    <w:basedOn w:val="Normal"/>
    <w:rsid w:val="0002474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b/>
      <w:bCs/>
    </w:rPr>
  </w:style>
  <w:style w:type="paragraph" w:customStyle="1" w:styleId="xl201">
    <w:name w:val="xl201"/>
    <w:basedOn w:val="Normal"/>
    <w:rsid w:val="0002474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style>
  <w:style w:type="paragraph" w:customStyle="1" w:styleId="xl202">
    <w:name w:val="xl202"/>
    <w:basedOn w:val="Normal"/>
    <w:rsid w:val="0002474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pPr>
    <w:rPr>
      <w:b/>
      <w:bCs/>
      <w:color w:val="000000"/>
    </w:rPr>
  </w:style>
  <w:style w:type="paragraph" w:customStyle="1" w:styleId="xl203">
    <w:name w:val="xl203"/>
    <w:basedOn w:val="Normal"/>
    <w:rsid w:val="0002474A"/>
    <w:pPr>
      <w:pBdr>
        <w:left w:val="single" w:sz="4" w:space="0" w:color="auto"/>
        <w:bottom w:val="single" w:sz="4" w:space="0" w:color="auto"/>
      </w:pBdr>
      <w:shd w:val="clear" w:color="000000" w:fill="8EA9DB"/>
      <w:spacing w:before="100" w:beforeAutospacing="1" w:after="100" w:afterAutospacing="1"/>
      <w:jc w:val="center"/>
      <w:textAlignment w:val="top"/>
    </w:pPr>
    <w:rPr>
      <w:b/>
      <w:bCs/>
    </w:rPr>
  </w:style>
  <w:style w:type="paragraph" w:customStyle="1" w:styleId="xl204">
    <w:name w:val="xl204"/>
    <w:basedOn w:val="Normal"/>
    <w:rsid w:val="0002474A"/>
    <w:pPr>
      <w:pBdr>
        <w:bottom w:val="single" w:sz="4" w:space="0" w:color="auto"/>
      </w:pBdr>
      <w:shd w:val="clear" w:color="000000" w:fill="8EA9DB"/>
      <w:spacing w:before="100" w:beforeAutospacing="1" w:after="100" w:afterAutospacing="1"/>
      <w:jc w:val="center"/>
      <w:textAlignment w:val="top"/>
    </w:pPr>
    <w:rPr>
      <w:b/>
      <w:bCs/>
    </w:rPr>
  </w:style>
  <w:style w:type="paragraph" w:customStyle="1" w:styleId="xl205">
    <w:name w:val="xl205"/>
    <w:basedOn w:val="Normal"/>
    <w:rsid w:val="0002474A"/>
    <w:pPr>
      <w:pBdr>
        <w:top w:val="single" w:sz="4" w:space="0" w:color="auto"/>
        <w:left w:val="single" w:sz="4" w:space="0" w:color="auto"/>
        <w:bottom w:val="single" w:sz="4" w:space="0" w:color="auto"/>
      </w:pBdr>
      <w:shd w:val="clear" w:color="000000" w:fill="8EA9DB"/>
      <w:spacing w:before="100" w:beforeAutospacing="1" w:after="100" w:afterAutospacing="1"/>
      <w:jc w:val="center"/>
      <w:textAlignment w:val="top"/>
    </w:pPr>
    <w:rPr>
      <w:b/>
      <w:bCs/>
    </w:rPr>
  </w:style>
  <w:style w:type="paragraph" w:customStyle="1" w:styleId="xl206">
    <w:name w:val="xl206"/>
    <w:basedOn w:val="Normal"/>
    <w:rsid w:val="0002474A"/>
    <w:pPr>
      <w:pBdr>
        <w:top w:val="single" w:sz="4" w:space="0" w:color="auto"/>
        <w:bottom w:val="single" w:sz="4" w:space="0" w:color="auto"/>
      </w:pBdr>
      <w:shd w:val="clear" w:color="000000" w:fill="8EA9DB"/>
      <w:spacing w:before="100" w:beforeAutospacing="1" w:after="100" w:afterAutospacing="1"/>
      <w:jc w:val="center"/>
      <w:textAlignment w:val="top"/>
    </w:pPr>
    <w:rPr>
      <w:b/>
      <w:bCs/>
    </w:rPr>
  </w:style>
  <w:style w:type="paragraph" w:customStyle="1" w:styleId="xl207">
    <w:name w:val="xl207"/>
    <w:basedOn w:val="Normal"/>
    <w:rsid w:val="0002474A"/>
    <w:pPr>
      <w:pBdr>
        <w:top w:val="single" w:sz="4" w:space="0" w:color="auto"/>
        <w:bottom w:val="single" w:sz="4" w:space="0" w:color="auto"/>
        <w:right w:val="single" w:sz="4" w:space="0" w:color="auto"/>
      </w:pBdr>
      <w:shd w:val="clear" w:color="000000" w:fill="8EA9DB"/>
      <w:spacing w:before="100" w:beforeAutospacing="1" w:after="100" w:afterAutospacing="1"/>
      <w:jc w:val="center"/>
      <w:textAlignment w:val="top"/>
    </w:pPr>
    <w:rPr>
      <w:b/>
      <w:bCs/>
    </w:rPr>
  </w:style>
  <w:style w:type="paragraph" w:customStyle="1" w:styleId="xl208">
    <w:name w:val="xl208"/>
    <w:basedOn w:val="Normal"/>
    <w:rsid w:val="0002474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09">
    <w:name w:val="xl209"/>
    <w:basedOn w:val="Normal"/>
    <w:rsid w:val="0002474A"/>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0">
    <w:name w:val="xl210"/>
    <w:basedOn w:val="Normal"/>
    <w:rsid w:val="0002474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11">
    <w:name w:val="xl211"/>
    <w:basedOn w:val="Normal"/>
    <w:rsid w:val="0002474A"/>
    <w:pPr>
      <w:spacing w:before="100" w:beforeAutospacing="1" w:after="100" w:afterAutospacing="1"/>
      <w:jc w:val="center"/>
      <w:textAlignment w:val="top"/>
    </w:pPr>
    <w:rPr>
      <w:b/>
      <w:bCs/>
      <w:color w:val="000000"/>
    </w:rPr>
  </w:style>
  <w:style w:type="paragraph" w:customStyle="1" w:styleId="xl212">
    <w:name w:val="xl212"/>
    <w:basedOn w:val="Normal"/>
    <w:rsid w:val="0002474A"/>
    <w:pPr>
      <w:pBdr>
        <w:bottom w:val="single" w:sz="4" w:space="0" w:color="auto"/>
      </w:pBdr>
      <w:spacing w:before="100" w:beforeAutospacing="1" w:after="100" w:afterAutospacing="1"/>
      <w:jc w:val="center"/>
      <w:textAlignment w:val="top"/>
    </w:pPr>
    <w:rPr>
      <w:b/>
      <w:bCs/>
      <w:color w:val="000000"/>
    </w:rPr>
  </w:style>
  <w:style w:type="paragraph" w:customStyle="1" w:styleId="xl213">
    <w:name w:val="xl213"/>
    <w:basedOn w:val="Normal"/>
    <w:rsid w:val="0002474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textAlignment w:val="top"/>
    </w:pPr>
    <w:rPr>
      <w:rFonts w:ascii="Arial" w:hAnsi="Arial" w:cs="Arial"/>
      <w:b/>
      <w:bCs/>
    </w:rPr>
  </w:style>
  <w:style w:type="paragraph" w:customStyle="1" w:styleId="xl214">
    <w:name w:val="xl214"/>
    <w:basedOn w:val="Normal"/>
    <w:rsid w:val="0002474A"/>
    <w:pPr>
      <w:pBdr>
        <w:top w:val="single" w:sz="4" w:space="0" w:color="auto"/>
        <w:left w:val="single" w:sz="4" w:space="0" w:color="auto"/>
        <w:bottom w:val="single" w:sz="4" w:space="0" w:color="auto"/>
      </w:pBdr>
      <w:shd w:val="clear" w:color="000000" w:fill="8EA9DB"/>
      <w:spacing w:before="100" w:beforeAutospacing="1" w:after="100" w:afterAutospacing="1"/>
      <w:jc w:val="center"/>
    </w:pPr>
    <w:rPr>
      <w:b/>
      <w:bCs/>
    </w:rPr>
  </w:style>
  <w:style w:type="paragraph" w:customStyle="1" w:styleId="xl215">
    <w:name w:val="xl215"/>
    <w:basedOn w:val="Normal"/>
    <w:rsid w:val="0002474A"/>
    <w:pPr>
      <w:pBdr>
        <w:top w:val="single" w:sz="4" w:space="0" w:color="auto"/>
        <w:bottom w:val="single" w:sz="4" w:space="0" w:color="auto"/>
      </w:pBdr>
      <w:shd w:val="clear" w:color="000000" w:fill="8EA9DB"/>
      <w:spacing w:before="100" w:beforeAutospacing="1" w:after="100" w:afterAutospacing="1"/>
      <w:jc w:val="center"/>
    </w:pPr>
    <w:rPr>
      <w:b/>
      <w:bCs/>
    </w:rPr>
  </w:style>
  <w:style w:type="paragraph" w:customStyle="1" w:styleId="xl216">
    <w:name w:val="xl216"/>
    <w:basedOn w:val="Normal"/>
    <w:rsid w:val="0002474A"/>
    <w:pPr>
      <w:pBdr>
        <w:top w:val="single" w:sz="4" w:space="0" w:color="auto"/>
        <w:bottom w:val="single" w:sz="4" w:space="0" w:color="auto"/>
      </w:pBdr>
      <w:spacing w:before="100" w:beforeAutospacing="1" w:after="100" w:afterAutospacing="1"/>
      <w:jc w:val="center"/>
    </w:pPr>
  </w:style>
  <w:style w:type="paragraph" w:customStyle="1" w:styleId="xl217">
    <w:name w:val="xl217"/>
    <w:basedOn w:val="Normal"/>
    <w:rsid w:val="0002474A"/>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18">
    <w:name w:val="xl218"/>
    <w:basedOn w:val="Normal"/>
    <w:rsid w:val="0002474A"/>
    <w:pPr>
      <w:pBdr>
        <w:top w:val="single" w:sz="4" w:space="0" w:color="auto"/>
        <w:left w:val="single" w:sz="4" w:space="0" w:color="auto"/>
        <w:bottom w:val="single" w:sz="4" w:space="0" w:color="auto"/>
      </w:pBdr>
      <w:shd w:val="clear" w:color="000000" w:fill="BDD7EE"/>
      <w:spacing w:before="100" w:beforeAutospacing="1" w:after="100" w:afterAutospacing="1"/>
    </w:pPr>
    <w:rPr>
      <w:b/>
      <w:bCs/>
    </w:rPr>
  </w:style>
  <w:style w:type="paragraph" w:customStyle="1" w:styleId="xl219">
    <w:name w:val="xl219"/>
    <w:basedOn w:val="Normal"/>
    <w:rsid w:val="0002474A"/>
    <w:pPr>
      <w:pBdr>
        <w:top w:val="single" w:sz="4" w:space="0" w:color="auto"/>
        <w:bottom w:val="single" w:sz="4" w:space="0" w:color="auto"/>
      </w:pBdr>
      <w:spacing w:before="100" w:beforeAutospacing="1" w:after="100" w:afterAutospacing="1"/>
    </w:pPr>
    <w:rPr>
      <w:color w:val="000000"/>
    </w:rPr>
  </w:style>
  <w:style w:type="paragraph" w:customStyle="1" w:styleId="xl220">
    <w:name w:val="xl220"/>
    <w:basedOn w:val="Normal"/>
    <w:rsid w:val="0002474A"/>
    <w:pPr>
      <w:pBdr>
        <w:top w:val="single" w:sz="4" w:space="0" w:color="auto"/>
        <w:bottom w:val="single" w:sz="4" w:space="0" w:color="auto"/>
        <w:right w:val="single" w:sz="4" w:space="0" w:color="auto"/>
      </w:pBd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0591">
      <w:bodyDiv w:val="1"/>
      <w:marLeft w:val="0"/>
      <w:marRight w:val="0"/>
      <w:marTop w:val="0"/>
      <w:marBottom w:val="0"/>
      <w:divBdr>
        <w:top w:val="none" w:sz="0" w:space="0" w:color="auto"/>
        <w:left w:val="none" w:sz="0" w:space="0" w:color="auto"/>
        <w:bottom w:val="none" w:sz="0" w:space="0" w:color="auto"/>
        <w:right w:val="none" w:sz="0" w:space="0" w:color="auto"/>
      </w:divBdr>
    </w:div>
    <w:div w:id="61804963">
      <w:bodyDiv w:val="1"/>
      <w:marLeft w:val="0"/>
      <w:marRight w:val="0"/>
      <w:marTop w:val="0"/>
      <w:marBottom w:val="0"/>
      <w:divBdr>
        <w:top w:val="none" w:sz="0" w:space="0" w:color="auto"/>
        <w:left w:val="none" w:sz="0" w:space="0" w:color="auto"/>
        <w:bottom w:val="none" w:sz="0" w:space="0" w:color="auto"/>
        <w:right w:val="none" w:sz="0" w:space="0" w:color="auto"/>
      </w:divBdr>
    </w:div>
    <w:div w:id="73019862">
      <w:bodyDiv w:val="1"/>
      <w:marLeft w:val="0"/>
      <w:marRight w:val="0"/>
      <w:marTop w:val="0"/>
      <w:marBottom w:val="0"/>
      <w:divBdr>
        <w:top w:val="none" w:sz="0" w:space="0" w:color="auto"/>
        <w:left w:val="none" w:sz="0" w:space="0" w:color="auto"/>
        <w:bottom w:val="none" w:sz="0" w:space="0" w:color="auto"/>
        <w:right w:val="none" w:sz="0" w:space="0" w:color="auto"/>
      </w:divBdr>
    </w:div>
    <w:div w:id="86466964">
      <w:bodyDiv w:val="1"/>
      <w:marLeft w:val="0"/>
      <w:marRight w:val="0"/>
      <w:marTop w:val="0"/>
      <w:marBottom w:val="0"/>
      <w:divBdr>
        <w:top w:val="none" w:sz="0" w:space="0" w:color="auto"/>
        <w:left w:val="none" w:sz="0" w:space="0" w:color="auto"/>
        <w:bottom w:val="none" w:sz="0" w:space="0" w:color="auto"/>
        <w:right w:val="none" w:sz="0" w:space="0" w:color="auto"/>
      </w:divBdr>
    </w:div>
    <w:div w:id="95054694">
      <w:bodyDiv w:val="1"/>
      <w:marLeft w:val="0"/>
      <w:marRight w:val="0"/>
      <w:marTop w:val="0"/>
      <w:marBottom w:val="0"/>
      <w:divBdr>
        <w:top w:val="none" w:sz="0" w:space="0" w:color="auto"/>
        <w:left w:val="none" w:sz="0" w:space="0" w:color="auto"/>
        <w:bottom w:val="none" w:sz="0" w:space="0" w:color="auto"/>
        <w:right w:val="none" w:sz="0" w:space="0" w:color="auto"/>
      </w:divBdr>
    </w:div>
    <w:div w:id="107050168">
      <w:bodyDiv w:val="1"/>
      <w:marLeft w:val="0"/>
      <w:marRight w:val="0"/>
      <w:marTop w:val="0"/>
      <w:marBottom w:val="0"/>
      <w:divBdr>
        <w:top w:val="none" w:sz="0" w:space="0" w:color="auto"/>
        <w:left w:val="none" w:sz="0" w:space="0" w:color="auto"/>
        <w:bottom w:val="none" w:sz="0" w:space="0" w:color="auto"/>
        <w:right w:val="none" w:sz="0" w:space="0" w:color="auto"/>
      </w:divBdr>
    </w:div>
    <w:div w:id="179977969">
      <w:bodyDiv w:val="1"/>
      <w:marLeft w:val="0"/>
      <w:marRight w:val="0"/>
      <w:marTop w:val="0"/>
      <w:marBottom w:val="0"/>
      <w:divBdr>
        <w:top w:val="none" w:sz="0" w:space="0" w:color="auto"/>
        <w:left w:val="none" w:sz="0" w:space="0" w:color="auto"/>
        <w:bottom w:val="none" w:sz="0" w:space="0" w:color="auto"/>
        <w:right w:val="none" w:sz="0" w:space="0" w:color="auto"/>
      </w:divBdr>
    </w:div>
    <w:div w:id="213129108">
      <w:bodyDiv w:val="1"/>
      <w:marLeft w:val="0"/>
      <w:marRight w:val="0"/>
      <w:marTop w:val="0"/>
      <w:marBottom w:val="0"/>
      <w:divBdr>
        <w:top w:val="none" w:sz="0" w:space="0" w:color="auto"/>
        <w:left w:val="none" w:sz="0" w:space="0" w:color="auto"/>
        <w:bottom w:val="none" w:sz="0" w:space="0" w:color="auto"/>
        <w:right w:val="none" w:sz="0" w:space="0" w:color="auto"/>
      </w:divBdr>
    </w:div>
    <w:div w:id="299000068">
      <w:bodyDiv w:val="1"/>
      <w:marLeft w:val="0"/>
      <w:marRight w:val="0"/>
      <w:marTop w:val="0"/>
      <w:marBottom w:val="0"/>
      <w:divBdr>
        <w:top w:val="none" w:sz="0" w:space="0" w:color="auto"/>
        <w:left w:val="none" w:sz="0" w:space="0" w:color="auto"/>
        <w:bottom w:val="none" w:sz="0" w:space="0" w:color="auto"/>
        <w:right w:val="none" w:sz="0" w:space="0" w:color="auto"/>
      </w:divBdr>
    </w:div>
    <w:div w:id="317655193">
      <w:bodyDiv w:val="1"/>
      <w:marLeft w:val="0"/>
      <w:marRight w:val="0"/>
      <w:marTop w:val="0"/>
      <w:marBottom w:val="0"/>
      <w:divBdr>
        <w:top w:val="none" w:sz="0" w:space="0" w:color="auto"/>
        <w:left w:val="none" w:sz="0" w:space="0" w:color="auto"/>
        <w:bottom w:val="none" w:sz="0" w:space="0" w:color="auto"/>
        <w:right w:val="none" w:sz="0" w:space="0" w:color="auto"/>
      </w:divBdr>
    </w:div>
    <w:div w:id="337121367">
      <w:bodyDiv w:val="1"/>
      <w:marLeft w:val="0"/>
      <w:marRight w:val="0"/>
      <w:marTop w:val="0"/>
      <w:marBottom w:val="0"/>
      <w:divBdr>
        <w:top w:val="none" w:sz="0" w:space="0" w:color="auto"/>
        <w:left w:val="none" w:sz="0" w:space="0" w:color="auto"/>
        <w:bottom w:val="none" w:sz="0" w:space="0" w:color="auto"/>
        <w:right w:val="none" w:sz="0" w:space="0" w:color="auto"/>
      </w:divBdr>
    </w:div>
    <w:div w:id="482240975">
      <w:bodyDiv w:val="1"/>
      <w:marLeft w:val="0"/>
      <w:marRight w:val="0"/>
      <w:marTop w:val="0"/>
      <w:marBottom w:val="0"/>
      <w:divBdr>
        <w:top w:val="none" w:sz="0" w:space="0" w:color="auto"/>
        <w:left w:val="none" w:sz="0" w:space="0" w:color="auto"/>
        <w:bottom w:val="none" w:sz="0" w:space="0" w:color="auto"/>
        <w:right w:val="none" w:sz="0" w:space="0" w:color="auto"/>
      </w:divBdr>
    </w:div>
    <w:div w:id="508566665">
      <w:bodyDiv w:val="1"/>
      <w:marLeft w:val="0"/>
      <w:marRight w:val="0"/>
      <w:marTop w:val="0"/>
      <w:marBottom w:val="0"/>
      <w:divBdr>
        <w:top w:val="none" w:sz="0" w:space="0" w:color="auto"/>
        <w:left w:val="none" w:sz="0" w:space="0" w:color="auto"/>
        <w:bottom w:val="none" w:sz="0" w:space="0" w:color="auto"/>
        <w:right w:val="none" w:sz="0" w:space="0" w:color="auto"/>
      </w:divBdr>
    </w:div>
    <w:div w:id="562645660">
      <w:bodyDiv w:val="1"/>
      <w:marLeft w:val="0"/>
      <w:marRight w:val="0"/>
      <w:marTop w:val="0"/>
      <w:marBottom w:val="0"/>
      <w:divBdr>
        <w:top w:val="none" w:sz="0" w:space="0" w:color="auto"/>
        <w:left w:val="none" w:sz="0" w:space="0" w:color="auto"/>
        <w:bottom w:val="none" w:sz="0" w:space="0" w:color="auto"/>
        <w:right w:val="none" w:sz="0" w:space="0" w:color="auto"/>
      </w:divBdr>
    </w:div>
    <w:div w:id="596135488">
      <w:bodyDiv w:val="1"/>
      <w:marLeft w:val="0"/>
      <w:marRight w:val="0"/>
      <w:marTop w:val="0"/>
      <w:marBottom w:val="0"/>
      <w:divBdr>
        <w:top w:val="none" w:sz="0" w:space="0" w:color="auto"/>
        <w:left w:val="none" w:sz="0" w:space="0" w:color="auto"/>
        <w:bottom w:val="none" w:sz="0" w:space="0" w:color="auto"/>
        <w:right w:val="none" w:sz="0" w:space="0" w:color="auto"/>
      </w:divBdr>
    </w:div>
    <w:div w:id="628123452">
      <w:bodyDiv w:val="1"/>
      <w:marLeft w:val="0"/>
      <w:marRight w:val="0"/>
      <w:marTop w:val="0"/>
      <w:marBottom w:val="0"/>
      <w:divBdr>
        <w:top w:val="none" w:sz="0" w:space="0" w:color="auto"/>
        <w:left w:val="none" w:sz="0" w:space="0" w:color="auto"/>
        <w:bottom w:val="none" w:sz="0" w:space="0" w:color="auto"/>
        <w:right w:val="none" w:sz="0" w:space="0" w:color="auto"/>
      </w:divBdr>
    </w:div>
    <w:div w:id="635065117">
      <w:bodyDiv w:val="1"/>
      <w:marLeft w:val="0"/>
      <w:marRight w:val="0"/>
      <w:marTop w:val="0"/>
      <w:marBottom w:val="0"/>
      <w:divBdr>
        <w:top w:val="none" w:sz="0" w:space="0" w:color="auto"/>
        <w:left w:val="none" w:sz="0" w:space="0" w:color="auto"/>
        <w:bottom w:val="none" w:sz="0" w:space="0" w:color="auto"/>
        <w:right w:val="none" w:sz="0" w:space="0" w:color="auto"/>
      </w:divBdr>
    </w:div>
    <w:div w:id="713113475">
      <w:bodyDiv w:val="1"/>
      <w:marLeft w:val="0"/>
      <w:marRight w:val="0"/>
      <w:marTop w:val="0"/>
      <w:marBottom w:val="0"/>
      <w:divBdr>
        <w:top w:val="none" w:sz="0" w:space="0" w:color="auto"/>
        <w:left w:val="none" w:sz="0" w:space="0" w:color="auto"/>
        <w:bottom w:val="none" w:sz="0" w:space="0" w:color="auto"/>
        <w:right w:val="none" w:sz="0" w:space="0" w:color="auto"/>
      </w:divBdr>
    </w:div>
    <w:div w:id="869729875">
      <w:bodyDiv w:val="1"/>
      <w:marLeft w:val="0"/>
      <w:marRight w:val="0"/>
      <w:marTop w:val="0"/>
      <w:marBottom w:val="0"/>
      <w:divBdr>
        <w:top w:val="none" w:sz="0" w:space="0" w:color="auto"/>
        <w:left w:val="none" w:sz="0" w:space="0" w:color="auto"/>
        <w:bottom w:val="none" w:sz="0" w:space="0" w:color="auto"/>
        <w:right w:val="none" w:sz="0" w:space="0" w:color="auto"/>
      </w:divBdr>
    </w:div>
    <w:div w:id="877426960">
      <w:bodyDiv w:val="1"/>
      <w:marLeft w:val="0"/>
      <w:marRight w:val="0"/>
      <w:marTop w:val="0"/>
      <w:marBottom w:val="0"/>
      <w:divBdr>
        <w:top w:val="none" w:sz="0" w:space="0" w:color="auto"/>
        <w:left w:val="none" w:sz="0" w:space="0" w:color="auto"/>
        <w:bottom w:val="none" w:sz="0" w:space="0" w:color="auto"/>
        <w:right w:val="none" w:sz="0" w:space="0" w:color="auto"/>
      </w:divBdr>
    </w:div>
    <w:div w:id="893195166">
      <w:bodyDiv w:val="1"/>
      <w:marLeft w:val="0"/>
      <w:marRight w:val="0"/>
      <w:marTop w:val="0"/>
      <w:marBottom w:val="0"/>
      <w:divBdr>
        <w:top w:val="none" w:sz="0" w:space="0" w:color="auto"/>
        <w:left w:val="none" w:sz="0" w:space="0" w:color="auto"/>
        <w:bottom w:val="none" w:sz="0" w:space="0" w:color="auto"/>
        <w:right w:val="none" w:sz="0" w:space="0" w:color="auto"/>
      </w:divBdr>
    </w:div>
    <w:div w:id="900989468">
      <w:bodyDiv w:val="1"/>
      <w:marLeft w:val="0"/>
      <w:marRight w:val="0"/>
      <w:marTop w:val="0"/>
      <w:marBottom w:val="0"/>
      <w:divBdr>
        <w:top w:val="none" w:sz="0" w:space="0" w:color="auto"/>
        <w:left w:val="none" w:sz="0" w:space="0" w:color="auto"/>
        <w:bottom w:val="none" w:sz="0" w:space="0" w:color="auto"/>
        <w:right w:val="none" w:sz="0" w:space="0" w:color="auto"/>
      </w:divBdr>
    </w:div>
    <w:div w:id="943808552">
      <w:bodyDiv w:val="1"/>
      <w:marLeft w:val="0"/>
      <w:marRight w:val="0"/>
      <w:marTop w:val="0"/>
      <w:marBottom w:val="0"/>
      <w:divBdr>
        <w:top w:val="none" w:sz="0" w:space="0" w:color="auto"/>
        <w:left w:val="none" w:sz="0" w:space="0" w:color="auto"/>
        <w:bottom w:val="none" w:sz="0" w:space="0" w:color="auto"/>
        <w:right w:val="none" w:sz="0" w:space="0" w:color="auto"/>
      </w:divBdr>
    </w:div>
    <w:div w:id="966357689">
      <w:bodyDiv w:val="1"/>
      <w:marLeft w:val="0"/>
      <w:marRight w:val="0"/>
      <w:marTop w:val="0"/>
      <w:marBottom w:val="0"/>
      <w:divBdr>
        <w:top w:val="none" w:sz="0" w:space="0" w:color="auto"/>
        <w:left w:val="none" w:sz="0" w:space="0" w:color="auto"/>
        <w:bottom w:val="none" w:sz="0" w:space="0" w:color="auto"/>
        <w:right w:val="none" w:sz="0" w:space="0" w:color="auto"/>
      </w:divBdr>
    </w:div>
    <w:div w:id="1022584151">
      <w:bodyDiv w:val="1"/>
      <w:marLeft w:val="0"/>
      <w:marRight w:val="0"/>
      <w:marTop w:val="0"/>
      <w:marBottom w:val="0"/>
      <w:divBdr>
        <w:top w:val="none" w:sz="0" w:space="0" w:color="auto"/>
        <w:left w:val="none" w:sz="0" w:space="0" w:color="auto"/>
        <w:bottom w:val="none" w:sz="0" w:space="0" w:color="auto"/>
        <w:right w:val="none" w:sz="0" w:space="0" w:color="auto"/>
      </w:divBdr>
    </w:div>
    <w:div w:id="1073968697">
      <w:bodyDiv w:val="1"/>
      <w:marLeft w:val="0"/>
      <w:marRight w:val="0"/>
      <w:marTop w:val="0"/>
      <w:marBottom w:val="0"/>
      <w:divBdr>
        <w:top w:val="none" w:sz="0" w:space="0" w:color="auto"/>
        <w:left w:val="none" w:sz="0" w:space="0" w:color="auto"/>
        <w:bottom w:val="none" w:sz="0" w:space="0" w:color="auto"/>
        <w:right w:val="none" w:sz="0" w:space="0" w:color="auto"/>
      </w:divBdr>
    </w:div>
    <w:div w:id="1081296612">
      <w:bodyDiv w:val="1"/>
      <w:marLeft w:val="0"/>
      <w:marRight w:val="0"/>
      <w:marTop w:val="0"/>
      <w:marBottom w:val="0"/>
      <w:divBdr>
        <w:top w:val="none" w:sz="0" w:space="0" w:color="auto"/>
        <w:left w:val="none" w:sz="0" w:space="0" w:color="auto"/>
        <w:bottom w:val="none" w:sz="0" w:space="0" w:color="auto"/>
        <w:right w:val="none" w:sz="0" w:space="0" w:color="auto"/>
      </w:divBdr>
    </w:div>
    <w:div w:id="1088428751">
      <w:bodyDiv w:val="1"/>
      <w:marLeft w:val="0"/>
      <w:marRight w:val="0"/>
      <w:marTop w:val="0"/>
      <w:marBottom w:val="0"/>
      <w:divBdr>
        <w:top w:val="none" w:sz="0" w:space="0" w:color="auto"/>
        <w:left w:val="none" w:sz="0" w:space="0" w:color="auto"/>
        <w:bottom w:val="none" w:sz="0" w:space="0" w:color="auto"/>
        <w:right w:val="none" w:sz="0" w:space="0" w:color="auto"/>
      </w:divBdr>
    </w:div>
    <w:div w:id="1121724429">
      <w:bodyDiv w:val="1"/>
      <w:marLeft w:val="0"/>
      <w:marRight w:val="0"/>
      <w:marTop w:val="0"/>
      <w:marBottom w:val="0"/>
      <w:divBdr>
        <w:top w:val="none" w:sz="0" w:space="0" w:color="auto"/>
        <w:left w:val="none" w:sz="0" w:space="0" w:color="auto"/>
        <w:bottom w:val="none" w:sz="0" w:space="0" w:color="auto"/>
        <w:right w:val="none" w:sz="0" w:space="0" w:color="auto"/>
      </w:divBdr>
    </w:div>
    <w:div w:id="1209144234">
      <w:bodyDiv w:val="1"/>
      <w:marLeft w:val="0"/>
      <w:marRight w:val="0"/>
      <w:marTop w:val="0"/>
      <w:marBottom w:val="0"/>
      <w:divBdr>
        <w:top w:val="none" w:sz="0" w:space="0" w:color="auto"/>
        <w:left w:val="none" w:sz="0" w:space="0" w:color="auto"/>
        <w:bottom w:val="none" w:sz="0" w:space="0" w:color="auto"/>
        <w:right w:val="none" w:sz="0" w:space="0" w:color="auto"/>
      </w:divBdr>
    </w:div>
    <w:div w:id="1228036547">
      <w:bodyDiv w:val="1"/>
      <w:marLeft w:val="0"/>
      <w:marRight w:val="0"/>
      <w:marTop w:val="0"/>
      <w:marBottom w:val="0"/>
      <w:divBdr>
        <w:top w:val="none" w:sz="0" w:space="0" w:color="auto"/>
        <w:left w:val="none" w:sz="0" w:space="0" w:color="auto"/>
        <w:bottom w:val="none" w:sz="0" w:space="0" w:color="auto"/>
        <w:right w:val="none" w:sz="0" w:space="0" w:color="auto"/>
      </w:divBdr>
    </w:div>
    <w:div w:id="1257517883">
      <w:bodyDiv w:val="1"/>
      <w:marLeft w:val="0"/>
      <w:marRight w:val="0"/>
      <w:marTop w:val="0"/>
      <w:marBottom w:val="0"/>
      <w:divBdr>
        <w:top w:val="none" w:sz="0" w:space="0" w:color="auto"/>
        <w:left w:val="none" w:sz="0" w:space="0" w:color="auto"/>
        <w:bottom w:val="none" w:sz="0" w:space="0" w:color="auto"/>
        <w:right w:val="none" w:sz="0" w:space="0" w:color="auto"/>
      </w:divBdr>
    </w:div>
    <w:div w:id="1269502215">
      <w:bodyDiv w:val="1"/>
      <w:marLeft w:val="0"/>
      <w:marRight w:val="0"/>
      <w:marTop w:val="0"/>
      <w:marBottom w:val="0"/>
      <w:divBdr>
        <w:top w:val="none" w:sz="0" w:space="0" w:color="auto"/>
        <w:left w:val="none" w:sz="0" w:space="0" w:color="auto"/>
        <w:bottom w:val="none" w:sz="0" w:space="0" w:color="auto"/>
        <w:right w:val="none" w:sz="0" w:space="0" w:color="auto"/>
      </w:divBdr>
    </w:div>
    <w:div w:id="1346902604">
      <w:bodyDiv w:val="1"/>
      <w:marLeft w:val="0"/>
      <w:marRight w:val="0"/>
      <w:marTop w:val="0"/>
      <w:marBottom w:val="0"/>
      <w:divBdr>
        <w:top w:val="none" w:sz="0" w:space="0" w:color="auto"/>
        <w:left w:val="none" w:sz="0" w:space="0" w:color="auto"/>
        <w:bottom w:val="none" w:sz="0" w:space="0" w:color="auto"/>
        <w:right w:val="none" w:sz="0" w:space="0" w:color="auto"/>
      </w:divBdr>
    </w:div>
    <w:div w:id="1419671492">
      <w:bodyDiv w:val="1"/>
      <w:marLeft w:val="0"/>
      <w:marRight w:val="0"/>
      <w:marTop w:val="0"/>
      <w:marBottom w:val="0"/>
      <w:divBdr>
        <w:top w:val="none" w:sz="0" w:space="0" w:color="auto"/>
        <w:left w:val="none" w:sz="0" w:space="0" w:color="auto"/>
        <w:bottom w:val="none" w:sz="0" w:space="0" w:color="auto"/>
        <w:right w:val="none" w:sz="0" w:space="0" w:color="auto"/>
      </w:divBdr>
    </w:div>
    <w:div w:id="1448892235">
      <w:bodyDiv w:val="1"/>
      <w:marLeft w:val="0"/>
      <w:marRight w:val="0"/>
      <w:marTop w:val="0"/>
      <w:marBottom w:val="0"/>
      <w:divBdr>
        <w:top w:val="none" w:sz="0" w:space="0" w:color="auto"/>
        <w:left w:val="none" w:sz="0" w:space="0" w:color="auto"/>
        <w:bottom w:val="none" w:sz="0" w:space="0" w:color="auto"/>
        <w:right w:val="none" w:sz="0" w:space="0" w:color="auto"/>
      </w:divBdr>
    </w:div>
    <w:div w:id="1545411115">
      <w:bodyDiv w:val="1"/>
      <w:marLeft w:val="0"/>
      <w:marRight w:val="0"/>
      <w:marTop w:val="0"/>
      <w:marBottom w:val="0"/>
      <w:divBdr>
        <w:top w:val="none" w:sz="0" w:space="0" w:color="auto"/>
        <w:left w:val="none" w:sz="0" w:space="0" w:color="auto"/>
        <w:bottom w:val="none" w:sz="0" w:space="0" w:color="auto"/>
        <w:right w:val="none" w:sz="0" w:space="0" w:color="auto"/>
      </w:divBdr>
    </w:div>
    <w:div w:id="1593469499">
      <w:bodyDiv w:val="1"/>
      <w:marLeft w:val="0"/>
      <w:marRight w:val="0"/>
      <w:marTop w:val="0"/>
      <w:marBottom w:val="0"/>
      <w:divBdr>
        <w:top w:val="none" w:sz="0" w:space="0" w:color="auto"/>
        <w:left w:val="none" w:sz="0" w:space="0" w:color="auto"/>
        <w:bottom w:val="none" w:sz="0" w:space="0" w:color="auto"/>
        <w:right w:val="none" w:sz="0" w:space="0" w:color="auto"/>
      </w:divBdr>
    </w:div>
    <w:div w:id="1669595358">
      <w:bodyDiv w:val="1"/>
      <w:marLeft w:val="0"/>
      <w:marRight w:val="0"/>
      <w:marTop w:val="0"/>
      <w:marBottom w:val="0"/>
      <w:divBdr>
        <w:top w:val="none" w:sz="0" w:space="0" w:color="auto"/>
        <w:left w:val="none" w:sz="0" w:space="0" w:color="auto"/>
        <w:bottom w:val="none" w:sz="0" w:space="0" w:color="auto"/>
        <w:right w:val="none" w:sz="0" w:space="0" w:color="auto"/>
      </w:divBdr>
    </w:div>
    <w:div w:id="1730229276">
      <w:bodyDiv w:val="1"/>
      <w:marLeft w:val="0"/>
      <w:marRight w:val="0"/>
      <w:marTop w:val="0"/>
      <w:marBottom w:val="0"/>
      <w:divBdr>
        <w:top w:val="none" w:sz="0" w:space="0" w:color="auto"/>
        <w:left w:val="none" w:sz="0" w:space="0" w:color="auto"/>
        <w:bottom w:val="none" w:sz="0" w:space="0" w:color="auto"/>
        <w:right w:val="none" w:sz="0" w:space="0" w:color="auto"/>
      </w:divBdr>
    </w:div>
    <w:div w:id="1752845933">
      <w:bodyDiv w:val="1"/>
      <w:marLeft w:val="0"/>
      <w:marRight w:val="0"/>
      <w:marTop w:val="0"/>
      <w:marBottom w:val="0"/>
      <w:divBdr>
        <w:top w:val="none" w:sz="0" w:space="0" w:color="auto"/>
        <w:left w:val="none" w:sz="0" w:space="0" w:color="auto"/>
        <w:bottom w:val="none" w:sz="0" w:space="0" w:color="auto"/>
        <w:right w:val="none" w:sz="0" w:space="0" w:color="auto"/>
      </w:divBdr>
    </w:div>
    <w:div w:id="1756588448">
      <w:bodyDiv w:val="1"/>
      <w:marLeft w:val="0"/>
      <w:marRight w:val="0"/>
      <w:marTop w:val="0"/>
      <w:marBottom w:val="0"/>
      <w:divBdr>
        <w:top w:val="none" w:sz="0" w:space="0" w:color="auto"/>
        <w:left w:val="none" w:sz="0" w:space="0" w:color="auto"/>
        <w:bottom w:val="none" w:sz="0" w:space="0" w:color="auto"/>
        <w:right w:val="none" w:sz="0" w:space="0" w:color="auto"/>
      </w:divBdr>
    </w:div>
    <w:div w:id="1766656925">
      <w:bodyDiv w:val="1"/>
      <w:marLeft w:val="0"/>
      <w:marRight w:val="0"/>
      <w:marTop w:val="0"/>
      <w:marBottom w:val="0"/>
      <w:divBdr>
        <w:top w:val="none" w:sz="0" w:space="0" w:color="auto"/>
        <w:left w:val="none" w:sz="0" w:space="0" w:color="auto"/>
        <w:bottom w:val="none" w:sz="0" w:space="0" w:color="auto"/>
        <w:right w:val="none" w:sz="0" w:space="0" w:color="auto"/>
      </w:divBdr>
    </w:div>
    <w:div w:id="1829902854">
      <w:bodyDiv w:val="1"/>
      <w:marLeft w:val="0"/>
      <w:marRight w:val="0"/>
      <w:marTop w:val="0"/>
      <w:marBottom w:val="0"/>
      <w:divBdr>
        <w:top w:val="none" w:sz="0" w:space="0" w:color="auto"/>
        <w:left w:val="none" w:sz="0" w:space="0" w:color="auto"/>
        <w:bottom w:val="none" w:sz="0" w:space="0" w:color="auto"/>
        <w:right w:val="none" w:sz="0" w:space="0" w:color="auto"/>
      </w:divBdr>
    </w:div>
    <w:div w:id="1845822862">
      <w:bodyDiv w:val="1"/>
      <w:marLeft w:val="0"/>
      <w:marRight w:val="0"/>
      <w:marTop w:val="0"/>
      <w:marBottom w:val="0"/>
      <w:divBdr>
        <w:top w:val="none" w:sz="0" w:space="0" w:color="auto"/>
        <w:left w:val="none" w:sz="0" w:space="0" w:color="auto"/>
        <w:bottom w:val="none" w:sz="0" w:space="0" w:color="auto"/>
        <w:right w:val="none" w:sz="0" w:space="0" w:color="auto"/>
      </w:divBdr>
    </w:div>
    <w:div w:id="1860773664">
      <w:bodyDiv w:val="1"/>
      <w:marLeft w:val="0"/>
      <w:marRight w:val="0"/>
      <w:marTop w:val="0"/>
      <w:marBottom w:val="0"/>
      <w:divBdr>
        <w:top w:val="none" w:sz="0" w:space="0" w:color="auto"/>
        <w:left w:val="none" w:sz="0" w:space="0" w:color="auto"/>
        <w:bottom w:val="none" w:sz="0" w:space="0" w:color="auto"/>
        <w:right w:val="none" w:sz="0" w:space="0" w:color="auto"/>
      </w:divBdr>
    </w:div>
    <w:div w:id="1890341766">
      <w:bodyDiv w:val="1"/>
      <w:marLeft w:val="0"/>
      <w:marRight w:val="0"/>
      <w:marTop w:val="0"/>
      <w:marBottom w:val="0"/>
      <w:divBdr>
        <w:top w:val="none" w:sz="0" w:space="0" w:color="auto"/>
        <w:left w:val="none" w:sz="0" w:space="0" w:color="auto"/>
        <w:bottom w:val="none" w:sz="0" w:space="0" w:color="auto"/>
        <w:right w:val="none" w:sz="0" w:space="0" w:color="auto"/>
      </w:divBdr>
    </w:div>
    <w:div w:id="1988239708">
      <w:bodyDiv w:val="1"/>
      <w:marLeft w:val="0"/>
      <w:marRight w:val="0"/>
      <w:marTop w:val="0"/>
      <w:marBottom w:val="0"/>
      <w:divBdr>
        <w:top w:val="none" w:sz="0" w:space="0" w:color="auto"/>
        <w:left w:val="none" w:sz="0" w:space="0" w:color="auto"/>
        <w:bottom w:val="none" w:sz="0" w:space="0" w:color="auto"/>
        <w:right w:val="none" w:sz="0" w:space="0" w:color="auto"/>
      </w:divBdr>
    </w:div>
    <w:div w:id="1988705527">
      <w:bodyDiv w:val="1"/>
      <w:marLeft w:val="0"/>
      <w:marRight w:val="0"/>
      <w:marTop w:val="0"/>
      <w:marBottom w:val="0"/>
      <w:divBdr>
        <w:top w:val="none" w:sz="0" w:space="0" w:color="auto"/>
        <w:left w:val="none" w:sz="0" w:space="0" w:color="auto"/>
        <w:bottom w:val="none" w:sz="0" w:space="0" w:color="auto"/>
        <w:right w:val="none" w:sz="0" w:space="0" w:color="auto"/>
      </w:divBdr>
    </w:div>
    <w:div w:id="2049182855">
      <w:bodyDiv w:val="1"/>
      <w:marLeft w:val="0"/>
      <w:marRight w:val="0"/>
      <w:marTop w:val="0"/>
      <w:marBottom w:val="0"/>
      <w:divBdr>
        <w:top w:val="none" w:sz="0" w:space="0" w:color="auto"/>
        <w:left w:val="none" w:sz="0" w:space="0" w:color="auto"/>
        <w:bottom w:val="none" w:sz="0" w:space="0" w:color="auto"/>
        <w:right w:val="none" w:sz="0" w:space="0" w:color="auto"/>
      </w:divBdr>
    </w:div>
    <w:div w:id="2049256900">
      <w:bodyDiv w:val="1"/>
      <w:marLeft w:val="0"/>
      <w:marRight w:val="0"/>
      <w:marTop w:val="0"/>
      <w:marBottom w:val="0"/>
      <w:divBdr>
        <w:top w:val="none" w:sz="0" w:space="0" w:color="auto"/>
        <w:left w:val="none" w:sz="0" w:space="0" w:color="auto"/>
        <w:bottom w:val="none" w:sz="0" w:space="0" w:color="auto"/>
        <w:right w:val="none" w:sz="0" w:space="0" w:color="auto"/>
      </w:divBdr>
    </w:div>
    <w:div w:id="2108648889">
      <w:bodyDiv w:val="1"/>
      <w:marLeft w:val="0"/>
      <w:marRight w:val="0"/>
      <w:marTop w:val="0"/>
      <w:marBottom w:val="0"/>
      <w:divBdr>
        <w:top w:val="none" w:sz="0" w:space="0" w:color="auto"/>
        <w:left w:val="none" w:sz="0" w:space="0" w:color="auto"/>
        <w:bottom w:val="none" w:sz="0" w:space="0" w:color="auto"/>
        <w:right w:val="none" w:sz="0" w:space="0" w:color="auto"/>
      </w:divBdr>
    </w:div>
    <w:div w:id="2114520594">
      <w:bodyDiv w:val="1"/>
      <w:marLeft w:val="0"/>
      <w:marRight w:val="0"/>
      <w:marTop w:val="0"/>
      <w:marBottom w:val="0"/>
      <w:divBdr>
        <w:top w:val="none" w:sz="0" w:space="0" w:color="auto"/>
        <w:left w:val="none" w:sz="0" w:space="0" w:color="auto"/>
        <w:bottom w:val="none" w:sz="0" w:space="0" w:color="auto"/>
        <w:right w:val="none" w:sz="0" w:space="0" w:color="auto"/>
      </w:divBdr>
    </w:div>
    <w:div w:id="2120563761">
      <w:bodyDiv w:val="1"/>
      <w:marLeft w:val="0"/>
      <w:marRight w:val="0"/>
      <w:marTop w:val="0"/>
      <w:marBottom w:val="0"/>
      <w:divBdr>
        <w:top w:val="none" w:sz="0" w:space="0" w:color="auto"/>
        <w:left w:val="none" w:sz="0" w:space="0" w:color="auto"/>
        <w:bottom w:val="none" w:sz="0" w:space="0" w:color="auto"/>
        <w:right w:val="none" w:sz="0" w:space="0" w:color="auto"/>
      </w:divBdr>
    </w:div>
    <w:div w:id="213294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1CDC46-1C00-4990-92D3-42E1222EA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1299</TotalTime>
  <Pages>2</Pages>
  <Words>1067</Words>
  <Characters>6088</Characters>
  <Application>Microsoft Office Word</Application>
  <DocSecurity>0</DocSecurity>
  <Lines>50</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Republica Moldova</vt:lpstr>
      <vt:lpstr>Republica Moldova</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Moldova</dc:title>
  <dc:creator>User</dc:creator>
  <cp:lastModifiedBy>User</cp:lastModifiedBy>
  <cp:revision>183</cp:revision>
  <cp:lastPrinted>2024-01-31T07:33:00Z</cp:lastPrinted>
  <dcterms:created xsi:type="dcterms:W3CDTF">2015-07-17T10:58:00Z</dcterms:created>
  <dcterms:modified xsi:type="dcterms:W3CDTF">2024-01-31T07:38:00Z</dcterms:modified>
</cp:coreProperties>
</file>