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D1D5" w14:textId="77777777" w:rsidR="00A95ABF" w:rsidRPr="00C57CCF" w:rsidRDefault="00A95ABF" w:rsidP="00A95ABF">
      <w:pPr>
        <w:spacing w:line="0" w:lineRule="atLeast"/>
        <w:ind w:right="-259"/>
        <w:jc w:val="center"/>
        <w:rPr>
          <w:rFonts w:ascii="Times New Roman" w:eastAsia="Times New Roman" w:hAnsi="Times New Roman" w:cs="Times New Roman"/>
          <w:b/>
          <w:i/>
          <w:sz w:val="24"/>
          <w:szCs w:val="24"/>
          <w:lang w:val="en-US"/>
        </w:rPr>
      </w:pPr>
      <w:bookmarkStart w:id="0" w:name="page1"/>
      <w:bookmarkEnd w:id="0"/>
      <w:proofErr w:type="spellStart"/>
      <w:r w:rsidRPr="00C57CCF">
        <w:rPr>
          <w:rFonts w:ascii="Times New Roman" w:eastAsia="Times New Roman" w:hAnsi="Times New Roman" w:cs="Times New Roman"/>
          <w:b/>
          <w:i/>
          <w:sz w:val="24"/>
          <w:szCs w:val="24"/>
          <w:lang w:val="en-US"/>
        </w:rPr>
        <w:t>Primăria</w:t>
      </w:r>
      <w:proofErr w:type="spellEnd"/>
      <w:r w:rsidRPr="00C57CCF">
        <w:rPr>
          <w:rFonts w:ascii="Times New Roman" w:eastAsia="Times New Roman" w:hAnsi="Times New Roman" w:cs="Times New Roman"/>
          <w:b/>
          <w:i/>
          <w:sz w:val="24"/>
          <w:szCs w:val="24"/>
          <w:lang w:val="en-US"/>
        </w:rPr>
        <w:t xml:space="preserve"> </w:t>
      </w:r>
      <w:proofErr w:type="spellStart"/>
      <w:r w:rsidRPr="00C57CCF">
        <w:rPr>
          <w:rFonts w:ascii="Times New Roman" w:eastAsia="Times New Roman" w:hAnsi="Times New Roman" w:cs="Times New Roman"/>
          <w:b/>
          <w:i/>
          <w:sz w:val="24"/>
          <w:szCs w:val="24"/>
          <w:lang w:val="en-US"/>
        </w:rPr>
        <w:t>municipiului</w:t>
      </w:r>
      <w:proofErr w:type="spellEnd"/>
      <w:r w:rsidRPr="00C57CCF">
        <w:rPr>
          <w:rFonts w:ascii="Times New Roman" w:eastAsia="Times New Roman" w:hAnsi="Times New Roman" w:cs="Times New Roman"/>
          <w:b/>
          <w:i/>
          <w:sz w:val="24"/>
          <w:szCs w:val="24"/>
          <w:lang w:val="en-US"/>
        </w:rPr>
        <w:t xml:space="preserve"> </w:t>
      </w:r>
      <w:proofErr w:type="spellStart"/>
      <w:r w:rsidRPr="00C57CCF">
        <w:rPr>
          <w:rFonts w:ascii="Times New Roman" w:eastAsia="Times New Roman" w:hAnsi="Times New Roman" w:cs="Times New Roman"/>
          <w:b/>
          <w:i/>
          <w:sz w:val="24"/>
          <w:szCs w:val="24"/>
          <w:lang w:val="en-US"/>
        </w:rPr>
        <w:t>Bălți</w:t>
      </w:r>
      <w:proofErr w:type="spellEnd"/>
    </w:p>
    <w:p w14:paraId="595D84BC" w14:textId="77777777" w:rsidR="00A95ABF" w:rsidRPr="00C57CCF" w:rsidRDefault="00A95ABF" w:rsidP="00A95ABF">
      <w:pPr>
        <w:spacing w:line="4" w:lineRule="exact"/>
        <w:rPr>
          <w:rFonts w:ascii="Times New Roman" w:eastAsia="Times New Roman" w:hAnsi="Times New Roman" w:cs="Times New Roman"/>
          <w:sz w:val="24"/>
          <w:szCs w:val="24"/>
          <w:lang w:val="en-US"/>
        </w:rPr>
      </w:pPr>
    </w:p>
    <w:p w14:paraId="73BA0E83" w14:textId="77777777" w:rsidR="00A95ABF" w:rsidRPr="00C57CCF" w:rsidRDefault="00A95ABF" w:rsidP="00A95ABF">
      <w:pPr>
        <w:spacing w:line="0" w:lineRule="atLeast"/>
        <w:ind w:right="-239"/>
        <w:jc w:val="center"/>
        <w:rPr>
          <w:rFonts w:ascii="Times New Roman" w:eastAsia="Times New Roman" w:hAnsi="Times New Roman" w:cs="Times New Roman"/>
          <w:b/>
          <w:sz w:val="24"/>
          <w:szCs w:val="24"/>
          <w:lang w:val="en-US"/>
        </w:rPr>
      </w:pPr>
      <w:r w:rsidRPr="00C57CCF">
        <w:rPr>
          <w:rFonts w:ascii="Times New Roman" w:eastAsia="Times New Roman" w:hAnsi="Times New Roman" w:cs="Times New Roman"/>
          <w:b/>
          <w:sz w:val="24"/>
          <w:szCs w:val="24"/>
          <w:lang w:val="en-US"/>
        </w:rPr>
        <w:t xml:space="preserve">cu </w:t>
      </w:r>
      <w:proofErr w:type="spellStart"/>
      <w:r w:rsidRPr="00C57CCF">
        <w:rPr>
          <w:rFonts w:ascii="Times New Roman" w:eastAsia="Times New Roman" w:hAnsi="Times New Roman" w:cs="Times New Roman"/>
          <w:b/>
          <w:sz w:val="24"/>
          <w:szCs w:val="24"/>
          <w:lang w:val="en-US"/>
        </w:rPr>
        <w:t>sediul</w:t>
      </w:r>
      <w:proofErr w:type="spellEnd"/>
      <w:r w:rsidRPr="00C57CCF">
        <w:rPr>
          <w:rFonts w:ascii="Times New Roman" w:eastAsia="Times New Roman" w:hAnsi="Times New Roman" w:cs="Times New Roman"/>
          <w:b/>
          <w:sz w:val="24"/>
          <w:szCs w:val="24"/>
          <w:lang w:val="en-US"/>
        </w:rPr>
        <w:t xml:space="preserve"> în </w:t>
      </w:r>
      <w:proofErr w:type="spellStart"/>
      <w:r w:rsidRPr="00C57CCF">
        <w:rPr>
          <w:rFonts w:ascii="Times New Roman" w:eastAsia="Times New Roman" w:hAnsi="Times New Roman" w:cs="Times New Roman"/>
          <w:b/>
          <w:sz w:val="24"/>
          <w:szCs w:val="24"/>
          <w:lang w:val="en-US"/>
        </w:rPr>
        <w:t>mun</w:t>
      </w:r>
      <w:proofErr w:type="spellEnd"/>
      <w:r w:rsidRPr="00C57CCF">
        <w:rPr>
          <w:rFonts w:ascii="Times New Roman" w:eastAsia="Times New Roman" w:hAnsi="Times New Roman" w:cs="Times New Roman"/>
          <w:b/>
          <w:sz w:val="24"/>
          <w:szCs w:val="24"/>
          <w:lang w:val="en-US"/>
        </w:rPr>
        <w:t xml:space="preserve">. </w:t>
      </w:r>
      <w:proofErr w:type="spellStart"/>
      <w:r w:rsidRPr="00C57CCF">
        <w:rPr>
          <w:rFonts w:ascii="Times New Roman" w:eastAsia="Times New Roman" w:hAnsi="Times New Roman" w:cs="Times New Roman"/>
          <w:b/>
          <w:sz w:val="24"/>
          <w:szCs w:val="24"/>
          <w:lang w:val="en-US"/>
        </w:rPr>
        <w:t>Bălți</w:t>
      </w:r>
      <w:proofErr w:type="spellEnd"/>
      <w:r w:rsidRPr="00C57CCF">
        <w:rPr>
          <w:rFonts w:ascii="Times New Roman" w:eastAsia="Times New Roman" w:hAnsi="Times New Roman" w:cs="Times New Roman"/>
          <w:b/>
          <w:sz w:val="24"/>
          <w:szCs w:val="24"/>
          <w:lang w:val="en-US"/>
        </w:rPr>
        <w:t xml:space="preserve">, </w:t>
      </w:r>
      <w:proofErr w:type="spellStart"/>
      <w:r w:rsidRPr="00C57CCF">
        <w:rPr>
          <w:rFonts w:ascii="Times New Roman" w:eastAsia="Times New Roman" w:hAnsi="Times New Roman" w:cs="Times New Roman"/>
          <w:b/>
          <w:sz w:val="24"/>
          <w:szCs w:val="24"/>
          <w:lang w:val="en-US"/>
        </w:rPr>
        <w:t>piața</w:t>
      </w:r>
      <w:proofErr w:type="spellEnd"/>
      <w:r w:rsidRPr="00C57CCF">
        <w:rPr>
          <w:rFonts w:ascii="Times New Roman" w:eastAsia="Times New Roman" w:hAnsi="Times New Roman" w:cs="Times New Roman"/>
          <w:b/>
          <w:sz w:val="24"/>
          <w:szCs w:val="24"/>
          <w:lang w:val="en-US"/>
        </w:rPr>
        <w:t xml:space="preserve"> </w:t>
      </w:r>
      <w:proofErr w:type="spellStart"/>
      <w:r w:rsidRPr="00C57CCF">
        <w:rPr>
          <w:rFonts w:ascii="Times New Roman" w:eastAsia="Times New Roman" w:hAnsi="Times New Roman" w:cs="Times New Roman"/>
          <w:b/>
          <w:sz w:val="24"/>
          <w:szCs w:val="24"/>
          <w:lang w:val="en-US"/>
        </w:rPr>
        <w:t>Independenței</w:t>
      </w:r>
      <w:proofErr w:type="spellEnd"/>
      <w:r w:rsidRPr="00C57CCF">
        <w:rPr>
          <w:rFonts w:ascii="Times New Roman" w:eastAsia="Times New Roman" w:hAnsi="Times New Roman" w:cs="Times New Roman"/>
          <w:b/>
          <w:sz w:val="24"/>
          <w:szCs w:val="24"/>
          <w:lang w:val="en-US"/>
        </w:rPr>
        <w:t xml:space="preserve"> nr. 1</w:t>
      </w:r>
    </w:p>
    <w:p w14:paraId="43CBBF36" w14:textId="77777777" w:rsidR="00A95ABF" w:rsidRPr="00C57CCF" w:rsidRDefault="00A95ABF" w:rsidP="00A95ABF">
      <w:pPr>
        <w:spacing w:line="246" w:lineRule="exact"/>
        <w:rPr>
          <w:rFonts w:ascii="Times New Roman" w:eastAsia="Times New Roman" w:hAnsi="Times New Roman" w:cs="Times New Roman"/>
          <w:sz w:val="24"/>
          <w:szCs w:val="24"/>
          <w:lang w:val="en-US"/>
        </w:rPr>
      </w:pPr>
    </w:p>
    <w:p w14:paraId="7A734BC3" w14:textId="77777777" w:rsidR="00A95ABF" w:rsidRPr="00C57CCF" w:rsidRDefault="00A95ABF" w:rsidP="00A95ABF">
      <w:pPr>
        <w:spacing w:line="0" w:lineRule="atLeast"/>
        <w:ind w:right="-219"/>
        <w:jc w:val="center"/>
        <w:rPr>
          <w:rFonts w:ascii="Times New Roman" w:eastAsia="Times New Roman" w:hAnsi="Times New Roman" w:cs="Times New Roman"/>
          <w:b/>
          <w:sz w:val="24"/>
          <w:szCs w:val="24"/>
          <w:lang w:val="en-US"/>
        </w:rPr>
      </w:pPr>
      <w:proofErr w:type="spellStart"/>
      <w:r w:rsidRPr="00C57CCF">
        <w:rPr>
          <w:rFonts w:ascii="Times New Roman" w:eastAsia="Times New Roman" w:hAnsi="Times New Roman" w:cs="Times New Roman"/>
          <w:b/>
          <w:sz w:val="24"/>
          <w:szCs w:val="24"/>
          <w:lang w:val="en-US"/>
        </w:rPr>
        <w:t>anunță</w:t>
      </w:r>
      <w:proofErr w:type="spellEnd"/>
      <w:r w:rsidRPr="00C57CCF">
        <w:rPr>
          <w:rFonts w:ascii="Times New Roman" w:eastAsia="Times New Roman" w:hAnsi="Times New Roman" w:cs="Times New Roman"/>
          <w:b/>
          <w:sz w:val="24"/>
          <w:szCs w:val="24"/>
          <w:lang w:val="en-US"/>
        </w:rPr>
        <w:t xml:space="preserve"> concurs</w:t>
      </w:r>
    </w:p>
    <w:p w14:paraId="342E6D2E" w14:textId="77777777" w:rsidR="00A95ABF" w:rsidRPr="00C57CCF" w:rsidRDefault="00A95ABF" w:rsidP="00A95ABF">
      <w:pPr>
        <w:spacing w:line="217" w:lineRule="auto"/>
        <w:ind w:right="-219"/>
        <w:jc w:val="center"/>
        <w:rPr>
          <w:rFonts w:ascii="Times New Roman" w:eastAsia="Times New Roman" w:hAnsi="Times New Roman" w:cs="Times New Roman"/>
          <w:b/>
          <w:sz w:val="24"/>
          <w:szCs w:val="24"/>
          <w:lang w:val="en-US"/>
        </w:rPr>
      </w:pPr>
      <w:proofErr w:type="spellStart"/>
      <w:r w:rsidRPr="00C57CCF">
        <w:rPr>
          <w:rFonts w:ascii="Times New Roman" w:eastAsia="Times New Roman" w:hAnsi="Times New Roman" w:cs="Times New Roman"/>
          <w:b/>
          <w:sz w:val="24"/>
          <w:szCs w:val="24"/>
          <w:lang w:val="en-US"/>
        </w:rPr>
        <w:t>pentru</w:t>
      </w:r>
      <w:proofErr w:type="spellEnd"/>
      <w:r w:rsidRPr="00C57CCF">
        <w:rPr>
          <w:rFonts w:ascii="Times New Roman" w:eastAsia="Times New Roman" w:hAnsi="Times New Roman" w:cs="Times New Roman"/>
          <w:b/>
          <w:sz w:val="24"/>
          <w:szCs w:val="24"/>
          <w:lang w:val="en-US"/>
        </w:rPr>
        <w:t xml:space="preserve"> </w:t>
      </w:r>
      <w:proofErr w:type="spellStart"/>
      <w:r w:rsidRPr="00C57CCF">
        <w:rPr>
          <w:rFonts w:ascii="Times New Roman" w:eastAsia="Times New Roman" w:hAnsi="Times New Roman" w:cs="Times New Roman"/>
          <w:b/>
          <w:sz w:val="24"/>
          <w:szCs w:val="24"/>
          <w:lang w:val="en-US"/>
        </w:rPr>
        <w:t>ocuparea</w:t>
      </w:r>
      <w:proofErr w:type="spellEnd"/>
      <w:r w:rsidRPr="00C57CCF">
        <w:rPr>
          <w:rFonts w:ascii="Times New Roman" w:eastAsia="Times New Roman" w:hAnsi="Times New Roman" w:cs="Times New Roman"/>
          <w:b/>
          <w:sz w:val="24"/>
          <w:szCs w:val="24"/>
          <w:lang w:val="en-US"/>
        </w:rPr>
        <w:t xml:space="preserve"> </w:t>
      </w:r>
      <w:proofErr w:type="spellStart"/>
      <w:r w:rsidRPr="00C57CCF">
        <w:rPr>
          <w:rFonts w:ascii="Times New Roman" w:eastAsia="Times New Roman" w:hAnsi="Times New Roman" w:cs="Times New Roman"/>
          <w:b/>
          <w:sz w:val="24"/>
          <w:szCs w:val="24"/>
          <w:lang w:val="en-US"/>
        </w:rPr>
        <w:t>funcției</w:t>
      </w:r>
      <w:proofErr w:type="spellEnd"/>
      <w:r w:rsidRPr="00C57CCF">
        <w:rPr>
          <w:rFonts w:ascii="Times New Roman" w:eastAsia="Times New Roman" w:hAnsi="Times New Roman" w:cs="Times New Roman"/>
          <w:b/>
          <w:sz w:val="24"/>
          <w:szCs w:val="24"/>
          <w:lang w:val="en-US"/>
        </w:rPr>
        <w:t xml:space="preserve"> </w:t>
      </w:r>
      <w:proofErr w:type="spellStart"/>
      <w:r w:rsidRPr="00C57CCF">
        <w:rPr>
          <w:rFonts w:ascii="Times New Roman" w:eastAsia="Times New Roman" w:hAnsi="Times New Roman" w:cs="Times New Roman"/>
          <w:b/>
          <w:sz w:val="24"/>
          <w:szCs w:val="24"/>
          <w:lang w:val="en-US"/>
        </w:rPr>
        <w:t>publice</w:t>
      </w:r>
      <w:proofErr w:type="spellEnd"/>
      <w:r w:rsidRPr="00C57CCF">
        <w:rPr>
          <w:rFonts w:ascii="Times New Roman" w:eastAsia="Times New Roman" w:hAnsi="Times New Roman" w:cs="Times New Roman"/>
          <w:b/>
          <w:sz w:val="24"/>
          <w:szCs w:val="24"/>
          <w:lang w:val="en-US"/>
        </w:rPr>
        <w:t xml:space="preserve"> </w:t>
      </w:r>
      <w:proofErr w:type="spellStart"/>
      <w:r w:rsidRPr="00C57CCF">
        <w:rPr>
          <w:rFonts w:ascii="Times New Roman" w:eastAsia="Times New Roman" w:hAnsi="Times New Roman" w:cs="Times New Roman"/>
          <w:b/>
          <w:sz w:val="24"/>
          <w:szCs w:val="24"/>
          <w:lang w:val="en-US"/>
        </w:rPr>
        <w:t>vacante</w:t>
      </w:r>
      <w:proofErr w:type="spellEnd"/>
    </w:p>
    <w:p w14:paraId="741F4291" w14:textId="77777777" w:rsidR="00A95ABF" w:rsidRPr="00C57CCF" w:rsidRDefault="00A95ABF" w:rsidP="00A95ABF">
      <w:pPr>
        <w:spacing w:line="252" w:lineRule="exact"/>
        <w:rPr>
          <w:rFonts w:ascii="Times New Roman" w:eastAsia="Times New Roman" w:hAnsi="Times New Roman" w:cs="Times New Roman"/>
          <w:sz w:val="24"/>
          <w:szCs w:val="24"/>
          <w:lang w:val="en-US"/>
        </w:rPr>
      </w:pPr>
    </w:p>
    <w:p w14:paraId="4272B7A5" w14:textId="77777777" w:rsidR="00C57CCF" w:rsidRPr="00C57CCF" w:rsidRDefault="00A95ABF" w:rsidP="00A95ABF">
      <w:pPr>
        <w:spacing w:line="0" w:lineRule="atLeast"/>
        <w:ind w:right="-259"/>
        <w:jc w:val="center"/>
        <w:rPr>
          <w:rFonts w:ascii="Times New Roman" w:eastAsia="Times New Roman" w:hAnsi="Times New Roman" w:cs="Times New Roman"/>
          <w:i/>
          <w:sz w:val="24"/>
          <w:szCs w:val="24"/>
          <w:lang w:val="en-US"/>
        </w:rPr>
      </w:pPr>
      <w:r w:rsidRPr="00C57CCF">
        <w:rPr>
          <w:rFonts w:ascii="Times New Roman" w:eastAsia="Times New Roman" w:hAnsi="Times New Roman" w:cs="Times New Roman"/>
          <w:b/>
          <w:i/>
          <w:sz w:val="24"/>
          <w:szCs w:val="24"/>
          <w:u w:val="single"/>
          <w:lang w:val="en-US"/>
        </w:rPr>
        <w:t>specialist principal</w:t>
      </w:r>
      <w:r w:rsidRPr="00C57CCF">
        <w:rPr>
          <w:rFonts w:ascii="Times New Roman" w:eastAsia="Times New Roman" w:hAnsi="Times New Roman" w:cs="Times New Roman"/>
          <w:b/>
          <w:i/>
          <w:sz w:val="24"/>
          <w:szCs w:val="24"/>
          <w:lang w:val="en-US"/>
        </w:rPr>
        <w:t xml:space="preserve"> </w:t>
      </w:r>
      <w:r w:rsidRPr="00C57CCF">
        <w:rPr>
          <w:rFonts w:ascii="Times New Roman" w:eastAsia="Times New Roman" w:hAnsi="Times New Roman" w:cs="Times New Roman"/>
          <w:i/>
          <w:sz w:val="24"/>
          <w:szCs w:val="24"/>
          <w:lang w:val="en-US"/>
        </w:rPr>
        <w:t>al</w:t>
      </w:r>
      <w:r w:rsidR="00C57CCF" w:rsidRPr="00C57CCF">
        <w:rPr>
          <w:rFonts w:ascii="Times New Roman" w:eastAsia="Times New Roman" w:hAnsi="Times New Roman" w:cs="Times New Roman"/>
          <w:i/>
          <w:sz w:val="24"/>
          <w:szCs w:val="24"/>
          <w:lang w:val="en-US"/>
        </w:rPr>
        <w:t xml:space="preserve"> </w:t>
      </w:r>
    </w:p>
    <w:p w14:paraId="4292EE3E" w14:textId="014B57C4" w:rsidR="00C57CCF" w:rsidRPr="00C57CCF" w:rsidRDefault="00C57CCF" w:rsidP="00A95ABF">
      <w:pPr>
        <w:spacing w:line="0" w:lineRule="atLeast"/>
        <w:ind w:right="-259"/>
        <w:jc w:val="center"/>
        <w:rPr>
          <w:rFonts w:ascii="Times New Roman" w:eastAsia="Times New Roman" w:hAnsi="Times New Roman" w:cs="Times New Roman"/>
          <w:i/>
          <w:sz w:val="24"/>
          <w:szCs w:val="24"/>
          <w:lang w:val="en-US"/>
        </w:rPr>
      </w:pPr>
      <w:proofErr w:type="spellStart"/>
      <w:r w:rsidRPr="00C57CCF">
        <w:rPr>
          <w:rFonts w:ascii="Times New Roman" w:eastAsia="Times New Roman" w:hAnsi="Times New Roman" w:cs="Times New Roman"/>
          <w:b/>
          <w:bCs/>
          <w:i/>
          <w:sz w:val="24"/>
          <w:szCs w:val="24"/>
          <w:lang w:val="en-US"/>
        </w:rPr>
        <w:t>Secției</w:t>
      </w:r>
      <w:proofErr w:type="spellEnd"/>
      <w:r w:rsidRPr="00C57CCF">
        <w:rPr>
          <w:rFonts w:ascii="Times New Roman" w:eastAsia="Times New Roman" w:hAnsi="Times New Roman" w:cs="Times New Roman"/>
          <w:b/>
          <w:bCs/>
          <w:i/>
          <w:sz w:val="24"/>
          <w:szCs w:val="24"/>
          <w:lang w:val="en-US"/>
        </w:rPr>
        <w:t xml:space="preserve"> </w:t>
      </w:r>
      <w:proofErr w:type="spellStart"/>
      <w:r w:rsidRPr="00C57CCF">
        <w:rPr>
          <w:rFonts w:ascii="Times New Roman" w:eastAsia="Times New Roman" w:hAnsi="Times New Roman" w:cs="Times New Roman"/>
          <w:b/>
          <w:bCs/>
          <w:i/>
          <w:sz w:val="24"/>
          <w:szCs w:val="24"/>
          <w:lang w:val="en-US"/>
        </w:rPr>
        <w:t>prestații</w:t>
      </w:r>
      <w:proofErr w:type="spellEnd"/>
      <w:r w:rsidRPr="00C57CCF">
        <w:rPr>
          <w:rFonts w:ascii="Times New Roman" w:eastAsia="Times New Roman" w:hAnsi="Times New Roman" w:cs="Times New Roman"/>
          <w:b/>
          <w:bCs/>
          <w:i/>
          <w:sz w:val="24"/>
          <w:szCs w:val="24"/>
          <w:lang w:val="en-US"/>
        </w:rPr>
        <w:t xml:space="preserve"> </w:t>
      </w:r>
      <w:proofErr w:type="spellStart"/>
      <w:r w:rsidRPr="00C57CCF">
        <w:rPr>
          <w:rFonts w:ascii="Times New Roman" w:eastAsia="Times New Roman" w:hAnsi="Times New Roman" w:cs="Times New Roman"/>
          <w:b/>
          <w:bCs/>
          <w:i/>
          <w:sz w:val="24"/>
          <w:szCs w:val="24"/>
          <w:lang w:val="en-US"/>
        </w:rPr>
        <w:t>sociale</w:t>
      </w:r>
      <w:proofErr w:type="spellEnd"/>
    </w:p>
    <w:p w14:paraId="6E49B21A" w14:textId="3A61C6E4" w:rsidR="00A95ABF" w:rsidRPr="00C57CCF" w:rsidRDefault="00C57CCF" w:rsidP="00A95ABF">
      <w:pPr>
        <w:spacing w:line="0" w:lineRule="atLeast"/>
        <w:ind w:right="-259"/>
        <w:jc w:val="center"/>
        <w:rPr>
          <w:rFonts w:ascii="Times New Roman" w:eastAsia="Times New Roman" w:hAnsi="Times New Roman" w:cs="Times New Roman"/>
          <w:i/>
          <w:sz w:val="24"/>
          <w:szCs w:val="24"/>
          <w:lang w:val="en-US"/>
        </w:rPr>
      </w:pPr>
      <w:proofErr w:type="spellStart"/>
      <w:r w:rsidRPr="00C57CCF">
        <w:rPr>
          <w:rFonts w:ascii="Times New Roman" w:eastAsia="Times New Roman" w:hAnsi="Times New Roman" w:cs="Times New Roman"/>
          <w:i/>
          <w:sz w:val="24"/>
          <w:szCs w:val="24"/>
          <w:lang w:val="en-US"/>
        </w:rPr>
        <w:t>în</w:t>
      </w:r>
      <w:proofErr w:type="spellEnd"/>
      <w:r w:rsidRPr="00C57CCF">
        <w:rPr>
          <w:rFonts w:ascii="Times New Roman" w:eastAsia="Times New Roman" w:hAnsi="Times New Roman" w:cs="Times New Roman"/>
          <w:i/>
          <w:sz w:val="24"/>
          <w:szCs w:val="24"/>
          <w:lang w:val="en-US"/>
        </w:rPr>
        <w:t xml:space="preserve"> </w:t>
      </w:r>
      <w:proofErr w:type="spellStart"/>
      <w:r w:rsidRPr="00C57CCF">
        <w:rPr>
          <w:rFonts w:ascii="Times New Roman" w:eastAsia="Times New Roman" w:hAnsi="Times New Roman" w:cs="Times New Roman"/>
          <w:i/>
          <w:sz w:val="24"/>
          <w:szCs w:val="24"/>
          <w:lang w:val="en-US"/>
        </w:rPr>
        <w:t>cadrul</w:t>
      </w:r>
      <w:proofErr w:type="spellEnd"/>
      <w:r w:rsidRPr="00C57CCF">
        <w:rPr>
          <w:rFonts w:ascii="Times New Roman" w:eastAsia="Times New Roman" w:hAnsi="Times New Roman" w:cs="Times New Roman"/>
          <w:i/>
          <w:sz w:val="24"/>
          <w:szCs w:val="24"/>
          <w:lang w:val="en-US"/>
        </w:rPr>
        <w:t xml:space="preserve"> </w:t>
      </w:r>
      <w:proofErr w:type="spellStart"/>
      <w:r w:rsidR="00A95ABF" w:rsidRPr="00C57CCF">
        <w:rPr>
          <w:rFonts w:ascii="Times New Roman" w:eastAsia="Times New Roman" w:hAnsi="Times New Roman" w:cs="Times New Roman"/>
          <w:i/>
          <w:sz w:val="24"/>
          <w:szCs w:val="24"/>
          <w:lang w:val="en-US"/>
        </w:rPr>
        <w:t>Direcției</w:t>
      </w:r>
      <w:proofErr w:type="spellEnd"/>
      <w:r w:rsidR="00A95ABF" w:rsidRPr="00C57CCF">
        <w:rPr>
          <w:rFonts w:ascii="Times New Roman" w:eastAsia="Times New Roman" w:hAnsi="Times New Roman" w:cs="Times New Roman"/>
          <w:i/>
          <w:sz w:val="24"/>
          <w:szCs w:val="24"/>
          <w:lang w:val="en-US"/>
        </w:rPr>
        <w:t xml:space="preserve"> </w:t>
      </w:r>
      <w:proofErr w:type="spellStart"/>
      <w:r w:rsidR="00A95ABF" w:rsidRPr="00C57CCF">
        <w:rPr>
          <w:rFonts w:ascii="Times New Roman" w:eastAsia="Times New Roman" w:hAnsi="Times New Roman" w:cs="Times New Roman"/>
          <w:i/>
          <w:sz w:val="24"/>
          <w:szCs w:val="24"/>
          <w:lang w:val="en-US"/>
        </w:rPr>
        <w:t>generale</w:t>
      </w:r>
      <w:proofErr w:type="spellEnd"/>
      <w:r w:rsidR="00A95ABF" w:rsidRPr="00C57CCF">
        <w:rPr>
          <w:rFonts w:ascii="Times New Roman" w:eastAsia="Times New Roman" w:hAnsi="Times New Roman" w:cs="Times New Roman"/>
          <w:i/>
          <w:sz w:val="24"/>
          <w:szCs w:val="24"/>
          <w:lang w:val="en-US"/>
        </w:rPr>
        <w:t xml:space="preserve"> </w:t>
      </w:r>
      <w:proofErr w:type="spellStart"/>
      <w:r w:rsidR="00A95ABF" w:rsidRPr="00C57CCF">
        <w:rPr>
          <w:rFonts w:ascii="Times New Roman" w:eastAsia="Times New Roman" w:hAnsi="Times New Roman" w:cs="Times New Roman"/>
          <w:i/>
          <w:sz w:val="24"/>
          <w:szCs w:val="24"/>
          <w:lang w:val="en-US"/>
        </w:rPr>
        <w:t>asistență</w:t>
      </w:r>
      <w:proofErr w:type="spellEnd"/>
      <w:r w:rsidR="00A95ABF" w:rsidRPr="00C57CCF">
        <w:rPr>
          <w:rFonts w:ascii="Times New Roman" w:eastAsia="Times New Roman" w:hAnsi="Times New Roman" w:cs="Times New Roman"/>
          <w:i/>
          <w:sz w:val="24"/>
          <w:szCs w:val="24"/>
          <w:lang w:val="en-US"/>
        </w:rPr>
        <w:t xml:space="preserve"> </w:t>
      </w:r>
      <w:proofErr w:type="spellStart"/>
      <w:r w:rsidR="00A95ABF" w:rsidRPr="00C57CCF">
        <w:rPr>
          <w:rFonts w:ascii="Times New Roman" w:eastAsia="Times New Roman" w:hAnsi="Times New Roman" w:cs="Times New Roman"/>
          <w:i/>
          <w:sz w:val="24"/>
          <w:szCs w:val="24"/>
          <w:lang w:val="en-US"/>
        </w:rPr>
        <w:t>socială</w:t>
      </w:r>
      <w:proofErr w:type="spellEnd"/>
      <w:r w:rsidR="00A95ABF" w:rsidRPr="00C57CCF">
        <w:rPr>
          <w:rFonts w:ascii="Times New Roman" w:eastAsia="Times New Roman" w:hAnsi="Times New Roman" w:cs="Times New Roman"/>
          <w:i/>
          <w:sz w:val="24"/>
          <w:szCs w:val="24"/>
          <w:lang w:val="en-US"/>
        </w:rPr>
        <w:t xml:space="preserve">, </w:t>
      </w:r>
      <w:proofErr w:type="spellStart"/>
      <w:r w:rsidR="00A95ABF" w:rsidRPr="00C57CCF">
        <w:rPr>
          <w:rFonts w:ascii="Times New Roman" w:eastAsia="Times New Roman" w:hAnsi="Times New Roman" w:cs="Times New Roman"/>
          <w:i/>
          <w:sz w:val="24"/>
          <w:szCs w:val="24"/>
          <w:lang w:val="en-US"/>
        </w:rPr>
        <w:t>sănătate</w:t>
      </w:r>
      <w:proofErr w:type="spellEnd"/>
      <w:r w:rsidR="00A95ABF" w:rsidRPr="00C57CCF">
        <w:rPr>
          <w:rFonts w:ascii="Times New Roman" w:eastAsia="Times New Roman" w:hAnsi="Times New Roman" w:cs="Times New Roman"/>
          <w:i/>
          <w:sz w:val="24"/>
          <w:szCs w:val="24"/>
          <w:lang w:val="en-US"/>
        </w:rPr>
        <w:t xml:space="preserve"> </w:t>
      </w:r>
      <w:proofErr w:type="spellStart"/>
      <w:r w:rsidR="00A95ABF" w:rsidRPr="00C57CCF">
        <w:rPr>
          <w:rFonts w:ascii="Times New Roman" w:eastAsia="Times New Roman" w:hAnsi="Times New Roman" w:cs="Times New Roman"/>
          <w:i/>
          <w:sz w:val="24"/>
          <w:szCs w:val="24"/>
          <w:lang w:val="en-US"/>
        </w:rPr>
        <w:t>și</w:t>
      </w:r>
      <w:proofErr w:type="spellEnd"/>
      <w:r w:rsidR="00A95ABF" w:rsidRPr="00C57CCF">
        <w:rPr>
          <w:rFonts w:ascii="Times New Roman" w:eastAsia="Times New Roman" w:hAnsi="Times New Roman" w:cs="Times New Roman"/>
          <w:i/>
          <w:sz w:val="24"/>
          <w:szCs w:val="24"/>
          <w:lang w:val="en-US"/>
        </w:rPr>
        <w:t xml:space="preserve"> </w:t>
      </w:r>
      <w:proofErr w:type="spellStart"/>
      <w:r w:rsidR="00A95ABF" w:rsidRPr="00C57CCF">
        <w:rPr>
          <w:rFonts w:ascii="Times New Roman" w:eastAsia="Times New Roman" w:hAnsi="Times New Roman" w:cs="Times New Roman"/>
          <w:i/>
          <w:sz w:val="24"/>
          <w:szCs w:val="24"/>
          <w:lang w:val="en-US"/>
        </w:rPr>
        <w:t>protecția</w:t>
      </w:r>
      <w:proofErr w:type="spellEnd"/>
      <w:r w:rsidR="00A95ABF" w:rsidRPr="00C57CCF">
        <w:rPr>
          <w:rFonts w:ascii="Times New Roman" w:eastAsia="Times New Roman" w:hAnsi="Times New Roman" w:cs="Times New Roman"/>
          <w:i/>
          <w:sz w:val="24"/>
          <w:szCs w:val="24"/>
          <w:lang w:val="en-US"/>
        </w:rPr>
        <w:t xml:space="preserve"> </w:t>
      </w:r>
      <w:proofErr w:type="spellStart"/>
      <w:r w:rsidR="00A95ABF" w:rsidRPr="00C57CCF">
        <w:rPr>
          <w:rFonts w:ascii="Times New Roman" w:eastAsia="Times New Roman" w:hAnsi="Times New Roman" w:cs="Times New Roman"/>
          <w:i/>
          <w:sz w:val="24"/>
          <w:szCs w:val="24"/>
          <w:lang w:val="en-US"/>
        </w:rPr>
        <w:t>familiei</w:t>
      </w:r>
      <w:proofErr w:type="spellEnd"/>
    </w:p>
    <w:p w14:paraId="1C429259" w14:textId="77777777" w:rsidR="00A95ABF" w:rsidRPr="00C57CCF" w:rsidRDefault="00A95ABF" w:rsidP="00A95ABF">
      <w:pPr>
        <w:spacing w:line="240" w:lineRule="exact"/>
        <w:rPr>
          <w:rFonts w:ascii="Times New Roman" w:eastAsia="Times New Roman" w:hAnsi="Times New Roman" w:cs="Times New Roman"/>
          <w:sz w:val="24"/>
          <w:szCs w:val="24"/>
          <w:lang w:val="en-US"/>
        </w:rPr>
      </w:pPr>
    </w:p>
    <w:p w14:paraId="40F52065" w14:textId="77777777" w:rsidR="00A95ABF" w:rsidRPr="00C57CCF" w:rsidRDefault="00A95ABF" w:rsidP="00A95ABF">
      <w:pPr>
        <w:spacing w:line="0" w:lineRule="atLeast"/>
        <w:rPr>
          <w:rFonts w:ascii="Times New Roman" w:eastAsia="Times New Roman" w:hAnsi="Times New Roman" w:cs="Times New Roman"/>
          <w:b/>
          <w:sz w:val="24"/>
          <w:szCs w:val="24"/>
          <w:u w:val="single"/>
          <w:lang w:val="en-US"/>
        </w:rPr>
      </w:pPr>
      <w:proofErr w:type="spellStart"/>
      <w:r w:rsidRPr="00C57CCF">
        <w:rPr>
          <w:rFonts w:ascii="Times New Roman" w:eastAsia="Times New Roman" w:hAnsi="Times New Roman" w:cs="Times New Roman"/>
          <w:b/>
          <w:sz w:val="24"/>
          <w:szCs w:val="24"/>
          <w:u w:val="single"/>
          <w:lang w:val="en-US"/>
        </w:rPr>
        <w:t>Scopul</w:t>
      </w:r>
      <w:proofErr w:type="spellEnd"/>
      <w:r w:rsidRPr="00C57CCF">
        <w:rPr>
          <w:rFonts w:ascii="Times New Roman" w:eastAsia="Times New Roman" w:hAnsi="Times New Roman" w:cs="Times New Roman"/>
          <w:b/>
          <w:sz w:val="24"/>
          <w:szCs w:val="24"/>
          <w:u w:val="single"/>
          <w:lang w:val="en-US"/>
        </w:rPr>
        <w:t xml:space="preserve"> general al </w:t>
      </w:r>
      <w:proofErr w:type="spellStart"/>
      <w:r w:rsidRPr="00C57CCF">
        <w:rPr>
          <w:rFonts w:ascii="Times New Roman" w:eastAsia="Times New Roman" w:hAnsi="Times New Roman" w:cs="Times New Roman"/>
          <w:b/>
          <w:sz w:val="24"/>
          <w:szCs w:val="24"/>
          <w:u w:val="single"/>
          <w:lang w:val="en-US"/>
        </w:rPr>
        <w:t>funcţiei</w:t>
      </w:r>
      <w:proofErr w:type="spellEnd"/>
      <w:r w:rsidRPr="00C57CCF">
        <w:rPr>
          <w:rFonts w:ascii="Times New Roman" w:eastAsia="Times New Roman" w:hAnsi="Times New Roman" w:cs="Times New Roman"/>
          <w:b/>
          <w:sz w:val="24"/>
          <w:szCs w:val="24"/>
          <w:u w:val="single"/>
          <w:lang w:val="en-US"/>
        </w:rPr>
        <w:t>:</w:t>
      </w:r>
    </w:p>
    <w:p w14:paraId="16E8A826" w14:textId="77777777" w:rsidR="00A95ABF" w:rsidRPr="00C57CCF" w:rsidRDefault="00A95ABF" w:rsidP="00A95ABF">
      <w:pPr>
        <w:spacing w:line="202" w:lineRule="exact"/>
        <w:rPr>
          <w:rFonts w:ascii="Times New Roman" w:eastAsia="Times New Roman" w:hAnsi="Times New Roman" w:cs="Times New Roman"/>
          <w:sz w:val="24"/>
          <w:szCs w:val="24"/>
          <w:lang w:val="en-US"/>
        </w:rPr>
      </w:pPr>
    </w:p>
    <w:p w14:paraId="76876B08" w14:textId="77777777" w:rsidR="00A95ABF" w:rsidRPr="00C57CCF" w:rsidRDefault="00A95ABF" w:rsidP="00C57CCF">
      <w:pPr>
        <w:ind w:firstLine="708"/>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Implimentarea politicii de stat în domeniul asistenţei sociale unor categorii de populaţie, aflate în situaţie de dificultate la nivel de municipiu, prin acordarea asistenţei sociale în conformitate cu standardele de calitate aprobate, precum și  gestionarea procesului de stabilire a dreptului la prestaţii sociale.</w:t>
      </w:r>
    </w:p>
    <w:p w14:paraId="4421F8B5" w14:textId="77777777" w:rsidR="00A95ABF" w:rsidRPr="00C57CCF" w:rsidRDefault="00A95ABF" w:rsidP="00A95ABF">
      <w:pPr>
        <w:spacing w:line="0" w:lineRule="atLeast"/>
        <w:rPr>
          <w:rFonts w:ascii="Times New Roman" w:eastAsia="Times New Roman" w:hAnsi="Times New Roman" w:cs="Times New Roman"/>
          <w:b/>
          <w:sz w:val="24"/>
          <w:szCs w:val="24"/>
          <w:u w:val="single"/>
          <w:lang w:val="en-US"/>
        </w:rPr>
      </w:pPr>
    </w:p>
    <w:p w14:paraId="664F19AF" w14:textId="77777777" w:rsidR="00A95ABF" w:rsidRPr="00C57CCF" w:rsidRDefault="00A95ABF" w:rsidP="00A95ABF">
      <w:pPr>
        <w:spacing w:line="0" w:lineRule="atLeast"/>
        <w:rPr>
          <w:rFonts w:ascii="Times New Roman" w:eastAsia="Times New Roman" w:hAnsi="Times New Roman" w:cs="Times New Roman"/>
          <w:b/>
          <w:sz w:val="24"/>
          <w:szCs w:val="24"/>
          <w:u w:val="single"/>
        </w:rPr>
      </w:pPr>
      <w:r w:rsidRPr="00C57CCF">
        <w:rPr>
          <w:rFonts w:ascii="Times New Roman" w:eastAsia="Times New Roman" w:hAnsi="Times New Roman" w:cs="Times New Roman"/>
          <w:b/>
          <w:sz w:val="24"/>
          <w:szCs w:val="24"/>
          <w:u w:val="single"/>
        </w:rPr>
        <w:t>Sarcini</w:t>
      </w:r>
      <w:r w:rsidRPr="00C57CCF">
        <w:rPr>
          <w:rFonts w:ascii="Times New Roman" w:hAnsi="Times New Roman" w:cs="Times New Roman"/>
          <w:b/>
          <w:sz w:val="24"/>
          <w:szCs w:val="24"/>
          <w:u w:val="single"/>
        </w:rPr>
        <w:t>le</w:t>
      </w:r>
      <w:r w:rsidRPr="00C57CCF">
        <w:rPr>
          <w:rFonts w:ascii="Times New Roman" w:eastAsia="Times New Roman" w:hAnsi="Times New Roman" w:cs="Times New Roman"/>
          <w:b/>
          <w:sz w:val="24"/>
          <w:szCs w:val="24"/>
          <w:u w:val="single"/>
        </w:rPr>
        <w:t xml:space="preserve"> de bază:</w:t>
      </w:r>
    </w:p>
    <w:p w14:paraId="039937ED" w14:textId="77777777" w:rsidR="00A95ABF" w:rsidRPr="00C57CCF" w:rsidRDefault="00A95ABF" w:rsidP="00A95ABF">
      <w:pPr>
        <w:spacing w:line="0" w:lineRule="atLeast"/>
        <w:rPr>
          <w:rFonts w:ascii="Times New Roman" w:eastAsia="Times New Roman" w:hAnsi="Times New Roman" w:cs="Times New Roman"/>
          <w:b/>
          <w:sz w:val="24"/>
          <w:szCs w:val="24"/>
          <w:u w:val="single"/>
        </w:rPr>
      </w:pPr>
    </w:p>
    <w:p w14:paraId="28034169" w14:textId="77777777" w:rsidR="00A95ABF" w:rsidRPr="00C57CCF" w:rsidRDefault="00A95ABF" w:rsidP="00C57CCF">
      <w:pPr>
        <w:numPr>
          <w:ilvl w:val="0"/>
          <w:numId w:val="8"/>
        </w:numPr>
        <w:ind w:left="284" w:hanging="284"/>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 xml:space="preserve">Implimentarea reglamentărilor legislaţiei în vigoare a programelor naţionale şi locale, precum şi a strategiilor în domeniul asistenţei sociale a persoanelor/familiilor  aflate în </w:t>
      </w:r>
      <w:proofErr w:type="spellStart"/>
      <w:r w:rsidRPr="00C57CCF">
        <w:rPr>
          <w:rFonts w:ascii="Times New Roman" w:hAnsi="Times New Roman" w:cs="Times New Roman"/>
          <w:sz w:val="24"/>
          <w:szCs w:val="24"/>
          <w:lang w:val="ro-RO"/>
        </w:rPr>
        <w:t>situaţie</w:t>
      </w:r>
      <w:proofErr w:type="spellEnd"/>
      <w:r w:rsidRPr="00C57CCF">
        <w:rPr>
          <w:rFonts w:ascii="Times New Roman" w:hAnsi="Times New Roman" w:cs="Times New Roman"/>
          <w:sz w:val="24"/>
          <w:szCs w:val="24"/>
          <w:lang w:val="ro-RO"/>
        </w:rPr>
        <w:t xml:space="preserve"> de dificultate</w:t>
      </w:r>
    </w:p>
    <w:p w14:paraId="1FF12978" w14:textId="77777777" w:rsidR="00A95ABF" w:rsidRPr="00C57CCF" w:rsidRDefault="00A95ABF" w:rsidP="00C57CCF">
      <w:pPr>
        <w:ind w:left="284" w:hanging="284"/>
        <w:jc w:val="both"/>
        <w:rPr>
          <w:rFonts w:ascii="Times New Roman" w:hAnsi="Times New Roman" w:cs="Times New Roman"/>
          <w:sz w:val="24"/>
          <w:szCs w:val="24"/>
          <w:lang w:val="ro-RO"/>
        </w:rPr>
      </w:pPr>
    </w:p>
    <w:p w14:paraId="3DEF189F" w14:textId="6A1C29D9" w:rsidR="00A95ABF" w:rsidRPr="00C57CCF" w:rsidRDefault="00A95ABF" w:rsidP="00C57CCF">
      <w:pPr>
        <w:numPr>
          <w:ilvl w:val="0"/>
          <w:numId w:val="8"/>
        </w:numPr>
        <w:ind w:left="284" w:hanging="284"/>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Sporirea eficienței sistemului de asistență socială  prin implementarea și</w:t>
      </w:r>
      <w:r w:rsidR="00C57CCF" w:rsidRPr="00C57CCF">
        <w:rPr>
          <w:rFonts w:ascii="Times New Roman" w:hAnsi="Times New Roman" w:cs="Times New Roman"/>
          <w:sz w:val="24"/>
          <w:szCs w:val="24"/>
          <w:lang w:val="ro-RO"/>
        </w:rPr>
        <w:t xml:space="preserve"> </w:t>
      </w:r>
      <w:r w:rsidRPr="00C57CCF">
        <w:rPr>
          <w:rFonts w:ascii="Times New Roman" w:hAnsi="Times New Roman" w:cs="Times New Roman"/>
          <w:sz w:val="24"/>
          <w:szCs w:val="24"/>
          <w:lang w:val="ro-RO"/>
        </w:rPr>
        <w:t>utilizarea sistemului informațional SIAAS.</w:t>
      </w:r>
    </w:p>
    <w:p w14:paraId="189050C7" w14:textId="77777777" w:rsidR="00A95ABF" w:rsidRPr="00C57CCF" w:rsidRDefault="00A95ABF" w:rsidP="00C57CCF">
      <w:pPr>
        <w:ind w:left="284" w:hanging="284"/>
        <w:jc w:val="both"/>
        <w:rPr>
          <w:rFonts w:ascii="Times New Roman" w:hAnsi="Times New Roman" w:cs="Times New Roman"/>
          <w:sz w:val="24"/>
          <w:szCs w:val="24"/>
          <w:lang w:val="ro-RO"/>
        </w:rPr>
      </w:pPr>
    </w:p>
    <w:p w14:paraId="73779192" w14:textId="77777777" w:rsidR="00A95ABF" w:rsidRPr="00C57CCF" w:rsidRDefault="00A95ABF" w:rsidP="00C57CCF">
      <w:pPr>
        <w:numPr>
          <w:ilvl w:val="0"/>
          <w:numId w:val="8"/>
        </w:numPr>
        <w:ind w:left="284" w:hanging="284"/>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 xml:space="preserve"> Realizează prevederile cadrului legal privind garantarea posibilităților egale pentru familiile  defavorizate prin acordarea serviciilor și prestațiilor sociale  la un nivel garantat de stat.</w:t>
      </w:r>
    </w:p>
    <w:p w14:paraId="4D187F7B" w14:textId="77777777" w:rsidR="00A95ABF" w:rsidRPr="00C57CCF" w:rsidRDefault="00A95ABF" w:rsidP="00A95ABF">
      <w:pPr>
        <w:ind w:left="567"/>
        <w:jc w:val="both"/>
        <w:rPr>
          <w:rFonts w:ascii="Times New Roman" w:hAnsi="Times New Roman" w:cs="Times New Roman"/>
          <w:sz w:val="24"/>
          <w:szCs w:val="24"/>
          <w:lang w:val="ro-RO"/>
        </w:rPr>
      </w:pPr>
    </w:p>
    <w:p w14:paraId="3FDF6BD3" w14:textId="77777777" w:rsidR="00A95ABF" w:rsidRPr="00C57CCF" w:rsidRDefault="00A95ABF" w:rsidP="00A95ABF">
      <w:pPr>
        <w:ind w:left="567"/>
        <w:jc w:val="both"/>
        <w:rPr>
          <w:rFonts w:ascii="Times New Roman" w:hAnsi="Times New Roman" w:cs="Times New Roman"/>
          <w:sz w:val="24"/>
          <w:szCs w:val="24"/>
          <w:lang w:val="ro-RO"/>
        </w:rPr>
      </w:pPr>
    </w:p>
    <w:p w14:paraId="793844D5" w14:textId="77777777" w:rsidR="00A95ABF" w:rsidRPr="00C57CCF" w:rsidRDefault="00A95ABF" w:rsidP="00A95ABF">
      <w:pPr>
        <w:spacing w:line="0" w:lineRule="atLeast"/>
        <w:ind w:left="260"/>
        <w:rPr>
          <w:rFonts w:ascii="Times New Roman" w:eastAsia="Times New Roman" w:hAnsi="Times New Roman" w:cs="Times New Roman"/>
          <w:b/>
          <w:sz w:val="24"/>
          <w:szCs w:val="24"/>
          <w:u w:val="single"/>
          <w:lang w:val="en-US"/>
        </w:rPr>
      </w:pPr>
      <w:proofErr w:type="spellStart"/>
      <w:r w:rsidRPr="00C57CCF">
        <w:rPr>
          <w:rFonts w:ascii="Times New Roman" w:eastAsia="Times New Roman" w:hAnsi="Times New Roman" w:cs="Times New Roman"/>
          <w:b/>
          <w:sz w:val="24"/>
          <w:szCs w:val="24"/>
          <w:u w:val="single"/>
          <w:lang w:val="en-US"/>
        </w:rPr>
        <w:t>Condiţiile</w:t>
      </w:r>
      <w:proofErr w:type="spellEnd"/>
      <w:r w:rsidRPr="00C57CCF">
        <w:rPr>
          <w:rFonts w:ascii="Times New Roman" w:eastAsia="Times New Roman" w:hAnsi="Times New Roman" w:cs="Times New Roman"/>
          <w:b/>
          <w:sz w:val="24"/>
          <w:szCs w:val="24"/>
          <w:u w:val="single"/>
          <w:lang w:val="en-US"/>
        </w:rPr>
        <w:t xml:space="preserve">  de </w:t>
      </w:r>
      <w:proofErr w:type="spellStart"/>
      <w:r w:rsidRPr="00C57CCF">
        <w:rPr>
          <w:rFonts w:ascii="Times New Roman" w:eastAsia="Times New Roman" w:hAnsi="Times New Roman" w:cs="Times New Roman"/>
          <w:b/>
          <w:sz w:val="24"/>
          <w:szCs w:val="24"/>
          <w:u w:val="single"/>
          <w:lang w:val="en-US"/>
        </w:rPr>
        <w:t>participare</w:t>
      </w:r>
      <w:proofErr w:type="spellEnd"/>
      <w:r w:rsidRPr="00C57CCF">
        <w:rPr>
          <w:rFonts w:ascii="Times New Roman" w:eastAsia="Times New Roman" w:hAnsi="Times New Roman" w:cs="Times New Roman"/>
          <w:b/>
          <w:sz w:val="24"/>
          <w:szCs w:val="24"/>
          <w:u w:val="single"/>
          <w:lang w:val="en-US"/>
        </w:rPr>
        <w:t xml:space="preserve">  la concurs:</w:t>
      </w:r>
    </w:p>
    <w:p w14:paraId="7EB58EA5" w14:textId="77777777" w:rsidR="00A95ABF" w:rsidRPr="00C57CCF" w:rsidRDefault="00A95ABF" w:rsidP="00A95ABF">
      <w:pPr>
        <w:ind w:left="567"/>
        <w:jc w:val="both"/>
        <w:rPr>
          <w:rFonts w:ascii="Times New Roman" w:hAnsi="Times New Roman" w:cs="Times New Roman"/>
          <w:sz w:val="24"/>
          <w:szCs w:val="24"/>
          <w:lang w:val="en-US"/>
        </w:rPr>
      </w:pPr>
    </w:p>
    <w:p w14:paraId="162E461B" w14:textId="77777777" w:rsidR="00A95ABF" w:rsidRPr="00C57CCF" w:rsidRDefault="00A95ABF" w:rsidP="00A95ABF">
      <w:pPr>
        <w:ind w:firstLine="260"/>
        <w:jc w:val="both"/>
        <w:rPr>
          <w:rFonts w:ascii="Times New Roman" w:eastAsia="Times New Roman" w:hAnsi="Times New Roman" w:cs="Times New Roman"/>
          <w:b/>
          <w:sz w:val="24"/>
          <w:szCs w:val="24"/>
          <w:u w:val="single"/>
        </w:rPr>
      </w:pPr>
      <w:r w:rsidRPr="00C57CCF">
        <w:rPr>
          <w:rFonts w:ascii="Times New Roman" w:eastAsia="Times New Roman" w:hAnsi="Times New Roman" w:cs="Times New Roman"/>
          <w:b/>
          <w:sz w:val="24"/>
          <w:szCs w:val="24"/>
          <w:u w:val="single"/>
        </w:rPr>
        <w:t>Condiţii de bază:</w:t>
      </w:r>
    </w:p>
    <w:p w14:paraId="023A55C6" w14:textId="77777777" w:rsidR="00B058DA" w:rsidRPr="00B058DA" w:rsidRDefault="00B058DA" w:rsidP="00B058DA">
      <w:pPr>
        <w:numPr>
          <w:ilvl w:val="0"/>
          <w:numId w:val="9"/>
        </w:numPr>
        <w:ind w:left="786"/>
        <w:jc w:val="both"/>
        <w:rPr>
          <w:rFonts w:ascii="Times New Roman" w:eastAsia="Times New Roman" w:hAnsi="Times New Roman" w:cs="Times New Roman"/>
          <w:sz w:val="24"/>
          <w:szCs w:val="24"/>
          <w:lang w:val="ro-MD"/>
        </w:rPr>
      </w:pPr>
      <w:r w:rsidRPr="00B058DA">
        <w:rPr>
          <w:rFonts w:ascii="Times New Roman" w:eastAsia="Times New Roman" w:hAnsi="Times New Roman" w:cs="Times New Roman"/>
          <w:sz w:val="24"/>
          <w:szCs w:val="24"/>
          <w:lang w:val="ro-MD"/>
        </w:rPr>
        <w:t>Deținerea cetățeniei Republicii Moldova;</w:t>
      </w:r>
    </w:p>
    <w:p w14:paraId="12F939BD" w14:textId="77777777" w:rsidR="00B058DA" w:rsidRPr="00B058DA" w:rsidRDefault="00B058DA" w:rsidP="00B058DA">
      <w:pPr>
        <w:numPr>
          <w:ilvl w:val="0"/>
          <w:numId w:val="9"/>
        </w:numPr>
        <w:ind w:left="786"/>
        <w:jc w:val="both"/>
        <w:rPr>
          <w:rFonts w:ascii="Times New Roman" w:eastAsia="Times New Roman" w:hAnsi="Times New Roman" w:cs="Times New Roman"/>
          <w:sz w:val="24"/>
          <w:szCs w:val="24"/>
          <w:lang w:val="ro-MD"/>
        </w:rPr>
      </w:pPr>
      <w:r w:rsidRPr="00B058DA">
        <w:rPr>
          <w:rFonts w:ascii="Times New Roman" w:eastAsia="Times New Roman" w:hAnsi="Times New Roman" w:cs="Times New Roman"/>
          <w:sz w:val="24"/>
          <w:szCs w:val="24"/>
          <w:lang w:val="ro-MD"/>
        </w:rPr>
        <w:t>Posedarea limbii române și a limbilor oficiale de comunicare interetnică vorbite în teritoriul municipiului Bălți;</w:t>
      </w:r>
    </w:p>
    <w:p w14:paraId="7E28D2F6" w14:textId="77777777" w:rsidR="00B058DA" w:rsidRPr="00B058DA" w:rsidRDefault="00B058DA" w:rsidP="00B058DA">
      <w:pPr>
        <w:numPr>
          <w:ilvl w:val="0"/>
          <w:numId w:val="9"/>
        </w:numPr>
        <w:ind w:left="786"/>
        <w:jc w:val="both"/>
        <w:rPr>
          <w:rFonts w:ascii="Times New Roman" w:eastAsia="Times New Roman" w:hAnsi="Times New Roman" w:cs="Times New Roman"/>
          <w:sz w:val="24"/>
          <w:szCs w:val="24"/>
          <w:lang w:val="ro-MD"/>
        </w:rPr>
      </w:pPr>
      <w:r w:rsidRPr="00B058DA">
        <w:rPr>
          <w:rFonts w:ascii="Times New Roman" w:eastAsia="Times New Roman" w:hAnsi="Times New Roman" w:cs="Times New Roman"/>
          <w:sz w:val="24"/>
          <w:szCs w:val="24"/>
          <w:lang w:val="ro-MD"/>
        </w:rPr>
        <w:t>Capacitate deplină de exercițiu;</w:t>
      </w:r>
    </w:p>
    <w:p w14:paraId="7F322D43" w14:textId="77777777" w:rsidR="00B058DA" w:rsidRPr="00B058DA" w:rsidRDefault="00B058DA" w:rsidP="00B058DA">
      <w:pPr>
        <w:numPr>
          <w:ilvl w:val="0"/>
          <w:numId w:val="9"/>
        </w:numPr>
        <w:ind w:left="786"/>
        <w:jc w:val="both"/>
        <w:rPr>
          <w:rFonts w:ascii="Times New Roman" w:eastAsia="Times New Roman" w:hAnsi="Times New Roman" w:cs="Times New Roman"/>
          <w:sz w:val="24"/>
          <w:szCs w:val="24"/>
          <w:lang w:val="ro-MD"/>
        </w:rPr>
      </w:pPr>
      <w:r w:rsidRPr="00B058DA">
        <w:rPr>
          <w:rFonts w:ascii="Times New Roman" w:eastAsia="Times New Roman" w:hAnsi="Times New Roman" w:cs="Times New Roman"/>
          <w:sz w:val="24"/>
          <w:szCs w:val="24"/>
          <w:lang w:val="ro-MD"/>
        </w:rPr>
        <w:t>Să fie apt din punct de vedere al stării sănătății, pentru exercitarea funcției publice, conform certificatului medical eliberat de instituția medicală abilitată;</w:t>
      </w:r>
    </w:p>
    <w:p w14:paraId="42FF53F5" w14:textId="77777777" w:rsidR="00B058DA" w:rsidRPr="00B058DA" w:rsidRDefault="00B058DA" w:rsidP="00B058DA">
      <w:pPr>
        <w:numPr>
          <w:ilvl w:val="0"/>
          <w:numId w:val="9"/>
        </w:numPr>
        <w:ind w:left="786"/>
        <w:jc w:val="both"/>
        <w:rPr>
          <w:rFonts w:ascii="Times New Roman" w:eastAsia="Times New Roman" w:hAnsi="Times New Roman" w:cs="Times New Roman"/>
          <w:sz w:val="24"/>
          <w:szCs w:val="24"/>
          <w:lang w:val="ro-MD"/>
        </w:rPr>
      </w:pPr>
      <w:r w:rsidRPr="00B058DA">
        <w:rPr>
          <w:rFonts w:ascii="Times New Roman" w:eastAsia="Times New Roman" w:hAnsi="Times New Roman" w:cs="Times New Roman"/>
          <w:sz w:val="24"/>
          <w:szCs w:val="24"/>
          <w:lang w:val="ro-MD"/>
        </w:rPr>
        <w:t xml:space="preserve">în ultimii 5 ani nu a fost destituită dintr-o </w:t>
      </w:r>
      <w:proofErr w:type="spellStart"/>
      <w:r w:rsidRPr="00B058DA">
        <w:rPr>
          <w:rFonts w:ascii="Times New Roman" w:eastAsia="Times New Roman" w:hAnsi="Times New Roman" w:cs="Times New Roman"/>
          <w:sz w:val="24"/>
          <w:szCs w:val="24"/>
          <w:lang w:val="ro-MD"/>
        </w:rPr>
        <w:t>funcţie</w:t>
      </w:r>
      <w:proofErr w:type="spellEnd"/>
      <w:r w:rsidRPr="00B058DA">
        <w:rPr>
          <w:rFonts w:ascii="Times New Roman" w:eastAsia="Times New Roman" w:hAnsi="Times New Roman" w:cs="Times New Roman"/>
          <w:sz w:val="24"/>
          <w:szCs w:val="24"/>
          <w:lang w:val="ro-MD"/>
        </w:rPr>
        <w:t xml:space="preserve"> publică conform art.64 alin.(1) </w:t>
      </w:r>
      <w:proofErr w:type="spellStart"/>
      <w:r w:rsidRPr="00B058DA">
        <w:rPr>
          <w:rFonts w:ascii="Times New Roman" w:eastAsia="Times New Roman" w:hAnsi="Times New Roman" w:cs="Times New Roman"/>
          <w:sz w:val="24"/>
          <w:szCs w:val="24"/>
          <w:lang w:val="ro-MD"/>
        </w:rPr>
        <w:t>lit.a</w:t>
      </w:r>
      <w:proofErr w:type="spellEnd"/>
      <w:r w:rsidRPr="00B058DA">
        <w:rPr>
          <w:rFonts w:ascii="Times New Roman" w:eastAsia="Times New Roman" w:hAnsi="Times New Roman" w:cs="Times New Roman"/>
          <w:sz w:val="24"/>
          <w:szCs w:val="24"/>
          <w:lang w:val="ro-MD"/>
        </w:rPr>
        <w:t xml:space="preserve">) </w:t>
      </w:r>
      <w:proofErr w:type="spellStart"/>
      <w:r w:rsidRPr="00B058DA">
        <w:rPr>
          <w:rFonts w:ascii="Times New Roman" w:eastAsia="Times New Roman" w:hAnsi="Times New Roman" w:cs="Times New Roman"/>
          <w:sz w:val="24"/>
          <w:szCs w:val="24"/>
          <w:lang w:val="ro-MD"/>
        </w:rPr>
        <w:t>şi</w:t>
      </w:r>
      <w:proofErr w:type="spellEnd"/>
      <w:r w:rsidRPr="00B058DA">
        <w:rPr>
          <w:rFonts w:ascii="Times New Roman" w:eastAsia="Times New Roman" w:hAnsi="Times New Roman" w:cs="Times New Roman"/>
          <w:sz w:val="24"/>
          <w:szCs w:val="24"/>
          <w:lang w:val="ro-MD"/>
        </w:rPr>
        <w:t xml:space="preserve"> b) sau nu i-a încetat contractul individual de muncă pentru motive disciplinare;</w:t>
      </w:r>
    </w:p>
    <w:p w14:paraId="5844B824" w14:textId="77777777" w:rsidR="00B058DA" w:rsidRPr="00B058DA" w:rsidRDefault="00B058DA" w:rsidP="00B058DA">
      <w:pPr>
        <w:numPr>
          <w:ilvl w:val="0"/>
          <w:numId w:val="9"/>
        </w:numPr>
        <w:ind w:left="786"/>
        <w:jc w:val="both"/>
        <w:rPr>
          <w:rFonts w:ascii="Times New Roman" w:eastAsia="Times New Roman" w:hAnsi="Times New Roman" w:cs="Times New Roman"/>
          <w:sz w:val="24"/>
          <w:szCs w:val="24"/>
          <w:lang w:val="ro-MD"/>
        </w:rPr>
      </w:pPr>
      <w:r w:rsidRPr="00B058DA">
        <w:rPr>
          <w:rFonts w:ascii="Times New Roman" w:eastAsia="Times New Roman" w:hAnsi="Times New Roman" w:cs="Times New Roman"/>
          <w:sz w:val="24"/>
          <w:szCs w:val="24"/>
          <w:lang w:val="ro-MD"/>
        </w:rPr>
        <w:t xml:space="preserve">Neatingerea </w:t>
      </w:r>
      <w:proofErr w:type="spellStart"/>
      <w:r w:rsidRPr="00B058DA">
        <w:rPr>
          <w:rFonts w:ascii="Times New Roman" w:eastAsia="Times New Roman" w:hAnsi="Times New Roman" w:cs="Times New Roman"/>
          <w:sz w:val="24"/>
          <w:szCs w:val="24"/>
          <w:lang w:val="ro-MD"/>
        </w:rPr>
        <w:t>vîrstei</w:t>
      </w:r>
      <w:proofErr w:type="spellEnd"/>
      <w:r w:rsidRPr="00B058DA">
        <w:rPr>
          <w:rFonts w:ascii="Times New Roman" w:eastAsia="Times New Roman" w:hAnsi="Times New Roman" w:cs="Times New Roman"/>
          <w:sz w:val="24"/>
          <w:szCs w:val="24"/>
          <w:lang w:val="ro-MD"/>
        </w:rPr>
        <w:t xml:space="preserve"> necesare obținerii dreptului la pensie pentru limită de </w:t>
      </w:r>
      <w:proofErr w:type="spellStart"/>
      <w:r w:rsidRPr="00B058DA">
        <w:rPr>
          <w:rFonts w:ascii="Times New Roman" w:eastAsia="Times New Roman" w:hAnsi="Times New Roman" w:cs="Times New Roman"/>
          <w:sz w:val="24"/>
          <w:szCs w:val="24"/>
          <w:lang w:val="ro-MD"/>
        </w:rPr>
        <w:t>vîrstă</w:t>
      </w:r>
      <w:proofErr w:type="spellEnd"/>
      <w:r w:rsidRPr="00B058DA">
        <w:rPr>
          <w:rFonts w:ascii="Times New Roman" w:eastAsia="Times New Roman" w:hAnsi="Times New Roman" w:cs="Times New Roman"/>
          <w:sz w:val="24"/>
          <w:szCs w:val="24"/>
          <w:lang w:val="ro-MD"/>
        </w:rPr>
        <w:t>;</w:t>
      </w:r>
    </w:p>
    <w:p w14:paraId="5F592A9F" w14:textId="77777777" w:rsidR="00B058DA" w:rsidRPr="00B058DA" w:rsidRDefault="00B058DA" w:rsidP="00B058DA">
      <w:pPr>
        <w:numPr>
          <w:ilvl w:val="0"/>
          <w:numId w:val="9"/>
        </w:numPr>
        <w:ind w:left="786"/>
        <w:jc w:val="both"/>
        <w:rPr>
          <w:rFonts w:ascii="Times New Roman" w:eastAsia="Times New Roman" w:hAnsi="Times New Roman" w:cs="Times New Roman"/>
          <w:sz w:val="24"/>
          <w:szCs w:val="24"/>
          <w:lang w:val="ro-MD"/>
        </w:rPr>
      </w:pPr>
      <w:r w:rsidRPr="00B058DA">
        <w:rPr>
          <w:rFonts w:ascii="Times New Roman" w:eastAsia="Times New Roman" w:hAnsi="Times New Roman" w:cs="Times New Roman"/>
          <w:sz w:val="24"/>
          <w:szCs w:val="24"/>
          <w:lang w:val="ro-MD"/>
        </w:rPr>
        <w:t xml:space="preserve">Lipsa antecedentelor penale nestinse pentru infracțiuni </w:t>
      </w:r>
      <w:proofErr w:type="spellStart"/>
      <w:r w:rsidRPr="00B058DA">
        <w:rPr>
          <w:rFonts w:ascii="Times New Roman" w:eastAsia="Times New Roman" w:hAnsi="Times New Roman" w:cs="Times New Roman"/>
          <w:sz w:val="24"/>
          <w:szCs w:val="24"/>
          <w:lang w:val="ro-MD"/>
        </w:rPr>
        <w:t>săvîrșite</w:t>
      </w:r>
      <w:proofErr w:type="spellEnd"/>
      <w:r w:rsidRPr="00B058DA">
        <w:rPr>
          <w:rFonts w:ascii="Times New Roman" w:eastAsia="Times New Roman" w:hAnsi="Times New Roman" w:cs="Times New Roman"/>
          <w:sz w:val="24"/>
          <w:szCs w:val="24"/>
          <w:lang w:val="ro-MD"/>
        </w:rPr>
        <w:t xml:space="preserve"> cu intenție;</w:t>
      </w:r>
    </w:p>
    <w:p w14:paraId="7AC50507" w14:textId="77777777" w:rsidR="00B058DA" w:rsidRPr="00B058DA" w:rsidRDefault="00B058DA" w:rsidP="00B058DA">
      <w:pPr>
        <w:numPr>
          <w:ilvl w:val="0"/>
          <w:numId w:val="9"/>
        </w:numPr>
        <w:ind w:left="786"/>
        <w:jc w:val="both"/>
        <w:rPr>
          <w:rFonts w:ascii="Times New Roman" w:eastAsia="Times New Roman" w:hAnsi="Times New Roman" w:cs="Times New Roman"/>
          <w:sz w:val="24"/>
          <w:szCs w:val="24"/>
          <w:lang w:val="ro-MD"/>
        </w:rPr>
      </w:pPr>
      <w:proofErr w:type="spellStart"/>
      <w:r w:rsidRPr="00B058DA">
        <w:rPr>
          <w:rFonts w:ascii="Times New Roman" w:eastAsia="Times New Roman" w:hAnsi="Times New Roman" w:cs="Times New Roman"/>
          <w:sz w:val="24"/>
          <w:szCs w:val="24"/>
          <w:lang w:val="ro-MD"/>
        </w:rPr>
        <w:t>Neprivarea</w:t>
      </w:r>
      <w:proofErr w:type="spellEnd"/>
      <w:r w:rsidRPr="00B058DA">
        <w:rPr>
          <w:rFonts w:ascii="Times New Roman" w:eastAsia="Times New Roman" w:hAnsi="Times New Roman" w:cs="Times New Roman"/>
          <w:sz w:val="24"/>
          <w:szCs w:val="24"/>
          <w:lang w:val="ro-MD"/>
        </w:rPr>
        <w:t xml:space="preserve"> de dreptul de a ocupa anumite </w:t>
      </w:r>
      <w:proofErr w:type="spellStart"/>
      <w:r w:rsidRPr="00B058DA">
        <w:rPr>
          <w:rFonts w:ascii="Times New Roman" w:eastAsia="Times New Roman" w:hAnsi="Times New Roman" w:cs="Times New Roman"/>
          <w:sz w:val="24"/>
          <w:szCs w:val="24"/>
          <w:lang w:val="ro-MD"/>
        </w:rPr>
        <w:t>funcţii</w:t>
      </w:r>
      <w:proofErr w:type="spellEnd"/>
      <w:r w:rsidRPr="00B058DA">
        <w:rPr>
          <w:rFonts w:ascii="Times New Roman" w:eastAsia="Times New Roman" w:hAnsi="Times New Roman" w:cs="Times New Roman"/>
          <w:sz w:val="24"/>
          <w:szCs w:val="24"/>
          <w:lang w:val="ro-MD"/>
        </w:rPr>
        <w:t xml:space="preserve"> sau de a exercita o anumită activitate, ca pedeapsă de bază sau complementară, ca urmare a </w:t>
      </w:r>
      <w:proofErr w:type="spellStart"/>
      <w:r w:rsidRPr="00B058DA">
        <w:rPr>
          <w:rFonts w:ascii="Times New Roman" w:eastAsia="Times New Roman" w:hAnsi="Times New Roman" w:cs="Times New Roman"/>
          <w:sz w:val="24"/>
          <w:szCs w:val="24"/>
          <w:lang w:val="ro-MD"/>
        </w:rPr>
        <w:t>sentinţei</w:t>
      </w:r>
      <w:proofErr w:type="spellEnd"/>
      <w:r w:rsidRPr="00B058DA">
        <w:rPr>
          <w:rFonts w:ascii="Times New Roman" w:eastAsia="Times New Roman" w:hAnsi="Times New Roman" w:cs="Times New Roman"/>
          <w:sz w:val="24"/>
          <w:szCs w:val="24"/>
          <w:lang w:val="ro-MD"/>
        </w:rPr>
        <w:t xml:space="preserve"> </w:t>
      </w:r>
      <w:proofErr w:type="spellStart"/>
      <w:r w:rsidRPr="00B058DA">
        <w:rPr>
          <w:rFonts w:ascii="Times New Roman" w:eastAsia="Times New Roman" w:hAnsi="Times New Roman" w:cs="Times New Roman"/>
          <w:sz w:val="24"/>
          <w:szCs w:val="24"/>
          <w:lang w:val="ro-MD"/>
        </w:rPr>
        <w:t>judecătoreşti</w:t>
      </w:r>
      <w:proofErr w:type="spellEnd"/>
      <w:r w:rsidRPr="00B058DA">
        <w:rPr>
          <w:rFonts w:ascii="Times New Roman" w:eastAsia="Times New Roman" w:hAnsi="Times New Roman" w:cs="Times New Roman"/>
          <w:sz w:val="24"/>
          <w:szCs w:val="24"/>
          <w:lang w:val="ro-MD"/>
        </w:rPr>
        <w:t xml:space="preserve"> definitive prin care s-a dispus această </w:t>
      </w:r>
      <w:proofErr w:type="spellStart"/>
      <w:r w:rsidRPr="00B058DA">
        <w:rPr>
          <w:rFonts w:ascii="Times New Roman" w:eastAsia="Times New Roman" w:hAnsi="Times New Roman" w:cs="Times New Roman"/>
          <w:sz w:val="24"/>
          <w:szCs w:val="24"/>
          <w:lang w:val="ro-MD"/>
        </w:rPr>
        <w:t>interdicţie</w:t>
      </w:r>
      <w:proofErr w:type="spellEnd"/>
      <w:r w:rsidRPr="00B058DA">
        <w:rPr>
          <w:rFonts w:ascii="Times New Roman" w:eastAsia="Times New Roman" w:hAnsi="Times New Roman" w:cs="Times New Roman"/>
          <w:sz w:val="24"/>
          <w:szCs w:val="24"/>
          <w:lang w:val="ro-MD"/>
        </w:rPr>
        <w:t>;</w:t>
      </w:r>
    </w:p>
    <w:p w14:paraId="073883D1" w14:textId="77777777" w:rsidR="00A95ABF" w:rsidRPr="00C57CCF" w:rsidRDefault="00A95ABF" w:rsidP="00A95ABF">
      <w:pPr>
        <w:tabs>
          <w:tab w:val="left" w:pos="980"/>
        </w:tabs>
        <w:spacing w:line="0" w:lineRule="atLeast"/>
        <w:ind w:left="980"/>
        <w:rPr>
          <w:rFonts w:ascii="Times New Roman" w:eastAsia="Times New Roman" w:hAnsi="Times New Roman" w:cs="Times New Roman"/>
          <w:sz w:val="24"/>
          <w:szCs w:val="24"/>
          <w:lang w:val="en-US"/>
        </w:rPr>
      </w:pPr>
      <w:r w:rsidRPr="00C57CCF">
        <w:rPr>
          <w:rFonts w:ascii="Times New Roman" w:eastAsia="Times New Roman" w:hAnsi="Times New Roman" w:cs="Times New Roman"/>
          <w:sz w:val="24"/>
          <w:szCs w:val="24"/>
          <w:lang w:val="en-US"/>
        </w:rPr>
        <w:tab/>
      </w:r>
    </w:p>
    <w:p w14:paraId="1E25919D" w14:textId="77777777" w:rsidR="00A95ABF" w:rsidRPr="00C57CCF" w:rsidRDefault="00A95ABF" w:rsidP="00A95ABF">
      <w:pPr>
        <w:tabs>
          <w:tab w:val="left" w:pos="980"/>
        </w:tabs>
        <w:spacing w:line="0" w:lineRule="atLeast"/>
        <w:rPr>
          <w:rFonts w:ascii="Times New Roman" w:eastAsia="Times New Roman" w:hAnsi="Times New Roman" w:cs="Times New Roman"/>
          <w:b/>
          <w:sz w:val="24"/>
          <w:szCs w:val="24"/>
          <w:u w:val="single"/>
          <w:lang w:val="en-US"/>
        </w:rPr>
      </w:pPr>
      <w:proofErr w:type="spellStart"/>
      <w:r w:rsidRPr="00C57CCF">
        <w:rPr>
          <w:rFonts w:ascii="Times New Roman" w:eastAsia="Times New Roman" w:hAnsi="Times New Roman" w:cs="Times New Roman"/>
          <w:b/>
          <w:sz w:val="24"/>
          <w:szCs w:val="24"/>
          <w:u w:val="single"/>
          <w:lang w:val="en-US"/>
        </w:rPr>
        <w:t>Cerințe</w:t>
      </w:r>
      <w:proofErr w:type="spellEnd"/>
      <w:r w:rsidRPr="00C57CCF">
        <w:rPr>
          <w:rFonts w:ascii="Times New Roman" w:eastAsia="Times New Roman" w:hAnsi="Times New Roman" w:cs="Times New Roman"/>
          <w:b/>
          <w:sz w:val="24"/>
          <w:szCs w:val="24"/>
          <w:u w:val="single"/>
          <w:lang w:val="en-US"/>
        </w:rPr>
        <w:t xml:space="preserve"> </w:t>
      </w:r>
      <w:proofErr w:type="spellStart"/>
      <w:r w:rsidRPr="00C57CCF">
        <w:rPr>
          <w:rFonts w:ascii="Times New Roman" w:eastAsia="Times New Roman" w:hAnsi="Times New Roman" w:cs="Times New Roman"/>
          <w:b/>
          <w:sz w:val="24"/>
          <w:szCs w:val="24"/>
          <w:u w:val="single"/>
          <w:lang w:val="en-US"/>
        </w:rPr>
        <w:t>specifice</w:t>
      </w:r>
      <w:proofErr w:type="spellEnd"/>
      <w:r w:rsidRPr="00C57CCF">
        <w:rPr>
          <w:rFonts w:ascii="Times New Roman" w:eastAsia="Times New Roman" w:hAnsi="Times New Roman" w:cs="Times New Roman"/>
          <w:b/>
          <w:sz w:val="24"/>
          <w:szCs w:val="24"/>
          <w:u w:val="single"/>
        </w:rPr>
        <w:t>:</w:t>
      </w:r>
      <w:r w:rsidRPr="00C57CCF">
        <w:rPr>
          <w:rFonts w:ascii="Times New Roman" w:eastAsia="Times New Roman" w:hAnsi="Times New Roman" w:cs="Times New Roman"/>
          <w:b/>
          <w:sz w:val="24"/>
          <w:szCs w:val="24"/>
          <w:u w:val="single"/>
          <w:lang w:val="en-US"/>
        </w:rPr>
        <w:t xml:space="preserve"> </w:t>
      </w:r>
    </w:p>
    <w:p w14:paraId="224FFFB7" w14:textId="77777777" w:rsidR="00A95ABF" w:rsidRPr="00C57CCF" w:rsidRDefault="00A95ABF" w:rsidP="00A95ABF">
      <w:pPr>
        <w:tabs>
          <w:tab w:val="left" w:pos="980"/>
        </w:tabs>
        <w:spacing w:line="0" w:lineRule="atLeast"/>
        <w:rPr>
          <w:rFonts w:ascii="Times New Roman" w:eastAsia="Times New Roman" w:hAnsi="Times New Roman" w:cs="Times New Roman"/>
          <w:b/>
          <w:sz w:val="24"/>
          <w:szCs w:val="24"/>
          <w:u w:val="single"/>
          <w:lang w:val="en-US"/>
        </w:rPr>
      </w:pPr>
    </w:p>
    <w:p w14:paraId="7211D47D" w14:textId="77777777" w:rsidR="00A95ABF" w:rsidRPr="00C57CCF" w:rsidRDefault="00A95ABF" w:rsidP="00A95ABF">
      <w:pPr>
        <w:tabs>
          <w:tab w:val="left" w:pos="980"/>
        </w:tabs>
        <w:spacing w:line="0" w:lineRule="atLeast"/>
        <w:rPr>
          <w:rFonts w:ascii="Times New Roman" w:eastAsia="Times New Roman" w:hAnsi="Times New Roman" w:cs="Times New Roman"/>
          <w:sz w:val="24"/>
          <w:szCs w:val="24"/>
          <w:lang w:val="en-US"/>
        </w:rPr>
      </w:pPr>
      <w:proofErr w:type="spellStart"/>
      <w:r w:rsidRPr="00C57CCF">
        <w:rPr>
          <w:rFonts w:ascii="Times New Roman" w:eastAsia="Times New Roman" w:hAnsi="Times New Roman" w:cs="Times New Roman"/>
          <w:b/>
          <w:i/>
          <w:sz w:val="24"/>
          <w:szCs w:val="24"/>
          <w:u w:val="single"/>
          <w:lang w:val="en-US"/>
        </w:rPr>
        <w:t>Studii</w:t>
      </w:r>
      <w:proofErr w:type="spellEnd"/>
      <w:r w:rsidRPr="00C57CCF">
        <w:rPr>
          <w:rFonts w:ascii="Times New Roman" w:eastAsia="Times New Roman" w:hAnsi="Times New Roman" w:cs="Times New Roman"/>
          <w:b/>
          <w:i/>
          <w:sz w:val="24"/>
          <w:szCs w:val="24"/>
          <w:u w:val="single"/>
          <w:lang w:val="en-US"/>
        </w:rPr>
        <w:t>:</w:t>
      </w:r>
      <w:r w:rsidRPr="00C57CCF">
        <w:rPr>
          <w:rFonts w:ascii="Times New Roman" w:eastAsia="Times New Roman" w:hAnsi="Times New Roman" w:cs="Times New Roman"/>
          <w:b/>
          <w:sz w:val="24"/>
          <w:szCs w:val="24"/>
          <w:lang w:val="ro-RO"/>
        </w:rPr>
        <w:t xml:space="preserve"> </w:t>
      </w:r>
      <w:proofErr w:type="spellStart"/>
      <w:r w:rsidRPr="00C57CCF">
        <w:rPr>
          <w:rFonts w:ascii="Times New Roman" w:eastAsia="Times New Roman" w:hAnsi="Times New Roman" w:cs="Times New Roman"/>
          <w:sz w:val="24"/>
          <w:szCs w:val="24"/>
          <w:lang w:val="en-US"/>
        </w:rPr>
        <w:t>superioare</w:t>
      </w:r>
      <w:proofErr w:type="spellEnd"/>
      <w:r w:rsidRPr="00C57CCF">
        <w:rPr>
          <w:rFonts w:ascii="Times New Roman" w:eastAsia="Times New Roman" w:hAnsi="Times New Roman" w:cs="Times New Roman"/>
          <w:sz w:val="24"/>
          <w:szCs w:val="24"/>
          <w:lang w:val="en-US"/>
        </w:rPr>
        <w:t xml:space="preserve">, de </w:t>
      </w:r>
      <w:proofErr w:type="spellStart"/>
      <w:r w:rsidRPr="00C57CCF">
        <w:rPr>
          <w:rFonts w:ascii="Times New Roman" w:eastAsia="Times New Roman" w:hAnsi="Times New Roman" w:cs="Times New Roman"/>
          <w:sz w:val="24"/>
          <w:szCs w:val="24"/>
          <w:lang w:val="en-US"/>
        </w:rPr>
        <w:t>licenţă</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sau</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echivalente</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preferabil</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în</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domeniul</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psihologiei</w:t>
      </w:r>
      <w:proofErr w:type="spellEnd"/>
      <w:r w:rsidRPr="00C57CCF">
        <w:rPr>
          <w:rFonts w:ascii="Times New Roman" w:eastAsia="Times New Roman" w:hAnsi="Times New Roman" w:cs="Times New Roman"/>
          <w:sz w:val="24"/>
          <w:szCs w:val="24"/>
          <w:lang w:val="en-US"/>
        </w:rPr>
        <w:t>/</w:t>
      </w:r>
      <w:r w:rsidRPr="00C57CCF">
        <w:rPr>
          <w:rFonts w:ascii="Times New Roman" w:eastAsia="Times New Roman" w:hAnsi="Times New Roman" w:cs="Times New Roman"/>
          <w:sz w:val="24"/>
          <w:szCs w:val="24"/>
          <w:lang w:val="ro-RO"/>
        </w:rPr>
        <w:t>asistenței sociale</w:t>
      </w:r>
      <w:r w:rsidRPr="00C57CCF">
        <w:rPr>
          <w:rFonts w:ascii="Times New Roman" w:eastAsia="Times New Roman" w:hAnsi="Times New Roman" w:cs="Times New Roman"/>
          <w:sz w:val="24"/>
          <w:szCs w:val="24"/>
          <w:lang w:val="en-US"/>
        </w:rPr>
        <w:t xml:space="preserve">; </w:t>
      </w:r>
    </w:p>
    <w:p w14:paraId="3111A46A" w14:textId="77777777" w:rsidR="00A95ABF" w:rsidRPr="00C57CCF" w:rsidRDefault="00A95ABF" w:rsidP="00A95ABF">
      <w:pPr>
        <w:tabs>
          <w:tab w:val="left" w:pos="980"/>
        </w:tabs>
        <w:spacing w:line="0" w:lineRule="atLeast"/>
        <w:rPr>
          <w:rFonts w:ascii="Times New Roman" w:eastAsia="Times New Roman" w:hAnsi="Times New Roman" w:cs="Times New Roman"/>
          <w:sz w:val="24"/>
          <w:szCs w:val="24"/>
          <w:lang w:val="en-US"/>
        </w:rPr>
      </w:pPr>
    </w:p>
    <w:p w14:paraId="0CDD4AA8" w14:textId="3B8C7B0A" w:rsidR="00A95ABF" w:rsidRPr="00C57CCF" w:rsidRDefault="00A95ABF" w:rsidP="007A6331">
      <w:pPr>
        <w:tabs>
          <w:tab w:val="left" w:pos="980"/>
        </w:tabs>
        <w:spacing w:line="0" w:lineRule="atLeast"/>
        <w:jc w:val="both"/>
        <w:rPr>
          <w:rFonts w:ascii="Times New Roman" w:eastAsia="Times New Roman" w:hAnsi="Times New Roman" w:cs="Times New Roman"/>
          <w:sz w:val="24"/>
          <w:szCs w:val="24"/>
          <w:lang w:val="en-US"/>
        </w:rPr>
      </w:pPr>
      <w:proofErr w:type="spellStart"/>
      <w:r w:rsidRPr="00C57CCF">
        <w:rPr>
          <w:rFonts w:ascii="Times New Roman" w:eastAsia="Times New Roman" w:hAnsi="Times New Roman" w:cs="Times New Roman"/>
          <w:b/>
          <w:i/>
          <w:sz w:val="24"/>
          <w:szCs w:val="24"/>
          <w:u w:val="single"/>
          <w:lang w:val="en-US"/>
        </w:rPr>
        <w:lastRenderedPageBreak/>
        <w:t>Experiență</w:t>
      </w:r>
      <w:proofErr w:type="spellEnd"/>
      <w:r w:rsidRPr="00C57CCF">
        <w:rPr>
          <w:rFonts w:ascii="Times New Roman" w:eastAsia="Times New Roman" w:hAnsi="Times New Roman" w:cs="Times New Roman"/>
          <w:b/>
          <w:i/>
          <w:sz w:val="24"/>
          <w:szCs w:val="24"/>
          <w:u w:val="single"/>
          <w:lang w:val="en-US"/>
        </w:rPr>
        <w:t>:</w:t>
      </w:r>
      <w:r w:rsidRPr="00C57CCF">
        <w:rPr>
          <w:rFonts w:ascii="Times New Roman" w:eastAsia="Times New Roman" w:hAnsi="Times New Roman" w:cs="Times New Roman"/>
          <w:b/>
          <w:i/>
          <w:sz w:val="24"/>
          <w:szCs w:val="24"/>
          <w:lang w:val="en-US"/>
        </w:rPr>
        <w:t xml:space="preserve"> </w:t>
      </w:r>
      <w:r w:rsidR="00C57CCF">
        <w:rPr>
          <w:rFonts w:ascii="Times New Roman" w:eastAsia="Times New Roman" w:hAnsi="Times New Roman" w:cs="Times New Roman"/>
          <w:sz w:val="24"/>
          <w:szCs w:val="24"/>
          <w:lang w:val="en-US"/>
        </w:rPr>
        <w:t>1</w:t>
      </w:r>
      <w:r w:rsidRPr="00C57CCF">
        <w:rPr>
          <w:rFonts w:ascii="Times New Roman" w:eastAsia="Times New Roman" w:hAnsi="Times New Roman" w:cs="Times New Roman"/>
          <w:sz w:val="24"/>
          <w:szCs w:val="24"/>
          <w:lang w:val="en-US"/>
        </w:rPr>
        <w:t xml:space="preserve"> an de </w:t>
      </w:r>
      <w:proofErr w:type="spellStart"/>
      <w:r w:rsidRPr="00C57CCF">
        <w:rPr>
          <w:rFonts w:ascii="Times New Roman" w:eastAsia="Times New Roman" w:hAnsi="Times New Roman" w:cs="Times New Roman"/>
          <w:sz w:val="24"/>
          <w:szCs w:val="24"/>
          <w:lang w:val="en-US"/>
        </w:rPr>
        <w:t>experiență</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profesională</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în</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domeniu</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cursuri</w:t>
      </w:r>
      <w:proofErr w:type="spellEnd"/>
      <w:r w:rsidRPr="00C57CCF">
        <w:rPr>
          <w:rFonts w:ascii="Times New Roman" w:eastAsia="Times New Roman" w:hAnsi="Times New Roman" w:cs="Times New Roman"/>
          <w:sz w:val="24"/>
          <w:szCs w:val="24"/>
          <w:lang w:val="en-US"/>
        </w:rPr>
        <w:t xml:space="preserve"> de </w:t>
      </w:r>
      <w:proofErr w:type="spellStart"/>
      <w:r w:rsidRPr="00C57CCF">
        <w:rPr>
          <w:rFonts w:ascii="Times New Roman" w:eastAsia="Times New Roman" w:hAnsi="Times New Roman" w:cs="Times New Roman"/>
          <w:sz w:val="24"/>
          <w:szCs w:val="24"/>
          <w:lang w:val="en-US"/>
        </w:rPr>
        <w:t>perfecționare</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profesională</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în</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domeniul</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protecției</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sociale</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sistemului</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informațional</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automatizat</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Asistență</w:t>
      </w:r>
      <w:proofErr w:type="spellEnd"/>
      <w:r w:rsidRPr="00C57CCF">
        <w:rPr>
          <w:rFonts w:ascii="Times New Roman" w:eastAsia="Times New Roman" w:hAnsi="Times New Roman" w:cs="Times New Roman"/>
          <w:sz w:val="24"/>
          <w:szCs w:val="24"/>
          <w:lang w:val="en-US"/>
        </w:rPr>
        <w:t xml:space="preserve"> </w:t>
      </w:r>
      <w:proofErr w:type="spellStart"/>
      <w:r w:rsidRPr="00C57CCF">
        <w:rPr>
          <w:rFonts w:ascii="Times New Roman" w:eastAsia="Times New Roman" w:hAnsi="Times New Roman" w:cs="Times New Roman"/>
          <w:sz w:val="24"/>
          <w:szCs w:val="24"/>
          <w:lang w:val="en-US"/>
        </w:rPr>
        <w:t>Socială</w:t>
      </w:r>
      <w:proofErr w:type="spellEnd"/>
      <w:r w:rsidRPr="00C57CCF">
        <w:rPr>
          <w:rFonts w:ascii="Times New Roman" w:eastAsia="Times New Roman" w:hAnsi="Times New Roman" w:cs="Times New Roman"/>
          <w:sz w:val="24"/>
          <w:szCs w:val="24"/>
          <w:lang w:val="en-US"/>
        </w:rPr>
        <w:t>”</w:t>
      </w:r>
    </w:p>
    <w:p w14:paraId="2085C1D6" w14:textId="77777777" w:rsidR="00A95ABF" w:rsidRPr="00C57CCF" w:rsidRDefault="00A95ABF" w:rsidP="007A6331">
      <w:pPr>
        <w:tabs>
          <w:tab w:val="left" w:pos="980"/>
        </w:tabs>
        <w:spacing w:line="0" w:lineRule="atLeast"/>
        <w:jc w:val="both"/>
        <w:rPr>
          <w:rFonts w:ascii="Times New Roman" w:eastAsia="Times New Roman" w:hAnsi="Times New Roman" w:cs="Times New Roman"/>
          <w:sz w:val="24"/>
          <w:szCs w:val="24"/>
          <w:lang w:val="en-US"/>
        </w:rPr>
      </w:pPr>
    </w:p>
    <w:p w14:paraId="4669E810" w14:textId="77777777" w:rsidR="00F50D6C" w:rsidRPr="00C57CCF" w:rsidRDefault="00F50D6C" w:rsidP="007A6331">
      <w:pPr>
        <w:spacing w:line="0" w:lineRule="atLeast"/>
        <w:jc w:val="both"/>
        <w:rPr>
          <w:rFonts w:ascii="Times New Roman" w:eastAsia="Times New Roman" w:hAnsi="Times New Roman" w:cs="Times New Roman"/>
          <w:b/>
          <w:i/>
          <w:sz w:val="24"/>
          <w:szCs w:val="24"/>
          <w:lang w:val="en-US"/>
        </w:rPr>
      </w:pPr>
    </w:p>
    <w:p w14:paraId="67F885ED" w14:textId="77777777" w:rsidR="00A95ABF" w:rsidRPr="00C57CCF" w:rsidRDefault="00A95ABF" w:rsidP="007A6331">
      <w:pPr>
        <w:spacing w:line="0" w:lineRule="atLeast"/>
        <w:jc w:val="both"/>
        <w:rPr>
          <w:rFonts w:ascii="Times New Roman" w:eastAsia="Times New Roman" w:hAnsi="Times New Roman" w:cs="Times New Roman"/>
          <w:sz w:val="24"/>
          <w:szCs w:val="24"/>
          <w:lang w:val="en-US"/>
        </w:rPr>
      </w:pPr>
      <w:proofErr w:type="spellStart"/>
      <w:r w:rsidRPr="00C57CCF">
        <w:rPr>
          <w:rFonts w:ascii="Times New Roman" w:eastAsia="Times New Roman" w:hAnsi="Times New Roman" w:cs="Times New Roman"/>
          <w:b/>
          <w:i/>
          <w:sz w:val="24"/>
          <w:szCs w:val="24"/>
          <w:lang w:val="en-US"/>
        </w:rPr>
        <w:t>Cunoștințe</w:t>
      </w:r>
      <w:proofErr w:type="spellEnd"/>
      <w:r w:rsidRPr="00C57CCF">
        <w:rPr>
          <w:rFonts w:ascii="Times New Roman" w:eastAsia="Times New Roman" w:hAnsi="Times New Roman" w:cs="Times New Roman"/>
          <w:sz w:val="24"/>
          <w:szCs w:val="24"/>
          <w:lang w:val="en-US"/>
        </w:rPr>
        <w:t>:</w:t>
      </w:r>
    </w:p>
    <w:p w14:paraId="4436C650" w14:textId="77777777" w:rsidR="00A95ABF" w:rsidRPr="00C57CCF" w:rsidRDefault="00A95ABF" w:rsidP="007A6331">
      <w:pPr>
        <w:spacing w:line="9" w:lineRule="exact"/>
        <w:jc w:val="both"/>
        <w:rPr>
          <w:rFonts w:ascii="Times New Roman" w:eastAsia="Times New Roman" w:hAnsi="Times New Roman" w:cs="Times New Roman"/>
          <w:sz w:val="24"/>
          <w:szCs w:val="24"/>
          <w:lang w:val="en-US"/>
        </w:rPr>
      </w:pPr>
    </w:p>
    <w:p w14:paraId="0462D683" w14:textId="77777777" w:rsidR="00A95ABF" w:rsidRPr="00C57CCF" w:rsidRDefault="00A95ABF" w:rsidP="007A6331">
      <w:pPr>
        <w:jc w:val="both"/>
        <w:rPr>
          <w:rFonts w:ascii="Times New Roman" w:hAnsi="Times New Roman" w:cs="Times New Roman"/>
          <w:sz w:val="24"/>
          <w:szCs w:val="24"/>
          <w:lang w:val="ro-RO"/>
        </w:rPr>
      </w:pPr>
      <w:r w:rsidRPr="00C57CCF">
        <w:rPr>
          <w:rFonts w:ascii="Times New Roman" w:hAnsi="Times New Roman" w:cs="Times New Roman"/>
          <w:b/>
          <w:sz w:val="24"/>
          <w:szCs w:val="24"/>
          <w:lang w:val="ro-RO"/>
        </w:rPr>
        <w:t xml:space="preserve">- </w:t>
      </w:r>
      <w:r w:rsidRPr="00C57CCF">
        <w:rPr>
          <w:rFonts w:ascii="Times New Roman" w:hAnsi="Times New Roman" w:cs="Times New Roman"/>
          <w:sz w:val="24"/>
          <w:szCs w:val="24"/>
          <w:lang w:val="ro-RO"/>
        </w:rPr>
        <w:t>Cunoştinţe în domeniul SIAAS (sistemul informațional automatizat asistență socială) şi aplicare în   practică;</w:t>
      </w:r>
    </w:p>
    <w:p w14:paraId="5ECC2532" w14:textId="77777777" w:rsidR="00A95ABF" w:rsidRPr="00C57CCF" w:rsidRDefault="00A95ABF" w:rsidP="007A6331">
      <w:pPr>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 Cunoaşterea legislaţiei în domeniul asistenţei sociale;</w:t>
      </w:r>
    </w:p>
    <w:p w14:paraId="58BBE58D" w14:textId="77777777" w:rsidR="00A95ABF" w:rsidRPr="00C57CCF" w:rsidRDefault="00A95ABF" w:rsidP="007A6331">
      <w:pPr>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 xml:space="preserve">- Cunoaşterea legislaţiei în domeniul administraţiei publice (Constituţia Republicii </w:t>
      </w:r>
    </w:p>
    <w:p w14:paraId="3B622BC3" w14:textId="77777777" w:rsidR="00A95ABF" w:rsidRPr="00C57CCF" w:rsidRDefault="00A95ABF" w:rsidP="007A6331">
      <w:pPr>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Moldova, Legea privind administraţia publică locală, Legea funcţionarului public, Legea cu privire la petiţii etc.);</w:t>
      </w:r>
    </w:p>
    <w:p w14:paraId="4035B401" w14:textId="77777777" w:rsidR="00A95ABF" w:rsidRPr="00C57CCF" w:rsidRDefault="00A95ABF" w:rsidP="007A6331">
      <w:pPr>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 Codul deontologic al funcționarului public;</w:t>
      </w:r>
    </w:p>
    <w:p w14:paraId="67474DDF" w14:textId="77777777" w:rsidR="00A95ABF" w:rsidRPr="00C57CCF" w:rsidRDefault="00A95ABF" w:rsidP="007A6331">
      <w:pPr>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 Cunoaşterea sistemului de servicii sociale în Republica Moldova, precum şi a noilor practice şi metode de lucru în domeniu;</w:t>
      </w:r>
    </w:p>
    <w:p w14:paraId="3583571A" w14:textId="77777777" w:rsidR="00A95ABF" w:rsidRPr="00C57CCF" w:rsidRDefault="00A95ABF" w:rsidP="007A6331">
      <w:pPr>
        <w:jc w:val="both"/>
        <w:rPr>
          <w:rFonts w:ascii="Times New Roman" w:hAnsi="Times New Roman" w:cs="Times New Roman"/>
          <w:sz w:val="24"/>
          <w:szCs w:val="24"/>
          <w:lang w:val="ro-RO"/>
        </w:rPr>
      </w:pPr>
      <w:r w:rsidRPr="00C57CCF">
        <w:rPr>
          <w:rFonts w:ascii="Times New Roman" w:hAnsi="Times New Roman" w:cs="Times New Roman"/>
          <w:sz w:val="24"/>
          <w:szCs w:val="24"/>
          <w:lang w:val="ro-RO"/>
        </w:rPr>
        <w:t>- Cunoştinţe de operare la calculator: Microsoft Office, Word, Excel.</w:t>
      </w:r>
    </w:p>
    <w:p w14:paraId="0AB15A4A" w14:textId="77777777" w:rsidR="00ED63F8" w:rsidRPr="00C57CCF" w:rsidRDefault="00ED63F8" w:rsidP="007A6331">
      <w:pPr>
        <w:jc w:val="both"/>
        <w:rPr>
          <w:rFonts w:ascii="Times New Roman" w:eastAsia="Times New Roman" w:hAnsi="Times New Roman" w:cs="Times New Roman"/>
          <w:b/>
          <w:i/>
          <w:sz w:val="24"/>
          <w:szCs w:val="24"/>
          <w:lang w:val="en-US"/>
        </w:rPr>
      </w:pPr>
    </w:p>
    <w:p w14:paraId="50E17431" w14:textId="77777777" w:rsidR="00ED63F8" w:rsidRPr="00C57CCF" w:rsidRDefault="00A95ABF" w:rsidP="007A6331">
      <w:pPr>
        <w:jc w:val="both"/>
        <w:rPr>
          <w:rFonts w:ascii="Times New Roman" w:hAnsi="Times New Roman" w:cs="Times New Roman"/>
          <w:sz w:val="24"/>
          <w:szCs w:val="24"/>
          <w:lang w:val="ro-RO"/>
        </w:rPr>
      </w:pPr>
      <w:proofErr w:type="spellStart"/>
      <w:r w:rsidRPr="00C57CCF">
        <w:rPr>
          <w:rFonts w:ascii="Times New Roman" w:eastAsia="Times New Roman" w:hAnsi="Times New Roman" w:cs="Times New Roman"/>
          <w:b/>
          <w:i/>
          <w:sz w:val="24"/>
          <w:szCs w:val="24"/>
          <w:lang w:val="en-US"/>
        </w:rPr>
        <w:t>Abilități</w:t>
      </w:r>
      <w:proofErr w:type="spellEnd"/>
      <w:r w:rsidRPr="00C57CCF">
        <w:rPr>
          <w:rFonts w:ascii="Times New Roman" w:eastAsia="Times New Roman" w:hAnsi="Times New Roman" w:cs="Times New Roman"/>
          <w:b/>
          <w:i/>
          <w:sz w:val="24"/>
          <w:szCs w:val="24"/>
          <w:lang w:val="en-US"/>
        </w:rPr>
        <w:t xml:space="preserve"> : </w:t>
      </w:r>
      <w:proofErr w:type="spellStart"/>
      <w:r w:rsidRPr="00C57CCF">
        <w:rPr>
          <w:rFonts w:ascii="Times New Roman" w:hAnsi="Times New Roman" w:cs="Times New Roman"/>
          <w:sz w:val="24"/>
          <w:szCs w:val="24"/>
          <w:lang w:val="en-US"/>
        </w:rPr>
        <w:t>gîndire</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ordonată</w:t>
      </w:r>
      <w:proofErr w:type="spellEnd"/>
      <w:r w:rsidRPr="00C57CCF">
        <w:rPr>
          <w:rFonts w:ascii="Times New Roman" w:hAnsi="Times New Roman" w:cs="Times New Roman"/>
          <w:sz w:val="24"/>
          <w:szCs w:val="24"/>
          <w:lang w:val="en-US"/>
        </w:rPr>
        <w:t xml:space="preserve">, tact </w:t>
      </w:r>
      <w:proofErr w:type="spellStart"/>
      <w:r w:rsidRPr="00C57CCF">
        <w:rPr>
          <w:rFonts w:ascii="Times New Roman" w:hAnsi="Times New Roman" w:cs="Times New Roman"/>
          <w:sz w:val="24"/>
          <w:szCs w:val="24"/>
          <w:lang w:val="en-US"/>
        </w:rPr>
        <w:t>şi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pricepere</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în</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muncă</w:t>
      </w:r>
      <w:proofErr w:type="spellEnd"/>
      <w:r w:rsidRPr="00C57CCF">
        <w:rPr>
          <w:rFonts w:ascii="Times New Roman" w:hAnsi="Times New Roman" w:cs="Times New Roman"/>
          <w:sz w:val="24"/>
          <w:szCs w:val="24"/>
          <w:lang w:val="en-US"/>
        </w:rPr>
        <w:t xml:space="preserve"> cu </w:t>
      </w:r>
      <w:proofErr w:type="spellStart"/>
      <w:r w:rsidRPr="00C57CCF">
        <w:rPr>
          <w:rFonts w:ascii="Times New Roman" w:hAnsi="Times New Roman" w:cs="Times New Roman"/>
          <w:sz w:val="24"/>
          <w:szCs w:val="24"/>
          <w:lang w:val="en-US"/>
        </w:rPr>
        <w:t>oamenii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perseverenţă</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rezistenţă</w:t>
      </w:r>
      <w:proofErr w:type="spellEnd"/>
      <w:r w:rsidRPr="00C57CCF">
        <w:rPr>
          <w:rFonts w:ascii="Times New Roman" w:hAnsi="Times New Roman" w:cs="Times New Roman"/>
          <w:sz w:val="24"/>
          <w:szCs w:val="24"/>
          <w:lang w:val="en-US"/>
        </w:rPr>
        <w:t xml:space="preserve"> la </w:t>
      </w:r>
      <w:proofErr w:type="spellStart"/>
      <w:r w:rsidRPr="00C57CCF">
        <w:rPr>
          <w:rFonts w:ascii="Times New Roman" w:hAnsi="Times New Roman" w:cs="Times New Roman"/>
          <w:sz w:val="24"/>
          <w:szCs w:val="24"/>
          <w:lang w:val="en-US"/>
        </w:rPr>
        <w:t>efort</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şi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stres</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adaptabilitate</w:t>
      </w:r>
      <w:proofErr w:type="spellEnd"/>
      <w:r w:rsidRPr="00C57CCF">
        <w:rPr>
          <w:rFonts w:ascii="Times New Roman" w:hAnsi="Times New Roman" w:cs="Times New Roman"/>
          <w:sz w:val="24"/>
          <w:szCs w:val="24"/>
          <w:lang w:val="en-US"/>
        </w:rPr>
        <w:t xml:space="preserve"> la </w:t>
      </w:r>
      <w:proofErr w:type="spellStart"/>
      <w:r w:rsidRPr="00C57CCF">
        <w:rPr>
          <w:rFonts w:ascii="Times New Roman" w:hAnsi="Times New Roman" w:cs="Times New Roman"/>
          <w:sz w:val="24"/>
          <w:szCs w:val="24"/>
          <w:lang w:val="en-US"/>
        </w:rPr>
        <w:t>situaţii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noi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capacitatea</w:t>
      </w:r>
      <w:proofErr w:type="spellEnd"/>
      <w:r w:rsidRPr="00C57CCF">
        <w:rPr>
          <w:rFonts w:ascii="Times New Roman" w:hAnsi="Times New Roman" w:cs="Times New Roman"/>
          <w:sz w:val="24"/>
          <w:szCs w:val="24"/>
          <w:lang w:val="en-US"/>
        </w:rPr>
        <w:t xml:space="preserve"> de </w:t>
      </w:r>
      <w:proofErr w:type="spellStart"/>
      <w:r w:rsidRPr="00C57CCF">
        <w:rPr>
          <w:rFonts w:ascii="Times New Roman" w:hAnsi="Times New Roman" w:cs="Times New Roman"/>
          <w:sz w:val="24"/>
          <w:szCs w:val="24"/>
          <w:lang w:val="en-US"/>
        </w:rPr>
        <w:t>planificare</w:t>
      </w:r>
      <w:proofErr w:type="spellEnd"/>
      <w:r w:rsidRPr="00C57CCF">
        <w:rPr>
          <w:rFonts w:ascii="Times New Roman" w:hAnsi="Times New Roman" w:cs="Times New Roman"/>
          <w:sz w:val="24"/>
          <w:szCs w:val="24"/>
          <w:lang w:val="en-US"/>
        </w:rPr>
        <w:t xml:space="preserve"> a </w:t>
      </w:r>
      <w:proofErr w:type="spellStart"/>
      <w:r w:rsidRPr="00C57CCF">
        <w:rPr>
          <w:rFonts w:ascii="Times New Roman" w:hAnsi="Times New Roman" w:cs="Times New Roman"/>
          <w:sz w:val="24"/>
          <w:szCs w:val="24"/>
          <w:lang w:val="en-US"/>
        </w:rPr>
        <w:t>activităţii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şi</w:t>
      </w:r>
      <w:proofErr w:type="spellEnd"/>
      <w:r w:rsidRPr="00C57CCF">
        <w:rPr>
          <w:rFonts w:ascii="Times New Roman" w:hAnsi="Times New Roman" w:cs="Times New Roman"/>
          <w:sz w:val="24"/>
          <w:szCs w:val="24"/>
          <w:lang w:val="en-US"/>
        </w:rPr>
        <w:t xml:space="preserve"> de </w:t>
      </w:r>
      <w:proofErr w:type="spellStart"/>
      <w:r w:rsidRPr="00C57CCF">
        <w:rPr>
          <w:rFonts w:ascii="Times New Roman" w:hAnsi="Times New Roman" w:cs="Times New Roman"/>
          <w:sz w:val="24"/>
          <w:szCs w:val="24"/>
          <w:lang w:val="en-US"/>
        </w:rPr>
        <w:t>utilizare</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eficientă</w:t>
      </w:r>
      <w:proofErr w:type="spellEnd"/>
      <w:r w:rsidRPr="00C57CCF">
        <w:rPr>
          <w:rFonts w:ascii="Times New Roman" w:hAnsi="Times New Roman" w:cs="Times New Roman"/>
          <w:sz w:val="24"/>
          <w:szCs w:val="24"/>
          <w:lang w:val="en-US"/>
        </w:rPr>
        <w:t xml:space="preserve"> a </w:t>
      </w:r>
      <w:proofErr w:type="spellStart"/>
      <w:r w:rsidRPr="00C57CCF">
        <w:rPr>
          <w:rFonts w:ascii="Times New Roman" w:hAnsi="Times New Roman" w:cs="Times New Roman"/>
          <w:sz w:val="24"/>
          <w:szCs w:val="24"/>
          <w:lang w:val="en-US"/>
        </w:rPr>
        <w:t>timpului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abilitatea</w:t>
      </w:r>
      <w:proofErr w:type="spellEnd"/>
      <w:r w:rsidRPr="00C57CCF">
        <w:rPr>
          <w:rFonts w:ascii="Times New Roman" w:hAnsi="Times New Roman" w:cs="Times New Roman"/>
          <w:sz w:val="24"/>
          <w:szCs w:val="24"/>
          <w:lang w:val="en-US"/>
        </w:rPr>
        <w:t xml:space="preserve"> de a </w:t>
      </w:r>
      <w:proofErr w:type="spellStart"/>
      <w:r w:rsidRPr="00C57CCF">
        <w:rPr>
          <w:rFonts w:ascii="Times New Roman" w:hAnsi="Times New Roman" w:cs="Times New Roman"/>
          <w:sz w:val="24"/>
          <w:szCs w:val="24"/>
          <w:lang w:val="en-US"/>
        </w:rPr>
        <w:t>comunica</w:t>
      </w:r>
      <w:proofErr w:type="spellEnd"/>
      <w:r w:rsidRPr="00C57CCF">
        <w:rPr>
          <w:rFonts w:ascii="Times New Roman" w:hAnsi="Times New Roman" w:cs="Times New Roman"/>
          <w:sz w:val="24"/>
          <w:szCs w:val="24"/>
          <w:lang w:val="en-US"/>
        </w:rPr>
        <w:t xml:space="preserve"> oral </w:t>
      </w:r>
      <w:proofErr w:type="spellStart"/>
      <w:r w:rsidRPr="00C57CCF">
        <w:rPr>
          <w:rFonts w:ascii="Times New Roman" w:hAnsi="Times New Roman" w:cs="Times New Roman"/>
          <w:sz w:val="24"/>
          <w:szCs w:val="24"/>
          <w:lang w:val="en-US"/>
        </w:rPr>
        <w:t>şi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în</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scris</w:t>
      </w:r>
      <w:proofErr w:type="spellEnd"/>
      <w:r w:rsidRPr="00C57CCF">
        <w:rPr>
          <w:rFonts w:ascii="Times New Roman" w:hAnsi="Times New Roman" w:cs="Times New Roman"/>
          <w:sz w:val="24"/>
          <w:szCs w:val="24"/>
          <w:lang w:val="en-US"/>
        </w:rPr>
        <w:t xml:space="preserve">, de a fi </w:t>
      </w:r>
      <w:proofErr w:type="spellStart"/>
      <w:r w:rsidRPr="00C57CCF">
        <w:rPr>
          <w:rFonts w:ascii="Times New Roman" w:hAnsi="Times New Roman" w:cs="Times New Roman"/>
          <w:sz w:val="24"/>
          <w:szCs w:val="24"/>
          <w:lang w:val="en-US"/>
        </w:rPr>
        <w:t>în</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măsură</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să</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expună</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clar</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şi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concis</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constatările</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concluziile</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şi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recomandările</w:t>
      </w:r>
      <w:proofErr w:type="spellEnd"/>
      <w:r w:rsidRPr="00C57CCF">
        <w:rPr>
          <w:rFonts w:ascii="Times New Roman" w:hAnsi="Times New Roman" w:cs="Times New Roman"/>
          <w:sz w:val="24"/>
          <w:szCs w:val="24"/>
          <w:lang w:val="en-US"/>
        </w:rPr>
        <w:t xml:space="preserve">, de a </w:t>
      </w:r>
      <w:proofErr w:type="spellStart"/>
      <w:r w:rsidRPr="00C57CCF">
        <w:rPr>
          <w:rFonts w:ascii="Times New Roman" w:hAnsi="Times New Roman" w:cs="Times New Roman"/>
          <w:sz w:val="24"/>
          <w:szCs w:val="24"/>
          <w:lang w:val="en-US"/>
        </w:rPr>
        <w:t>lucra</w:t>
      </w:r>
      <w:proofErr w:type="spellEnd"/>
      <w:r w:rsidRPr="00C57CCF">
        <w:rPr>
          <w:rFonts w:ascii="Times New Roman" w:hAnsi="Times New Roman" w:cs="Times New Roman"/>
          <w:sz w:val="24"/>
          <w:szCs w:val="24"/>
          <w:lang w:val="en-US"/>
        </w:rPr>
        <w:t xml:space="preserve"> cu </w:t>
      </w:r>
      <w:proofErr w:type="spellStart"/>
      <w:r w:rsidRPr="00C57CCF">
        <w:rPr>
          <w:rFonts w:ascii="Times New Roman" w:hAnsi="Times New Roman" w:cs="Times New Roman"/>
          <w:sz w:val="24"/>
          <w:szCs w:val="24"/>
          <w:lang w:val="en-US"/>
        </w:rPr>
        <w:t>documentele</w:t>
      </w:r>
      <w:proofErr w:type="spellEnd"/>
      <w:r w:rsidRPr="00C57CCF">
        <w:rPr>
          <w:rFonts w:ascii="Times New Roman" w:hAnsi="Times New Roman" w:cs="Times New Roman"/>
          <w:sz w:val="24"/>
          <w:szCs w:val="24"/>
          <w:lang w:val="en-US"/>
        </w:rPr>
        <w:t xml:space="preserve">, de a </w:t>
      </w:r>
      <w:proofErr w:type="spellStart"/>
      <w:r w:rsidRPr="00C57CCF">
        <w:rPr>
          <w:rFonts w:ascii="Times New Roman" w:hAnsi="Times New Roman" w:cs="Times New Roman"/>
          <w:sz w:val="24"/>
          <w:szCs w:val="24"/>
          <w:lang w:val="en-US"/>
        </w:rPr>
        <w:t>întocmi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rapoarte</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pregăti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informaţii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planuri</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ect</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utilizarea</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extensivă</w:t>
      </w:r>
      <w:proofErr w:type="spellEnd"/>
      <w:r w:rsidRPr="00C57CCF">
        <w:rPr>
          <w:rFonts w:ascii="Times New Roman" w:hAnsi="Times New Roman" w:cs="Times New Roman"/>
          <w:sz w:val="24"/>
          <w:szCs w:val="24"/>
          <w:lang w:val="en-US"/>
        </w:rPr>
        <w:t xml:space="preserve"> a </w:t>
      </w:r>
      <w:proofErr w:type="spellStart"/>
      <w:r w:rsidRPr="00C57CCF">
        <w:rPr>
          <w:rFonts w:ascii="Times New Roman" w:hAnsi="Times New Roman" w:cs="Times New Roman"/>
          <w:sz w:val="24"/>
          <w:szCs w:val="24"/>
          <w:lang w:val="en-US"/>
        </w:rPr>
        <w:t>tehnologiilor</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informaţionale</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în</w:t>
      </w:r>
      <w:proofErr w:type="spellEnd"/>
      <w:r w:rsidRPr="00C57CCF">
        <w:rPr>
          <w:rFonts w:ascii="Times New Roman" w:hAnsi="Times New Roman" w:cs="Times New Roman"/>
          <w:sz w:val="24"/>
          <w:szCs w:val="24"/>
          <w:lang w:val="en-US"/>
        </w:rPr>
        <w:t xml:space="preserve"> </w:t>
      </w:r>
      <w:proofErr w:type="spellStart"/>
      <w:r w:rsidRPr="00C57CCF">
        <w:rPr>
          <w:rFonts w:ascii="Times New Roman" w:hAnsi="Times New Roman" w:cs="Times New Roman"/>
          <w:sz w:val="24"/>
          <w:szCs w:val="24"/>
          <w:lang w:val="en-US"/>
        </w:rPr>
        <w:t>activitate</w:t>
      </w:r>
      <w:proofErr w:type="spellEnd"/>
      <w:r w:rsidRPr="00C57CCF">
        <w:rPr>
          <w:rFonts w:ascii="Times New Roman" w:hAnsi="Times New Roman" w:cs="Times New Roman"/>
          <w:sz w:val="24"/>
          <w:szCs w:val="24"/>
          <w:lang w:val="en-US"/>
        </w:rPr>
        <w:t>.</w:t>
      </w:r>
    </w:p>
    <w:p w14:paraId="74335530" w14:textId="77777777" w:rsidR="00ED63F8" w:rsidRPr="00C57CCF" w:rsidRDefault="00ED63F8" w:rsidP="007A6331">
      <w:pPr>
        <w:jc w:val="both"/>
        <w:rPr>
          <w:rFonts w:ascii="Times New Roman" w:hAnsi="Times New Roman" w:cs="Times New Roman"/>
          <w:sz w:val="24"/>
          <w:szCs w:val="24"/>
          <w:lang w:val="ro-RO"/>
        </w:rPr>
      </w:pPr>
    </w:p>
    <w:p w14:paraId="33638779" w14:textId="49A376FE" w:rsidR="00ED63F8" w:rsidRDefault="00ED63F8" w:rsidP="007A6331">
      <w:pPr>
        <w:jc w:val="both"/>
        <w:rPr>
          <w:rFonts w:ascii="Times New Roman" w:eastAsia="Times New Roman" w:hAnsi="Times New Roman" w:cs="Times New Roman"/>
          <w:sz w:val="24"/>
          <w:szCs w:val="24"/>
          <w:lang w:val="ro-MD"/>
        </w:rPr>
      </w:pPr>
      <w:proofErr w:type="spellStart"/>
      <w:r w:rsidRPr="00C57CCF">
        <w:rPr>
          <w:rFonts w:ascii="Times New Roman" w:hAnsi="Times New Roman" w:cs="Times New Roman"/>
          <w:b/>
          <w:i/>
          <w:sz w:val="24"/>
          <w:szCs w:val="24"/>
          <w:lang w:val="en-US"/>
        </w:rPr>
        <w:t>Atitudini</w:t>
      </w:r>
      <w:proofErr w:type="spellEnd"/>
      <w:r w:rsidRPr="00C57CCF">
        <w:rPr>
          <w:rFonts w:ascii="Times New Roman" w:hAnsi="Times New Roman" w:cs="Times New Roman"/>
          <w:b/>
          <w:i/>
          <w:sz w:val="24"/>
          <w:szCs w:val="24"/>
          <w:lang w:val="en-US"/>
        </w:rPr>
        <w:t>/</w:t>
      </w:r>
      <w:proofErr w:type="spellStart"/>
      <w:r w:rsidRPr="00C57CCF">
        <w:rPr>
          <w:rFonts w:ascii="Times New Roman" w:hAnsi="Times New Roman" w:cs="Times New Roman"/>
          <w:b/>
          <w:i/>
          <w:sz w:val="24"/>
          <w:szCs w:val="24"/>
          <w:lang w:val="en-US"/>
        </w:rPr>
        <w:t>comportamente</w:t>
      </w:r>
      <w:proofErr w:type="spellEnd"/>
      <w:r w:rsidRPr="00C57CCF">
        <w:rPr>
          <w:rFonts w:ascii="Times New Roman" w:hAnsi="Times New Roman" w:cs="Times New Roman"/>
          <w:b/>
          <w:sz w:val="24"/>
          <w:szCs w:val="24"/>
          <w:lang w:val="en-US"/>
        </w:rPr>
        <w:t>:</w:t>
      </w:r>
      <w:r w:rsidRPr="00C57CCF">
        <w:rPr>
          <w:rFonts w:ascii="Times New Roman" w:hAnsi="Times New Roman" w:cs="Times New Roman"/>
          <w:sz w:val="24"/>
          <w:szCs w:val="24"/>
          <w:lang w:val="ro-RO"/>
        </w:rPr>
        <w:t xml:space="preserve"> </w:t>
      </w:r>
      <w:proofErr w:type="spellStart"/>
      <w:r w:rsidR="00C57CCF" w:rsidRPr="00C57CCF">
        <w:rPr>
          <w:rFonts w:ascii="Times New Roman" w:eastAsia="Times New Roman" w:hAnsi="Times New Roman" w:cs="Times New Roman"/>
          <w:iCs/>
          <w:sz w:val="24"/>
          <w:szCs w:val="24"/>
          <w:lang w:val="ro-MD"/>
        </w:rPr>
        <w:t>imparţialitate</w:t>
      </w:r>
      <w:proofErr w:type="spellEnd"/>
      <w:r w:rsidR="00C57CCF" w:rsidRPr="00C57CCF">
        <w:rPr>
          <w:rFonts w:ascii="Times New Roman" w:eastAsia="Times New Roman" w:hAnsi="Times New Roman" w:cs="Times New Roman"/>
          <w:iCs/>
          <w:sz w:val="24"/>
          <w:szCs w:val="24"/>
          <w:lang w:val="ro-MD"/>
        </w:rPr>
        <w:t xml:space="preserve">, evitarea conflictelor de interese, </w:t>
      </w:r>
      <w:r w:rsidR="00C57CCF" w:rsidRPr="00C57CCF">
        <w:rPr>
          <w:rFonts w:ascii="Times New Roman" w:eastAsia="Times New Roman" w:hAnsi="Times New Roman" w:cs="Times New Roman"/>
          <w:sz w:val="24"/>
          <w:szCs w:val="24"/>
          <w:lang w:val="ro-MD"/>
        </w:rPr>
        <w:t xml:space="preserve">conduită morală </w:t>
      </w:r>
      <w:proofErr w:type="spellStart"/>
      <w:r w:rsidR="00C57CCF" w:rsidRPr="00C57CCF">
        <w:rPr>
          <w:rFonts w:ascii="Times New Roman" w:eastAsia="Times New Roman" w:hAnsi="Times New Roman" w:cs="Times New Roman"/>
          <w:sz w:val="24"/>
          <w:szCs w:val="24"/>
          <w:lang w:val="ro-MD"/>
        </w:rPr>
        <w:t>şi</w:t>
      </w:r>
      <w:proofErr w:type="spellEnd"/>
      <w:r w:rsidR="00C57CCF" w:rsidRPr="00C57CCF">
        <w:rPr>
          <w:rFonts w:ascii="Times New Roman" w:eastAsia="Times New Roman" w:hAnsi="Times New Roman" w:cs="Times New Roman"/>
          <w:sz w:val="24"/>
          <w:szCs w:val="24"/>
          <w:lang w:val="ro-MD"/>
        </w:rPr>
        <w:t xml:space="preserve"> profesională </w:t>
      </w:r>
      <w:proofErr w:type="spellStart"/>
      <w:r w:rsidR="00C57CCF" w:rsidRPr="00C57CCF">
        <w:rPr>
          <w:rFonts w:ascii="Times New Roman" w:eastAsia="Times New Roman" w:hAnsi="Times New Roman" w:cs="Times New Roman"/>
          <w:sz w:val="24"/>
          <w:szCs w:val="24"/>
          <w:lang w:val="ro-MD"/>
        </w:rPr>
        <w:t>desăvîrşită</w:t>
      </w:r>
      <w:proofErr w:type="spellEnd"/>
      <w:r w:rsidR="00C57CCF" w:rsidRPr="00C57CCF">
        <w:rPr>
          <w:rFonts w:ascii="Times New Roman" w:eastAsia="Times New Roman" w:hAnsi="Times New Roman" w:cs="Times New Roman"/>
          <w:sz w:val="24"/>
          <w:szCs w:val="24"/>
          <w:lang w:val="ro-MD"/>
        </w:rPr>
        <w:t xml:space="preserve">, spirit de </w:t>
      </w:r>
      <w:proofErr w:type="spellStart"/>
      <w:r w:rsidR="00C57CCF" w:rsidRPr="00C57CCF">
        <w:rPr>
          <w:rFonts w:ascii="Times New Roman" w:eastAsia="Times New Roman" w:hAnsi="Times New Roman" w:cs="Times New Roman"/>
          <w:sz w:val="24"/>
          <w:szCs w:val="24"/>
          <w:lang w:val="ro-MD"/>
        </w:rPr>
        <w:t>iniţiativă</w:t>
      </w:r>
      <w:proofErr w:type="spellEnd"/>
      <w:r w:rsidR="00C57CCF" w:rsidRPr="00C57CCF">
        <w:rPr>
          <w:rFonts w:ascii="Times New Roman" w:eastAsia="Times New Roman" w:hAnsi="Times New Roman" w:cs="Times New Roman"/>
          <w:sz w:val="24"/>
          <w:szCs w:val="24"/>
          <w:lang w:val="ro-MD"/>
        </w:rPr>
        <w:t xml:space="preserve">, lucrul în echipă, tact </w:t>
      </w:r>
      <w:proofErr w:type="spellStart"/>
      <w:r w:rsidR="00C57CCF" w:rsidRPr="00C57CCF">
        <w:rPr>
          <w:rFonts w:ascii="Times New Roman" w:eastAsia="Times New Roman" w:hAnsi="Times New Roman" w:cs="Times New Roman"/>
          <w:sz w:val="24"/>
          <w:szCs w:val="24"/>
          <w:lang w:val="ro-MD"/>
        </w:rPr>
        <w:t>şi</w:t>
      </w:r>
      <w:proofErr w:type="spellEnd"/>
      <w:r w:rsidR="00C57CCF" w:rsidRPr="00C57CCF">
        <w:rPr>
          <w:rFonts w:ascii="Times New Roman" w:eastAsia="Times New Roman" w:hAnsi="Times New Roman" w:cs="Times New Roman"/>
          <w:sz w:val="24"/>
          <w:szCs w:val="24"/>
          <w:lang w:val="ro-MD"/>
        </w:rPr>
        <w:t xml:space="preserve"> pricepere în munca cu oamenii, disponibilitate la  schimbare, </w:t>
      </w:r>
      <w:proofErr w:type="spellStart"/>
      <w:r w:rsidR="00C57CCF" w:rsidRPr="00C57CCF">
        <w:rPr>
          <w:rFonts w:ascii="Times New Roman" w:eastAsia="Times New Roman" w:hAnsi="Times New Roman" w:cs="Times New Roman"/>
          <w:sz w:val="24"/>
          <w:szCs w:val="24"/>
          <w:lang w:val="ro-MD"/>
        </w:rPr>
        <w:t>diplomaţie</w:t>
      </w:r>
      <w:proofErr w:type="spellEnd"/>
      <w:r w:rsidR="00C57CCF" w:rsidRPr="00C57CCF">
        <w:rPr>
          <w:rFonts w:ascii="Times New Roman" w:eastAsia="Times New Roman" w:hAnsi="Times New Roman" w:cs="Times New Roman"/>
          <w:sz w:val="24"/>
          <w:szCs w:val="24"/>
          <w:lang w:val="ro-MD"/>
        </w:rPr>
        <w:t xml:space="preserve">, creativitate, flexibilitate, disciplină, responsabilitate, spirit de </w:t>
      </w:r>
      <w:proofErr w:type="spellStart"/>
      <w:r w:rsidR="00C57CCF" w:rsidRPr="00C57CCF">
        <w:rPr>
          <w:rFonts w:ascii="Times New Roman" w:eastAsia="Times New Roman" w:hAnsi="Times New Roman" w:cs="Times New Roman"/>
          <w:sz w:val="24"/>
          <w:szCs w:val="24"/>
          <w:lang w:val="ro-MD"/>
        </w:rPr>
        <w:t>observaţie</w:t>
      </w:r>
      <w:proofErr w:type="spellEnd"/>
      <w:r w:rsidR="00C57CCF" w:rsidRPr="00C57CCF">
        <w:rPr>
          <w:rFonts w:ascii="Times New Roman" w:eastAsia="Times New Roman" w:hAnsi="Times New Roman" w:cs="Times New Roman"/>
          <w:sz w:val="24"/>
          <w:szCs w:val="24"/>
          <w:lang w:val="ro-MD"/>
        </w:rPr>
        <w:t xml:space="preserve">, </w:t>
      </w:r>
      <w:proofErr w:type="spellStart"/>
      <w:r w:rsidR="00C57CCF" w:rsidRPr="00C57CCF">
        <w:rPr>
          <w:rFonts w:ascii="Times New Roman" w:eastAsia="Times New Roman" w:hAnsi="Times New Roman" w:cs="Times New Roman"/>
          <w:sz w:val="24"/>
          <w:szCs w:val="24"/>
          <w:lang w:val="ro-MD"/>
        </w:rPr>
        <w:t>tendinţă</w:t>
      </w:r>
      <w:proofErr w:type="spellEnd"/>
      <w:r w:rsidR="00C57CCF" w:rsidRPr="00C57CCF">
        <w:rPr>
          <w:rFonts w:ascii="Times New Roman" w:eastAsia="Times New Roman" w:hAnsi="Times New Roman" w:cs="Times New Roman"/>
          <w:sz w:val="24"/>
          <w:szCs w:val="24"/>
          <w:lang w:val="ro-MD"/>
        </w:rPr>
        <w:t xml:space="preserve"> spre dezvoltare profesională continuă.</w:t>
      </w:r>
    </w:p>
    <w:p w14:paraId="1F18C09F" w14:textId="77777777" w:rsidR="00C57CCF" w:rsidRPr="00C57CCF" w:rsidRDefault="00C57CCF" w:rsidP="00ED63F8">
      <w:pPr>
        <w:jc w:val="both"/>
        <w:rPr>
          <w:rFonts w:ascii="Times New Roman" w:hAnsi="Times New Roman" w:cs="Times New Roman"/>
          <w:sz w:val="24"/>
          <w:szCs w:val="24"/>
          <w:lang w:val="ro-RO"/>
        </w:rPr>
      </w:pPr>
    </w:p>
    <w:p w14:paraId="0C50F890" w14:textId="77777777" w:rsidR="00ED63F8" w:rsidRPr="00C57CCF" w:rsidRDefault="00ED63F8" w:rsidP="00C57CCF">
      <w:pPr>
        <w:spacing w:line="0" w:lineRule="atLeast"/>
        <w:ind w:left="260" w:hanging="260"/>
        <w:rPr>
          <w:rFonts w:ascii="Times New Roman" w:eastAsia="Times New Roman" w:hAnsi="Times New Roman" w:cs="Times New Roman"/>
          <w:b/>
          <w:sz w:val="24"/>
          <w:szCs w:val="24"/>
          <w:u w:val="single"/>
          <w:lang w:val="en-US"/>
        </w:rPr>
      </w:pPr>
      <w:proofErr w:type="spellStart"/>
      <w:r w:rsidRPr="00C57CCF">
        <w:rPr>
          <w:rFonts w:ascii="Times New Roman" w:eastAsia="Times New Roman" w:hAnsi="Times New Roman" w:cs="Times New Roman"/>
          <w:b/>
          <w:sz w:val="24"/>
          <w:szCs w:val="24"/>
          <w:u w:val="single"/>
          <w:lang w:val="en-US"/>
        </w:rPr>
        <w:t>Persoanele</w:t>
      </w:r>
      <w:proofErr w:type="spellEnd"/>
      <w:r w:rsidRPr="00C57CCF">
        <w:rPr>
          <w:rFonts w:ascii="Times New Roman" w:eastAsia="Times New Roman" w:hAnsi="Times New Roman" w:cs="Times New Roman"/>
          <w:b/>
          <w:sz w:val="24"/>
          <w:szCs w:val="24"/>
          <w:u w:val="single"/>
          <w:lang w:val="en-US"/>
        </w:rPr>
        <w:t xml:space="preserve"> </w:t>
      </w:r>
      <w:proofErr w:type="spellStart"/>
      <w:r w:rsidRPr="00C57CCF">
        <w:rPr>
          <w:rFonts w:ascii="Times New Roman" w:eastAsia="Times New Roman" w:hAnsi="Times New Roman" w:cs="Times New Roman"/>
          <w:b/>
          <w:sz w:val="24"/>
          <w:szCs w:val="24"/>
          <w:u w:val="single"/>
          <w:lang w:val="en-US"/>
        </w:rPr>
        <w:t>interesate</w:t>
      </w:r>
      <w:proofErr w:type="spellEnd"/>
      <w:r w:rsidRPr="00C57CCF">
        <w:rPr>
          <w:rFonts w:ascii="Times New Roman" w:eastAsia="Times New Roman" w:hAnsi="Times New Roman" w:cs="Times New Roman"/>
          <w:b/>
          <w:sz w:val="24"/>
          <w:szCs w:val="24"/>
          <w:u w:val="single"/>
          <w:lang w:val="en-US"/>
        </w:rPr>
        <w:t xml:space="preserve"> pot </w:t>
      </w:r>
      <w:proofErr w:type="spellStart"/>
      <w:r w:rsidRPr="00C57CCF">
        <w:rPr>
          <w:rFonts w:ascii="Times New Roman" w:eastAsia="Times New Roman" w:hAnsi="Times New Roman" w:cs="Times New Roman"/>
          <w:b/>
          <w:sz w:val="24"/>
          <w:szCs w:val="24"/>
          <w:u w:val="single"/>
          <w:lang w:val="en-US"/>
        </w:rPr>
        <w:t>depune</w:t>
      </w:r>
      <w:proofErr w:type="spellEnd"/>
      <w:r w:rsidRPr="00C57CCF">
        <w:rPr>
          <w:rFonts w:ascii="Times New Roman" w:eastAsia="Times New Roman" w:hAnsi="Times New Roman" w:cs="Times New Roman"/>
          <w:b/>
          <w:sz w:val="24"/>
          <w:szCs w:val="24"/>
          <w:u w:val="single"/>
          <w:lang w:val="en-US"/>
        </w:rPr>
        <w:t xml:space="preserve"> personal/</w:t>
      </w:r>
      <w:proofErr w:type="spellStart"/>
      <w:r w:rsidRPr="00C57CCF">
        <w:rPr>
          <w:rFonts w:ascii="Times New Roman" w:eastAsia="Times New Roman" w:hAnsi="Times New Roman" w:cs="Times New Roman"/>
          <w:b/>
          <w:sz w:val="24"/>
          <w:szCs w:val="24"/>
          <w:u w:val="single"/>
          <w:lang w:val="en-US"/>
        </w:rPr>
        <w:t>prin</w:t>
      </w:r>
      <w:proofErr w:type="spellEnd"/>
      <w:r w:rsidRPr="00C57CCF">
        <w:rPr>
          <w:rFonts w:ascii="Times New Roman" w:eastAsia="Times New Roman" w:hAnsi="Times New Roman" w:cs="Times New Roman"/>
          <w:b/>
          <w:sz w:val="24"/>
          <w:szCs w:val="24"/>
          <w:u w:val="single"/>
          <w:lang w:val="en-US"/>
        </w:rPr>
        <w:t xml:space="preserve"> </w:t>
      </w:r>
      <w:proofErr w:type="spellStart"/>
      <w:r w:rsidRPr="00C57CCF">
        <w:rPr>
          <w:rFonts w:ascii="Times New Roman" w:eastAsia="Times New Roman" w:hAnsi="Times New Roman" w:cs="Times New Roman"/>
          <w:b/>
          <w:sz w:val="24"/>
          <w:szCs w:val="24"/>
          <w:u w:val="single"/>
          <w:lang w:val="en-US"/>
        </w:rPr>
        <w:t>poștă</w:t>
      </w:r>
      <w:proofErr w:type="spellEnd"/>
      <w:r w:rsidRPr="00C57CCF">
        <w:rPr>
          <w:rFonts w:ascii="Times New Roman" w:eastAsia="Times New Roman" w:hAnsi="Times New Roman" w:cs="Times New Roman"/>
          <w:b/>
          <w:sz w:val="24"/>
          <w:szCs w:val="24"/>
          <w:u w:val="single"/>
          <w:lang w:val="en-US"/>
        </w:rPr>
        <w:t>/</w:t>
      </w:r>
      <w:proofErr w:type="spellStart"/>
      <w:r w:rsidRPr="00C57CCF">
        <w:rPr>
          <w:rFonts w:ascii="Times New Roman" w:eastAsia="Times New Roman" w:hAnsi="Times New Roman" w:cs="Times New Roman"/>
          <w:b/>
          <w:sz w:val="24"/>
          <w:szCs w:val="24"/>
          <w:u w:val="single"/>
          <w:lang w:val="en-US"/>
        </w:rPr>
        <w:t>prin</w:t>
      </w:r>
      <w:proofErr w:type="spellEnd"/>
      <w:r w:rsidRPr="00C57CCF">
        <w:rPr>
          <w:rFonts w:ascii="Times New Roman" w:eastAsia="Times New Roman" w:hAnsi="Times New Roman" w:cs="Times New Roman"/>
          <w:b/>
          <w:sz w:val="24"/>
          <w:szCs w:val="24"/>
          <w:u w:val="single"/>
          <w:lang w:val="en-US"/>
        </w:rPr>
        <w:t xml:space="preserve"> e -mail </w:t>
      </w:r>
      <w:proofErr w:type="spellStart"/>
      <w:r w:rsidRPr="00C57CCF">
        <w:rPr>
          <w:rFonts w:ascii="Times New Roman" w:eastAsia="Times New Roman" w:hAnsi="Times New Roman" w:cs="Times New Roman"/>
          <w:b/>
          <w:sz w:val="24"/>
          <w:szCs w:val="24"/>
          <w:u w:val="single"/>
          <w:lang w:val="en-US"/>
        </w:rPr>
        <w:t>Dosarul</w:t>
      </w:r>
      <w:proofErr w:type="spellEnd"/>
      <w:r w:rsidRPr="00C57CCF">
        <w:rPr>
          <w:rFonts w:ascii="Times New Roman" w:eastAsia="Times New Roman" w:hAnsi="Times New Roman" w:cs="Times New Roman"/>
          <w:b/>
          <w:sz w:val="24"/>
          <w:szCs w:val="24"/>
          <w:u w:val="single"/>
          <w:lang w:val="en-US"/>
        </w:rPr>
        <w:t xml:space="preserve"> de concurs:</w:t>
      </w:r>
    </w:p>
    <w:p w14:paraId="195C6A5B" w14:textId="77777777" w:rsidR="00ED63F8" w:rsidRPr="00C57CCF" w:rsidRDefault="00ED63F8" w:rsidP="00ED63F8">
      <w:pPr>
        <w:jc w:val="both"/>
        <w:rPr>
          <w:rFonts w:ascii="Times New Roman" w:hAnsi="Times New Roman" w:cs="Times New Roman"/>
          <w:sz w:val="24"/>
          <w:szCs w:val="24"/>
          <w:lang w:val="en-US"/>
        </w:rPr>
      </w:pPr>
    </w:p>
    <w:p w14:paraId="6D2D887B" w14:textId="77777777" w:rsidR="00C57CCF" w:rsidRPr="00C57CCF" w:rsidRDefault="00C57CCF" w:rsidP="00C57CCF">
      <w:pPr>
        <w:numPr>
          <w:ilvl w:val="0"/>
          <w:numId w:val="9"/>
        </w:numPr>
        <w:jc w:val="both"/>
        <w:rPr>
          <w:rFonts w:ascii="Times New Roman" w:eastAsia="Times New Roman" w:hAnsi="Times New Roman" w:cs="Times New Roman"/>
          <w:sz w:val="24"/>
          <w:szCs w:val="24"/>
          <w:lang w:val="ro-RO"/>
        </w:rPr>
      </w:pPr>
      <w:r w:rsidRPr="00C57CCF">
        <w:rPr>
          <w:rFonts w:ascii="Times New Roman" w:eastAsia="Times New Roman" w:hAnsi="Times New Roman" w:cs="Times New Roman"/>
          <w:sz w:val="24"/>
          <w:szCs w:val="24"/>
          <w:lang w:val="ro-RO"/>
        </w:rPr>
        <w:t>Formularul de participare</w:t>
      </w:r>
      <w:r w:rsidRPr="00C57CCF">
        <w:rPr>
          <w:rFonts w:ascii="Times New Roman" w:eastAsia="Times New Roman" w:hAnsi="Times New Roman" w:cs="Times New Roman"/>
          <w:sz w:val="24"/>
          <w:szCs w:val="24"/>
          <w:vertAlign w:val="superscript"/>
          <w:lang w:val="ro-RO"/>
        </w:rPr>
        <w:footnoteReference w:id="1"/>
      </w:r>
    </w:p>
    <w:p w14:paraId="06D9D4F1" w14:textId="77777777" w:rsidR="00C57CCF" w:rsidRPr="00C57CCF" w:rsidRDefault="00C57CCF" w:rsidP="00C57CCF">
      <w:pPr>
        <w:numPr>
          <w:ilvl w:val="0"/>
          <w:numId w:val="9"/>
        </w:numPr>
        <w:jc w:val="both"/>
        <w:rPr>
          <w:rFonts w:ascii="Times New Roman" w:eastAsia="Times New Roman" w:hAnsi="Times New Roman" w:cs="Times New Roman"/>
          <w:sz w:val="24"/>
          <w:szCs w:val="24"/>
          <w:lang w:val="ro-RO"/>
        </w:rPr>
      </w:pPr>
      <w:r w:rsidRPr="00C57CCF">
        <w:rPr>
          <w:rFonts w:ascii="Times New Roman" w:eastAsia="Times New Roman" w:hAnsi="Times New Roman" w:cs="Times New Roman"/>
          <w:sz w:val="24"/>
          <w:szCs w:val="24"/>
          <w:lang w:val="ro-RO"/>
        </w:rPr>
        <w:t>Copia buletinului de identitate;</w:t>
      </w:r>
    </w:p>
    <w:p w14:paraId="6DCAD792" w14:textId="77777777" w:rsidR="00C57CCF" w:rsidRPr="00C57CCF" w:rsidRDefault="00C57CCF" w:rsidP="00C57CCF">
      <w:pPr>
        <w:numPr>
          <w:ilvl w:val="0"/>
          <w:numId w:val="9"/>
        </w:numPr>
        <w:jc w:val="both"/>
        <w:rPr>
          <w:rFonts w:ascii="Times New Roman" w:eastAsia="Times New Roman" w:hAnsi="Times New Roman" w:cs="Times New Roman"/>
          <w:sz w:val="24"/>
          <w:szCs w:val="24"/>
          <w:lang w:val="ro-RO"/>
        </w:rPr>
      </w:pPr>
      <w:r w:rsidRPr="00C57CCF">
        <w:rPr>
          <w:rFonts w:ascii="Times New Roman" w:eastAsia="Times New Roman" w:hAnsi="Times New Roman" w:cs="Times New Roman"/>
          <w:sz w:val="24"/>
          <w:szCs w:val="24"/>
          <w:lang w:val="ro-RO"/>
        </w:rPr>
        <w:t>Copiile diplomelor de studii și ale certificatelor de absolvire a cursurilor de perfecționare profesională și/sau de specializare;</w:t>
      </w:r>
    </w:p>
    <w:p w14:paraId="19BCFAD2" w14:textId="77777777" w:rsidR="00C57CCF" w:rsidRPr="00C57CCF" w:rsidRDefault="00C57CCF" w:rsidP="00C57CCF">
      <w:pPr>
        <w:numPr>
          <w:ilvl w:val="0"/>
          <w:numId w:val="9"/>
        </w:numPr>
        <w:jc w:val="both"/>
        <w:rPr>
          <w:rFonts w:ascii="Times New Roman" w:eastAsia="Times New Roman" w:hAnsi="Times New Roman" w:cs="Times New Roman"/>
          <w:sz w:val="24"/>
          <w:szCs w:val="24"/>
          <w:lang w:val="ro-RO"/>
        </w:rPr>
      </w:pPr>
      <w:r w:rsidRPr="00C57CCF">
        <w:rPr>
          <w:rFonts w:ascii="Times New Roman" w:eastAsia="Times New Roman" w:hAnsi="Times New Roman" w:cs="Times New Roman"/>
          <w:sz w:val="24"/>
          <w:szCs w:val="24"/>
          <w:lang w:val="ro-RO"/>
        </w:rPr>
        <w:t>Copia carnetului de muncă</w:t>
      </w:r>
      <w:r w:rsidRPr="00C57CCF">
        <w:rPr>
          <w:rFonts w:ascii="Times New Roman" w:eastAsia="Times New Roman" w:hAnsi="Times New Roman" w:cs="Times New Roman"/>
          <w:sz w:val="24"/>
          <w:szCs w:val="24"/>
          <w:vertAlign w:val="superscript"/>
          <w:lang w:val="ro-RO"/>
        </w:rPr>
        <w:footnoteReference w:id="2"/>
      </w:r>
      <w:r w:rsidRPr="00C57CCF">
        <w:rPr>
          <w:rFonts w:ascii="Times New Roman" w:eastAsia="Times New Roman" w:hAnsi="Times New Roman" w:cs="Times New Roman"/>
          <w:sz w:val="24"/>
          <w:szCs w:val="24"/>
          <w:lang w:val="ro-RO"/>
        </w:rPr>
        <w:t>;</w:t>
      </w:r>
    </w:p>
    <w:p w14:paraId="01EF0AA8" w14:textId="77777777" w:rsidR="00C57CCF" w:rsidRPr="00C57CCF" w:rsidRDefault="00C57CCF" w:rsidP="00C57CCF">
      <w:pPr>
        <w:numPr>
          <w:ilvl w:val="0"/>
          <w:numId w:val="9"/>
        </w:numPr>
        <w:jc w:val="both"/>
        <w:rPr>
          <w:rFonts w:ascii="Times New Roman" w:eastAsia="Times New Roman" w:hAnsi="Times New Roman" w:cs="Times New Roman"/>
          <w:sz w:val="24"/>
          <w:szCs w:val="24"/>
          <w:lang w:val="ro-RO"/>
        </w:rPr>
      </w:pPr>
      <w:r w:rsidRPr="00C57CCF">
        <w:rPr>
          <w:rFonts w:ascii="Times New Roman" w:eastAsia="Times New Roman" w:hAnsi="Times New Roman" w:cs="Times New Roman"/>
          <w:sz w:val="24"/>
          <w:szCs w:val="24"/>
          <w:lang w:val="ro-RO"/>
        </w:rPr>
        <w:t>Certificatul medical;</w:t>
      </w:r>
    </w:p>
    <w:p w14:paraId="4A7883A1" w14:textId="77777777" w:rsidR="00C57CCF" w:rsidRPr="00C57CCF" w:rsidRDefault="00C57CCF" w:rsidP="00C57CCF">
      <w:pPr>
        <w:numPr>
          <w:ilvl w:val="0"/>
          <w:numId w:val="9"/>
        </w:numPr>
        <w:jc w:val="both"/>
        <w:rPr>
          <w:rFonts w:ascii="Times New Roman" w:eastAsia="Times New Roman" w:hAnsi="Times New Roman" w:cs="Times New Roman"/>
          <w:sz w:val="24"/>
          <w:szCs w:val="24"/>
          <w:lang w:val="ro-RO"/>
        </w:rPr>
      </w:pPr>
      <w:r w:rsidRPr="00C57CCF">
        <w:rPr>
          <w:rFonts w:ascii="Times New Roman" w:eastAsia="Times New Roman" w:hAnsi="Times New Roman" w:cs="Times New Roman"/>
          <w:sz w:val="24"/>
          <w:szCs w:val="24"/>
          <w:lang w:val="ro-RO"/>
        </w:rPr>
        <w:t>Cazier judiciar.</w:t>
      </w:r>
      <w:r w:rsidRPr="00C57CCF">
        <w:rPr>
          <w:rFonts w:ascii="Times New Roman" w:eastAsia="Times New Roman" w:hAnsi="Times New Roman" w:cs="Times New Roman"/>
          <w:sz w:val="24"/>
          <w:szCs w:val="24"/>
          <w:vertAlign w:val="superscript"/>
          <w:lang w:val="ro-RO"/>
        </w:rPr>
        <w:footnoteReference w:id="3"/>
      </w:r>
    </w:p>
    <w:p w14:paraId="06B87D15" w14:textId="77777777" w:rsidR="00F50D6C" w:rsidRPr="00C57CCF" w:rsidRDefault="00F50D6C" w:rsidP="00F50D6C">
      <w:pPr>
        <w:spacing w:line="0" w:lineRule="atLeast"/>
        <w:ind w:left="260"/>
        <w:rPr>
          <w:rFonts w:ascii="Times New Roman" w:eastAsia="Times New Roman" w:hAnsi="Times New Roman" w:cs="Times New Roman"/>
          <w:b/>
          <w:sz w:val="24"/>
          <w:szCs w:val="24"/>
          <w:lang w:val="en-US"/>
        </w:rPr>
      </w:pPr>
    </w:p>
    <w:p w14:paraId="6EA34DB7" w14:textId="77777777" w:rsidR="00F50D6C" w:rsidRPr="00C57CCF" w:rsidRDefault="00F50D6C" w:rsidP="00F50D6C">
      <w:pPr>
        <w:spacing w:line="0" w:lineRule="atLeast"/>
        <w:ind w:left="260"/>
        <w:rPr>
          <w:rFonts w:ascii="Times New Roman" w:eastAsia="Times New Roman" w:hAnsi="Times New Roman" w:cs="Times New Roman"/>
          <w:b/>
          <w:sz w:val="24"/>
          <w:szCs w:val="24"/>
          <w:lang w:val="en-US"/>
        </w:rPr>
      </w:pPr>
    </w:p>
    <w:p w14:paraId="09E96370" w14:textId="77777777" w:rsidR="00F50D6C" w:rsidRPr="00C57CCF" w:rsidRDefault="00F50D6C" w:rsidP="00F50D6C">
      <w:pPr>
        <w:spacing w:line="0" w:lineRule="atLeast"/>
        <w:ind w:left="260"/>
        <w:rPr>
          <w:rFonts w:ascii="Times New Roman" w:eastAsia="Times New Roman" w:hAnsi="Times New Roman" w:cs="Times New Roman"/>
          <w:b/>
          <w:sz w:val="24"/>
          <w:szCs w:val="24"/>
          <w:lang w:val="en-US"/>
        </w:rPr>
      </w:pPr>
    </w:p>
    <w:p w14:paraId="59988033" w14:textId="5656EA07" w:rsidR="00F50D6C" w:rsidRPr="00C57CCF" w:rsidRDefault="00F50D6C" w:rsidP="00F50D6C">
      <w:pPr>
        <w:spacing w:line="0" w:lineRule="atLeast"/>
        <w:ind w:left="260" w:hanging="260"/>
        <w:rPr>
          <w:rFonts w:ascii="Times New Roman" w:eastAsia="Times New Roman" w:hAnsi="Times New Roman" w:cs="Times New Roman"/>
          <w:b/>
          <w:sz w:val="24"/>
          <w:szCs w:val="24"/>
          <w:lang w:val="en-US"/>
        </w:rPr>
      </w:pPr>
      <w:r w:rsidRPr="00C57CCF">
        <w:rPr>
          <w:rFonts w:ascii="Times New Roman" w:eastAsia="Times New Roman" w:hAnsi="Times New Roman" w:cs="Times New Roman"/>
          <w:b/>
          <w:sz w:val="24"/>
          <w:szCs w:val="24"/>
          <w:lang w:val="en-US"/>
        </w:rPr>
        <w:t xml:space="preserve">Data </w:t>
      </w:r>
      <w:proofErr w:type="spellStart"/>
      <w:r w:rsidRPr="00C57CCF">
        <w:rPr>
          <w:rFonts w:ascii="Times New Roman" w:eastAsia="Times New Roman" w:hAnsi="Times New Roman" w:cs="Times New Roman"/>
          <w:b/>
          <w:sz w:val="24"/>
          <w:szCs w:val="24"/>
          <w:lang w:val="en-US"/>
        </w:rPr>
        <w:t>limită</w:t>
      </w:r>
      <w:proofErr w:type="spellEnd"/>
      <w:r w:rsidRPr="00C57CCF">
        <w:rPr>
          <w:rFonts w:ascii="Times New Roman" w:eastAsia="Times New Roman" w:hAnsi="Times New Roman" w:cs="Times New Roman"/>
          <w:b/>
          <w:sz w:val="24"/>
          <w:szCs w:val="24"/>
          <w:lang w:val="en-US"/>
        </w:rPr>
        <w:t xml:space="preserve"> </w:t>
      </w:r>
      <w:proofErr w:type="spellStart"/>
      <w:r w:rsidRPr="00C57CCF">
        <w:rPr>
          <w:rFonts w:ascii="Times New Roman" w:eastAsia="Times New Roman" w:hAnsi="Times New Roman" w:cs="Times New Roman"/>
          <w:b/>
          <w:sz w:val="24"/>
          <w:szCs w:val="24"/>
          <w:lang w:val="en-US"/>
        </w:rPr>
        <w:t>pînă</w:t>
      </w:r>
      <w:proofErr w:type="spellEnd"/>
      <w:r w:rsidRPr="00C57CCF">
        <w:rPr>
          <w:rFonts w:ascii="Times New Roman" w:eastAsia="Times New Roman" w:hAnsi="Times New Roman" w:cs="Times New Roman"/>
          <w:b/>
          <w:sz w:val="24"/>
          <w:szCs w:val="24"/>
          <w:lang w:val="en-US"/>
        </w:rPr>
        <w:t xml:space="preserve"> la care </w:t>
      </w:r>
      <w:proofErr w:type="spellStart"/>
      <w:r w:rsidRPr="00C57CCF">
        <w:rPr>
          <w:rFonts w:ascii="Times New Roman" w:eastAsia="Times New Roman" w:hAnsi="Times New Roman" w:cs="Times New Roman"/>
          <w:b/>
          <w:sz w:val="24"/>
          <w:szCs w:val="24"/>
          <w:lang w:val="en-US"/>
        </w:rPr>
        <w:t>poate</w:t>
      </w:r>
      <w:proofErr w:type="spellEnd"/>
      <w:r w:rsidRPr="00C57CCF">
        <w:rPr>
          <w:rFonts w:ascii="Times New Roman" w:eastAsia="Times New Roman" w:hAnsi="Times New Roman" w:cs="Times New Roman"/>
          <w:b/>
          <w:sz w:val="24"/>
          <w:szCs w:val="24"/>
          <w:lang w:val="en-US"/>
        </w:rPr>
        <w:t xml:space="preserve"> fi </w:t>
      </w:r>
      <w:proofErr w:type="spellStart"/>
      <w:r w:rsidRPr="00C57CCF">
        <w:rPr>
          <w:rFonts w:ascii="Times New Roman" w:eastAsia="Times New Roman" w:hAnsi="Times New Roman" w:cs="Times New Roman"/>
          <w:b/>
          <w:sz w:val="24"/>
          <w:szCs w:val="24"/>
          <w:lang w:val="en-US"/>
        </w:rPr>
        <w:t>depus</w:t>
      </w:r>
      <w:proofErr w:type="spellEnd"/>
      <w:r w:rsidRPr="00C57CCF">
        <w:rPr>
          <w:rFonts w:ascii="Times New Roman" w:eastAsia="Times New Roman" w:hAnsi="Times New Roman" w:cs="Times New Roman"/>
          <w:b/>
          <w:sz w:val="24"/>
          <w:szCs w:val="24"/>
          <w:lang w:val="en-US"/>
        </w:rPr>
        <w:t xml:space="preserve"> </w:t>
      </w:r>
      <w:proofErr w:type="spellStart"/>
      <w:r w:rsidRPr="00C57CCF">
        <w:rPr>
          <w:rFonts w:ascii="Times New Roman" w:eastAsia="Times New Roman" w:hAnsi="Times New Roman" w:cs="Times New Roman"/>
          <w:b/>
          <w:sz w:val="24"/>
          <w:szCs w:val="24"/>
          <w:lang w:val="en-US"/>
        </w:rPr>
        <w:t>Dosarul</w:t>
      </w:r>
      <w:proofErr w:type="spellEnd"/>
      <w:r w:rsidRPr="00C57CCF">
        <w:rPr>
          <w:rFonts w:ascii="Times New Roman" w:eastAsia="Times New Roman" w:hAnsi="Times New Roman" w:cs="Times New Roman"/>
          <w:b/>
          <w:sz w:val="24"/>
          <w:szCs w:val="24"/>
          <w:lang w:val="en-US"/>
        </w:rPr>
        <w:t xml:space="preserve"> de concurs</w:t>
      </w:r>
      <w:r w:rsidR="00C57CCF">
        <w:rPr>
          <w:rFonts w:ascii="Times New Roman" w:eastAsia="Times New Roman" w:hAnsi="Times New Roman" w:cs="Times New Roman"/>
          <w:b/>
          <w:sz w:val="24"/>
          <w:szCs w:val="24"/>
          <w:lang w:val="en-US"/>
        </w:rPr>
        <w:t xml:space="preserve"> -</w:t>
      </w:r>
      <w:r w:rsidRPr="00C57CCF">
        <w:rPr>
          <w:rFonts w:ascii="Times New Roman" w:eastAsia="Times New Roman" w:hAnsi="Times New Roman" w:cs="Times New Roman"/>
          <w:b/>
          <w:sz w:val="24"/>
          <w:szCs w:val="24"/>
          <w:lang w:val="en-US"/>
        </w:rPr>
        <w:t xml:space="preserve"> </w:t>
      </w:r>
      <w:r w:rsidR="00C57CCF">
        <w:rPr>
          <w:rFonts w:ascii="Times New Roman" w:eastAsia="Times New Roman" w:hAnsi="Times New Roman" w:cs="Times New Roman"/>
          <w:b/>
          <w:sz w:val="24"/>
          <w:szCs w:val="24"/>
          <w:lang w:val="en-US"/>
        </w:rPr>
        <w:t>29 SEPTEMBRIE 2022</w:t>
      </w:r>
    </w:p>
    <w:p w14:paraId="4A7B0D6D" w14:textId="77777777" w:rsidR="00F50D6C" w:rsidRPr="00C57CCF" w:rsidRDefault="00F50D6C" w:rsidP="00F50D6C">
      <w:pPr>
        <w:spacing w:line="264" w:lineRule="exact"/>
        <w:rPr>
          <w:rFonts w:ascii="Times New Roman" w:eastAsia="Times New Roman" w:hAnsi="Times New Roman" w:cs="Times New Roman"/>
          <w:sz w:val="24"/>
          <w:szCs w:val="24"/>
          <w:lang w:val="en-US"/>
        </w:rPr>
      </w:pPr>
    </w:p>
    <w:p w14:paraId="6DBEF3D3" w14:textId="680950DA" w:rsidR="00F50D6C" w:rsidRPr="00B058DA" w:rsidRDefault="00F50D6C" w:rsidP="00F50D6C">
      <w:pPr>
        <w:spacing w:line="0" w:lineRule="atLeast"/>
        <w:ind w:left="260"/>
        <w:rPr>
          <w:rFonts w:ascii="Times New Roman" w:eastAsia="Times New Roman" w:hAnsi="Times New Roman" w:cs="Times New Roman"/>
          <w:i/>
          <w:sz w:val="24"/>
          <w:szCs w:val="24"/>
          <w:lang w:val="de-DE"/>
        </w:rPr>
      </w:pPr>
      <w:r w:rsidRPr="00C57CCF">
        <w:rPr>
          <w:rFonts w:ascii="Times New Roman" w:eastAsia="Times New Roman" w:hAnsi="Times New Roman" w:cs="Times New Roman"/>
          <w:sz w:val="24"/>
          <w:szCs w:val="24"/>
          <w:lang w:val="de-DE"/>
        </w:rPr>
        <w:t>Telefon  – 0231 5-46-30</w:t>
      </w:r>
      <w:r w:rsidR="00C57CCF" w:rsidRPr="00B058DA">
        <w:rPr>
          <w:rFonts w:ascii="Times New Roman" w:eastAsia="Times New Roman" w:hAnsi="Times New Roman" w:cs="Times New Roman"/>
          <w:sz w:val="24"/>
          <w:szCs w:val="24"/>
          <w:lang w:val="de-DE"/>
        </w:rPr>
        <w:t>; 0231 2-80-12;</w:t>
      </w:r>
    </w:p>
    <w:p w14:paraId="519CCEB3" w14:textId="77777777" w:rsidR="00F50D6C" w:rsidRPr="00C57CCF" w:rsidRDefault="00F50D6C" w:rsidP="00F50D6C">
      <w:pPr>
        <w:spacing w:line="9" w:lineRule="exact"/>
        <w:rPr>
          <w:rFonts w:ascii="Times New Roman" w:eastAsia="Times New Roman" w:hAnsi="Times New Roman" w:cs="Times New Roman"/>
          <w:sz w:val="24"/>
          <w:szCs w:val="24"/>
          <w:lang w:val="de-DE"/>
        </w:rPr>
      </w:pPr>
    </w:p>
    <w:p w14:paraId="07B29C59" w14:textId="77777777" w:rsidR="00F50D6C" w:rsidRPr="00C57CCF" w:rsidRDefault="00F50D6C" w:rsidP="00F50D6C">
      <w:pPr>
        <w:spacing w:line="0" w:lineRule="atLeast"/>
        <w:ind w:left="260"/>
        <w:rPr>
          <w:rFonts w:ascii="Times New Roman" w:eastAsia="Times New Roman" w:hAnsi="Times New Roman" w:cs="Times New Roman"/>
          <w:i/>
          <w:sz w:val="24"/>
          <w:szCs w:val="24"/>
          <w:u w:val="single"/>
          <w:lang w:val="de-DE"/>
        </w:rPr>
      </w:pPr>
      <w:proofErr w:type="spellStart"/>
      <w:r w:rsidRPr="00C57CCF">
        <w:rPr>
          <w:rFonts w:ascii="Times New Roman" w:eastAsia="Times New Roman" w:hAnsi="Times New Roman" w:cs="Times New Roman"/>
          <w:sz w:val="24"/>
          <w:szCs w:val="24"/>
          <w:lang w:val="de-DE"/>
        </w:rPr>
        <w:t>e-mail</w:t>
      </w:r>
      <w:proofErr w:type="spellEnd"/>
      <w:r w:rsidRPr="00C57CCF">
        <w:rPr>
          <w:rFonts w:ascii="Times New Roman" w:eastAsia="Times New Roman" w:hAnsi="Times New Roman" w:cs="Times New Roman"/>
          <w:sz w:val="24"/>
          <w:szCs w:val="24"/>
          <w:lang w:val="de-DE"/>
        </w:rPr>
        <w:t xml:space="preserve"> – </w:t>
      </w:r>
      <w:r w:rsidR="006C2080">
        <w:fldChar w:fldCharType="begin"/>
      </w:r>
      <w:r w:rsidR="006C2080" w:rsidRPr="00B058DA">
        <w:rPr>
          <w:lang w:val="de-DE"/>
        </w:rPr>
        <w:instrText xml:space="preserve"> HYPERLINK "mailto:sru.primaria@gmail.com" </w:instrText>
      </w:r>
      <w:r w:rsidR="006C2080">
        <w:fldChar w:fldCharType="separate"/>
      </w:r>
      <w:r w:rsidRPr="00C57CCF">
        <w:rPr>
          <w:rFonts w:ascii="Times New Roman" w:eastAsia="Times New Roman" w:hAnsi="Times New Roman" w:cs="Times New Roman"/>
          <w:i/>
          <w:sz w:val="24"/>
          <w:szCs w:val="24"/>
          <w:u w:val="single"/>
          <w:lang w:val="de-DE"/>
        </w:rPr>
        <w:t>sru.primaria@gmail.com</w:t>
      </w:r>
      <w:r w:rsidR="006C2080">
        <w:rPr>
          <w:rFonts w:ascii="Times New Roman" w:eastAsia="Times New Roman" w:hAnsi="Times New Roman" w:cs="Times New Roman"/>
          <w:i/>
          <w:sz w:val="24"/>
          <w:szCs w:val="24"/>
          <w:u w:val="single"/>
          <w:lang w:val="de-DE"/>
        </w:rPr>
        <w:fldChar w:fldCharType="end"/>
      </w:r>
    </w:p>
    <w:p w14:paraId="6A24A459" w14:textId="77777777" w:rsidR="00F50D6C" w:rsidRPr="00C57CCF" w:rsidRDefault="00F50D6C" w:rsidP="00F50D6C">
      <w:pPr>
        <w:spacing w:line="235" w:lineRule="auto"/>
        <w:ind w:left="260"/>
        <w:rPr>
          <w:rFonts w:ascii="Times New Roman" w:eastAsia="Times New Roman" w:hAnsi="Times New Roman" w:cs="Times New Roman"/>
          <w:sz w:val="24"/>
          <w:szCs w:val="24"/>
          <w:lang w:val="de-DE"/>
        </w:rPr>
      </w:pPr>
      <w:proofErr w:type="spellStart"/>
      <w:r w:rsidRPr="00C57CCF">
        <w:rPr>
          <w:rFonts w:ascii="Times New Roman" w:eastAsia="Times New Roman" w:hAnsi="Times New Roman" w:cs="Times New Roman"/>
          <w:sz w:val="24"/>
          <w:szCs w:val="24"/>
          <w:lang w:val="de-DE"/>
        </w:rPr>
        <w:lastRenderedPageBreak/>
        <w:t>adresa</w:t>
      </w:r>
      <w:proofErr w:type="spellEnd"/>
      <w:r w:rsidRPr="00C57CCF">
        <w:rPr>
          <w:rFonts w:ascii="Times New Roman" w:eastAsia="Times New Roman" w:hAnsi="Times New Roman" w:cs="Times New Roman"/>
          <w:sz w:val="24"/>
          <w:szCs w:val="24"/>
          <w:lang w:val="de-DE"/>
        </w:rPr>
        <w:t xml:space="preserve"> </w:t>
      </w:r>
      <w:proofErr w:type="spellStart"/>
      <w:r w:rsidRPr="00C57CCF">
        <w:rPr>
          <w:rFonts w:ascii="Times New Roman" w:eastAsia="Times New Roman" w:hAnsi="Times New Roman" w:cs="Times New Roman"/>
          <w:sz w:val="24"/>
          <w:szCs w:val="24"/>
          <w:lang w:val="de-DE"/>
        </w:rPr>
        <w:t>poștală</w:t>
      </w:r>
      <w:proofErr w:type="spellEnd"/>
      <w:r w:rsidRPr="00C57CCF">
        <w:rPr>
          <w:rFonts w:ascii="Times New Roman" w:eastAsia="Times New Roman" w:hAnsi="Times New Roman" w:cs="Times New Roman"/>
          <w:sz w:val="24"/>
          <w:szCs w:val="24"/>
          <w:lang w:val="de-DE"/>
        </w:rPr>
        <w:t xml:space="preserve"> – </w:t>
      </w:r>
      <w:proofErr w:type="spellStart"/>
      <w:r w:rsidRPr="00C57CCF">
        <w:rPr>
          <w:rFonts w:ascii="Times New Roman" w:eastAsia="Times New Roman" w:hAnsi="Times New Roman" w:cs="Times New Roman"/>
          <w:sz w:val="24"/>
          <w:szCs w:val="24"/>
          <w:lang w:val="de-DE"/>
        </w:rPr>
        <w:t>mun</w:t>
      </w:r>
      <w:proofErr w:type="spellEnd"/>
      <w:r w:rsidRPr="00C57CCF">
        <w:rPr>
          <w:rFonts w:ascii="Times New Roman" w:eastAsia="Times New Roman" w:hAnsi="Times New Roman" w:cs="Times New Roman"/>
          <w:sz w:val="24"/>
          <w:szCs w:val="24"/>
          <w:lang w:val="de-DE"/>
        </w:rPr>
        <w:t xml:space="preserve">. </w:t>
      </w:r>
      <w:proofErr w:type="spellStart"/>
      <w:r w:rsidRPr="00C57CCF">
        <w:rPr>
          <w:rFonts w:ascii="Times New Roman" w:eastAsia="Times New Roman" w:hAnsi="Times New Roman" w:cs="Times New Roman"/>
          <w:sz w:val="24"/>
          <w:szCs w:val="24"/>
          <w:lang w:val="de-DE"/>
        </w:rPr>
        <w:t>Bălți</w:t>
      </w:r>
      <w:proofErr w:type="spellEnd"/>
      <w:r w:rsidRPr="00C57CCF">
        <w:rPr>
          <w:rFonts w:ascii="Times New Roman" w:eastAsia="Times New Roman" w:hAnsi="Times New Roman" w:cs="Times New Roman"/>
          <w:sz w:val="24"/>
          <w:szCs w:val="24"/>
          <w:lang w:val="de-DE"/>
        </w:rPr>
        <w:t xml:space="preserve">, </w:t>
      </w:r>
      <w:proofErr w:type="spellStart"/>
      <w:r w:rsidRPr="00C57CCF">
        <w:rPr>
          <w:rFonts w:ascii="Times New Roman" w:eastAsia="Times New Roman" w:hAnsi="Times New Roman" w:cs="Times New Roman"/>
          <w:sz w:val="24"/>
          <w:szCs w:val="24"/>
          <w:lang w:val="de-DE"/>
        </w:rPr>
        <w:t>Piața</w:t>
      </w:r>
      <w:proofErr w:type="spellEnd"/>
      <w:r w:rsidRPr="00C57CCF">
        <w:rPr>
          <w:rFonts w:ascii="Times New Roman" w:eastAsia="Times New Roman" w:hAnsi="Times New Roman" w:cs="Times New Roman"/>
          <w:sz w:val="24"/>
          <w:szCs w:val="24"/>
          <w:lang w:val="de-DE"/>
        </w:rPr>
        <w:t xml:space="preserve"> </w:t>
      </w:r>
      <w:proofErr w:type="spellStart"/>
      <w:r w:rsidRPr="00C57CCF">
        <w:rPr>
          <w:rFonts w:ascii="Times New Roman" w:eastAsia="Times New Roman" w:hAnsi="Times New Roman" w:cs="Times New Roman"/>
          <w:sz w:val="24"/>
          <w:szCs w:val="24"/>
          <w:lang w:val="de-DE"/>
        </w:rPr>
        <w:t>Independenței</w:t>
      </w:r>
      <w:proofErr w:type="spellEnd"/>
      <w:r w:rsidRPr="00C57CCF">
        <w:rPr>
          <w:rFonts w:ascii="Times New Roman" w:eastAsia="Times New Roman" w:hAnsi="Times New Roman" w:cs="Times New Roman"/>
          <w:sz w:val="24"/>
          <w:szCs w:val="24"/>
          <w:lang w:val="de-DE"/>
        </w:rPr>
        <w:t xml:space="preserve"> </w:t>
      </w:r>
      <w:proofErr w:type="spellStart"/>
      <w:r w:rsidRPr="00C57CCF">
        <w:rPr>
          <w:rFonts w:ascii="Times New Roman" w:eastAsia="Times New Roman" w:hAnsi="Times New Roman" w:cs="Times New Roman"/>
          <w:sz w:val="24"/>
          <w:szCs w:val="24"/>
          <w:lang w:val="de-DE"/>
        </w:rPr>
        <w:t>nr.</w:t>
      </w:r>
      <w:proofErr w:type="spellEnd"/>
      <w:r w:rsidRPr="00C57CCF">
        <w:rPr>
          <w:rFonts w:ascii="Times New Roman" w:eastAsia="Times New Roman" w:hAnsi="Times New Roman" w:cs="Times New Roman"/>
          <w:sz w:val="24"/>
          <w:szCs w:val="24"/>
          <w:lang w:val="de-DE"/>
        </w:rPr>
        <w:t xml:space="preserve"> 1</w:t>
      </w:r>
    </w:p>
    <w:p w14:paraId="1AC1D602" w14:textId="77777777" w:rsidR="00F50D6C" w:rsidRPr="00C57CCF" w:rsidRDefault="00F50D6C" w:rsidP="00F50D6C">
      <w:pPr>
        <w:spacing w:line="9" w:lineRule="exact"/>
        <w:rPr>
          <w:rFonts w:ascii="Times New Roman" w:eastAsia="Times New Roman" w:hAnsi="Times New Roman" w:cs="Times New Roman"/>
          <w:sz w:val="24"/>
          <w:szCs w:val="24"/>
          <w:lang w:val="de-DE"/>
        </w:rPr>
      </w:pPr>
    </w:p>
    <w:p w14:paraId="193BBEE1" w14:textId="7FDFBBF5" w:rsidR="00F50D6C" w:rsidRPr="00C57CCF" w:rsidRDefault="00F50D6C" w:rsidP="00F50D6C">
      <w:pPr>
        <w:rPr>
          <w:rFonts w:ascii="Times New Roman" w:hAnsi="Times New Roman" w:cs="Times New Roman"/>
          <w:sz w:val="22"/>
          <w:szCs w:val="22"/>
          <w:lang w:val="en-US"/>
        </w:rPr>
      </w:pPr>
      <w:r w:rsidRPr="00B058DA">
        <w:rPr>
          <w:rFonts w:ascii="Times New Roman" w:eastAsia="Times New Roman" w:hAnsi="Times New Roman" w:cs="Times New Roman"/>
          <w:sz w:val="24"/>
          <w:szCs w:val="24"/>
          <w:lang w:val="de-DE"/>
        </w:rPr>
        <w:t xml:space="preserve">     </w:t>
      </w:r>
      <w:proofErr w:type="spellStart"/>
      <w:r w:rsidRPr="00C57CCF">
        <w:rPr>
          <w:rFonts w:ascii="Times New Roman" w:eastAsia="Times New Roman" w:hAnsi="Times New Roman" w:cs="Times New Roman"/>
          <w:sz w:val="24"/>
          <w:szCs w:val="24"/>
          <w:lang w:val="en-US"/>
        </w:rPr>
        <w:t>persoana</w:t>
      </w:r>
      <w:proofErr w:type="spellEnd"/>
      <w:r w:rsidRPr="00C57CCF">
        <w:rPr>
          <w:rFonts w:ascii="Times New Roman" w:eastAsia="Times New Roman" w:hAnsi="Times New Roman" w:cs="Times New Roman"/>
          <w:sz w:val="24"/>
          <w:szCs w:val="24"/>
          <w:lang w:val="en-US"/>
        </w:rPr>
        <w:t xml:space="preserve"> de contact –  </w:t>
      </w:r>
      <w:r w:rsidRPr="00C57CCF">
        <w:rPr>
          <w:rFonts w:ascii="Times New Roman" w:hAnsi="Times New Roman" w:cs="Times New Roman"/>
          <w:sz w:val="22"/>
          <w:szCs w:val="22"/>
          <w:lang w:val="en-US"/>
        </w:rPr>
        <w:t xml:space="preserve">Inna JOSAN, </w:t>
      </w:r>
      <w:proofErr w:type="spellStart"/>
      <w:r w:rsidRPr="00C57CCF">
        <w:rPr>
          <w:rFonts w:ascii="Times New Roman" w:hAnsi="Times New Roman" w:cs="Times New Roman"/>
          <w:sz w:val="22"/>
          <w:szCs w:val="22"/>
          <w:lang w:val="en-US"/>
        </w:rPr>
        <w:t>Şef</w:t>
      </w:r>
      <w:proofErr w:type="spellEnd"/>
      <w:r w:rsidRPr="00C57CCF">
        <w:rPr>
          <w:rFonts w:ascii="Times New Roman" w:hAnsi="Times New Roman" w:cs="Times New Roman"/>
          <w:sz w:val="22"/>
          <w:szCs w:val="22"/>
          <w:lang w:val="en-US"/>
        </w:rPr>
        <w:t xml:space="preserve"> </w:t>
      </w:r>
      <w:proofErr w:type="spellStart"/>
      <w:r w:rsidRPr="00C57CCF">
        <w:rPr>
          <w:rFonts w:ascii="Times New Roman" w:hAnsi="Times New Roman" w:cs="Times New Roman"/>
          <w:sz w:val="22"/>
          <w:szCs w:val="22"/>
          <w:lang w:val="en-US"/>
        </w:rPr>
        <w:t>Direcţie</w:t>
      </w:r>
      <w:proofErr w:type="spellEnd"/>
      <w:r w:rsidRPr="00C57CCF">
        <w:rPr>
          <w:rFonts w:ascii="Times New Roman" w:hAnsi="Times New Roman" w:cs="Times New Roman"/>
          <w:sz w:val="22"/>
          <w:szCs w:val="22"/>
          <w:lang w:val="en-US"/>
        </w:rPr>
        <w:t xml:space="preserve"> </w:t>
      </w:r>
      <w:proofErr w:type="spellStart"/>
      <w:r w:rsidRPr="00C57CCF">
        <w:rPr>
          <w:rFonts w:ascii="Times New Roman" w:hAnsi="Times New Roman" w:cs="Times New Roman"/>
          <w:sz w:val="22"/>
          <w:szCs w:val="22"/>
          <w:lang w:val="en-US"/>
        </w:rPr>
        <w:t>resurse</w:t>
      </w:r>
      <w:proofErr w:type="spellEnd"/>
      <w:r w:rsidRPr="00C57CCF">
        <w:rPr>
          <w:rFonts w:ascii="Times New Roman" w:hAnsi="Times New Roman" w:cs="Times New Roman"/>
          <w:sz w:val="22"/>
          <w:szCs w:val="22"/>
          <w:lang w:val="en-US"/>
        </w:rPr>
        <w:t xml:space="preserve"> </w:t>
      </w:r>
      <w:proofErr w:type="spellStart"/>
      <w:r w:rsidRPr="00C57CCF">
        <w:rPr>
          <w:rFonts w:ascii="Times New Roman" w:hAnsi="Times New Roman" w:cs="Times New Roman"/>
          <w:sz w:val="22"/>
          <w:szCs w:val="22"/>
          <w:lang w:val="en-US"/>
        </w:rPr>
        <w:t>umane</w:t>
      </w:r>
      <w:proofErr w:type="spellEnd"/>
      <w:r w:rsidRPr="00C57CCF">
        <w:rPr>
          <w:rFonts w:ascii="Times New Roman" w:hAnsi="Times New Roman" w:cs="Times New Roman"/>
          <w:sz w:val="22"/>
          <w:szCs w:val="22"/>
          <w:lang w:val="en-US"/>
        </w:rPr>
        <w:t xml:space="preserve"> (</w:t>
      </w:r>
      <w:proofErr w:type="spellStart"/>
      <w:r w:rsidRPr="00C57CCF">
        <w:rPr>
          <w:rFonts w:ascii="Times New Roman" w:hAnsi="Times New Roman" w:cs="Times New Roman"/>
          <w:sz w:val="22"/>
          <w:szCs w:val="22"/>
          <w:lang w:val="en-US"/>
        </w:rPr>
        <w:t>biroul</w:t>
      </w:r>
      <w:proofErr w:type="spellEnd"/>
      <w:r w:rsidRPr="00C57CCF">
        <w:rPr>
          <w:rFonts w:ascii="Times New Roman" w:hAnsi="Times New Roman" w:cs="Times New Roman"/>
          <w:sz w:val="22"/>
          <w:szCs w:val="22"/>
          <w:lang w:val="en-US"/>
        </w:rPr>
        <w:t xml:space="preserve"> 30</w:t>
      </w:r>
      <w:r w:rsidR="00C57CCF">
        <w:rPr>
          <w:rFonts w:ascii="Times New Roman" w:hAnsi="Times New Roman" w:cs="Times New Roman"/>
          <w:sz w:val="22"/>
          <w:szCs w:val="22"/>
          <w:lang w:val="en-US"/>
        </w:rPr>
        <w:t>6</w:t>
      </w:r>
      <w:r w:rsidRPr="00C57CCF">
        <w:rPr>
          <w:rFonts w:ascii="Times New Roman" w:hAnsi="Times New Roman" w:cs="Times New Roman"/>
          <w:sz w:val="22"/>
          <w:szCs w:val="22"/>
          <w:lang w:val="en-US"/>
        </w:rPr>
        <w:t>)</w:t>
      </w:r>
    </w:p>
    <w:p w14:paraId="24168167" w14:textId="77777777" w:rsidR="00F50D6C" w:rsidRPr="00C57CCF" w:rsidRDefault="00F50D6C" w:rsidP="00F50D6C">
      <w:pPr>
        <w:rPr>
          <w:rFonts w:ascii="Times New Roman" w:hAnsi="Times New Roman" w:cs="Times New Roman"/>
          <w:sz w:val="22"/>
          <w:szCs w:val="22"/>
          <w:lang w:val="en-US"/>
        </w:rPr>
      </w:pPr>
      <w:r w:rsidRPr="00C57CCF">
        <w:rPr>
          <w:rFonts w:ascii="Times New Roman" w:hAnsi="Times New Roman" w:cs="Times New Roman"/>
          <w:sz w:val="22"/>
          <w:szCs w:val="22"/>
          <w:lang w:val="en-US"/>
        </w:rPr>
        <w:tab/>
      </w:r>
      <w:r w:rsidRPr="00C57CCF">
        <w:rPr>
          <w:rFonts w:ascii="Times New Roman" w:hAnsi="Times New Roman" w:cs="Times New Roman"/>
          <w:sz w:val="22"/>
          <w:szCs w:val="22"/>
          <w:lang w:val="en-US"/>
        </w:rPr>
        <w:tab/>
      </w:r>
      <w:r w:rsidRPr="00C57CCF">
        <w:rPr>
          <w:rFonts w:ascii="Times New Roman" w:hAnsi="Times New Roman" w:cs="Times New Roman"/>
          <w:sz w:val="22"/>
          <w:szCs w:val="22"/>
          <w:lang w:val="en-US"/>
        </w:rPr>
        <w:tab/>
        <w:t xml:space="preserve">      Alina </w:t>
      </w:r>
      <w:r w:rsidRPr="00C57CCF">
        <w:rPr>
          <w:rFonts w:ascii="Times New Roman" w:hAnsi="Times New Roman" w:cs="Times New Roman"/>
          <w:sz w:val="22"/>
          <w:szCs w:val="22"/>
          <w:lang w:val="ro-MD"/>
        </w:rPr>
        <w:t>FRECĂUȚANU</w:t>
      </w:r>
      <w:r w:rsidRPr="00C57CCF">
        <w:rPr>
          <w:rFonts w:ascii="Times New Roman" w:hAnsi="Times New Roman" w:cs="Times New Roman"/>
          <w:sz w:val="22"/>
          <w:szCs w:val="22"/>
          <w:lang w:val="en-US"/>
        </w:rPr>
        <w:t xml:space="preserve">, </w:t>
      </w:r>
      <w:r w:rsidRPr="00C57CCF">
        <w:rPr>
          <w:rFonts w:ascii="Times New Roman" w:hAnsi="Times New Roman" w:cs="Times New Roman"/>
          <w:sz w:val="22"/>
          <w:szCs w:val="22"/>
          <w:lang w:val="ro-RO"/>
        </w:rPr>
        <w:t xml:space="preserve">șef adjunct </w:t>
      </w:r>
      <w:proofErr w:type="spellStart"/>
      <w:r w:rsidRPr="00C57CCF">
        <w:rPr>
          <w:rFonts w:ascii="Times New Roman" w:hAnsi="Times New Roman" w:cs="Times New Roman"/>
          <w:sz w:val="22"/>
          <w:szCs w:val="22"/>
          <w:lang w:val="en-US"/>
        </w:rPr>
        <w:t>Direcţie</w:t>
      </w:r>
      <w:proofErr w:type="spellEnd"/>
      <w:r w:rsidRPr="00C57CCF">
        <w:rPr>
          <w:rFonts w:ascii="Times New Roman" w:hAnsi="Times New Roman" w:cs="Times New Roman"/>
          <w:sz w:val="22"/>
          <w:szCs w:val="22"/>
          <w:lang w:val="en-US"/>
        </w:rPr>
        <w:t xml:space="preserve"> </w:t>
      </w:r>
      <w:proofErr w:type="spellStart"/>
      <w:r w:rsidRPr="00C57CCF">
        <w:rPr>
          <w:rFonts w:ascii="Times New Roman" w:hAnsi="Times New Roman" w:cs="Times New Roman"/>
          <w:sz w:val="22"/>
          <w:szCs w:val="22"/>
          <w:lang w:val="en-US"/>
        </w:rPr>
        <w:t>resurse</w:t>
      </w:r>
      <w:proofErr w:type="spellEnd"/>
      <w:r w:rsidRPr="00C57CCF">
        <w:rPr>
          <w:rFonts w:ascii="Times New Roman" w:hAnsi="Times New Roman" w:cs="Times New Roman"/>
          <w:sz w:val="22"/>
          <w:szCs w:val="22"/>
          <w:lang w:val="en-US"/>
        </w:rPr>
        <w:t xml:space="preserve"> </w:t>
      </w:r>
      <w:proofErr w:type="spellStart"/>
      <w:r w:rsidRPr="00C57CCF">
        <w:rPr>
          <w:rFonts w:ascii="Times New Roman" w:hAnsi="Times New Roman" w:cs="Times New Roman"/>
          <w:sz w:val="22"/>
          <w:szCs w:val="22"/>
          <w:lang w:val="en-US"/>
        </w:rPr>
        <w:t>umane</w:t>
      </w:r>
      <w:proofErr w:type="spellEnd"/>
      <w:r w:rsidRPr="00C57CCF">
        <w:rPr>
          <w:rFonts w:ascii="Times New Roman" w:hAnsi="Times New Roman" w:cs="Times New Roman"/>
          <w:sz w:val="22"/>
          <w:szCs w:val="22"/>
          <w:lang w:val="en-US"/>
        </w:rPr>
        <w:t xml:space="preserve"> (305);</w:t>
      </w:r>
    </w:p>
    <w:p w14:paraId="0E6F00B9" w14:textId="77777777" w:rsidR="00F50D6C" w:rsidRPr="00C57CCF" w:rsidRDefault="00F50D6C" w:rsidP="00ED63F8">
      <w:pPr>
        <w:tabs>
          <w:tab w:val="left" w:pos="1160"/>
        </w:tabs>
        <w:spacing w:line="220" w:lineRule="auto"/>
        <w:rPr>
          <w:rFonts w:ascii="Times New Roman" w:eastAsia="Times New Roman" w:hAnsi="Times New Roman" w:cs="Times New Roman"/>
          <w:sz w:val="24"/>
          <w:szCs w:val="24"/>
          <w:lang w:val="en-US"/>
        </w:rPr>
      </w:pPr>
    </w:p>
    <w:p w14:paraId="537B6471" w14:textId="77777777" w:rsidR="00AE4ABC" w:rsidRPr="00C57CCF" w:rsidRDefault="00AE4ABC" w:rsidP="00ED63F8">
      <w:pPr>
        <w:tabs>
          <w:tab w:val="left" w:pos="1160"/>
        </w:tabs>
        <w:spacing w:line="220" w:lineRule="auto"/>
        <w:rPr>
          <w:rFonts w:ascii="Times New Roman" w:eastAsia="Times New Roman" w:hAnsi="Times New Roman" w:cs="Times New Roman"/>
          <w:sz w:val="24"/>
          <w:szCs w:val="24"/>
          <w:lang w:val="en-US"/>
        </w:rPr>
      </w:pPr>
    </w:p>
    <w:p w14:paraId="3FC91579" w14:textId="2DFF06C6" w:rsidR="00A95ABF" w:rsidRDefault="00AE4ABC" w:rsidP="00A95ABF">
      <w:pPr>
        <w:spacing w:line="0" w:lineRule="atLeast"/>
        <w:rPr>
          <w:rFonts w:ascii="Times New Roman" w:eastAsia="Times New Roman" w:hAnsi="Times New Roman"/>
          <w:b/>
          <w:sz w:val="24"/>
          <w:lang w:val="en-US"/>
        </w:rPr>
      </w:pPr>
      <w:proofErr w:type="spellStart"/>
      <w:r w:rsidRPr="00C57CCF">
        <w:rPr>
          <w:rFonts w:ascii="Times New Roman" w:eastAsia="Times New Roman" w:hAnsi="Times New Roman"/>
          <w:b/>
          <w:sz w:val="24"/>
          <w:lang w:val="en-US"/>
        </w:rPr>
        <w:t>Bibliografia</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concursului</w:t>
      </w:r>
      <w:proofErr w:type="spellEnd"/>
      <w:r w:rsidRPr="00C57CCF">
        <w:rPr>
          <w:rFonts w:ascii="Times New Roman" w:eastAsia="Times New Roman" w:hAnsi="Times New Roman"/>
          <w:b/>
          <w:sz w:val="24"/>
          <w:lang w:val="en-US"/>
        </w:rPr>
        <w:t>:</w:t>
      </w:r>
    </w:p>
    <w:p w14:paraId="2BB39919" w14:textId="77777777" w:rsidR="00C57CCF" w:rsidRPr="00C57CCF" w:rsidRDefault="00C57CCF" w:rsidP="00A95ABF">
      <w:pPr>
        <w:spacing w:line="0" w:lineRule="atLeast"/>
        <w:rPr>
          <w:rFonts w:ascii="Times New Roman" w:eastAsia="Times New Roman" w:hAnsi="Times New Roman" w:cs="Times New Roman"/>
          <w:b/>
          <w:sz w:val="24"/>
          <w:szCs w:val="24"/>
          <w:u w:val="single"/>
          <w:lang w:val="ro-RO"/>
        </w:rPr>
      </w:pPr>
    </w:p>
    <w:p w14:paraId="2049954E" w14:textId="77777777" w:rsidR="00AE4ABC" w:rsidRPr="00C57CCF" w:rsidRDefault="00AE4ABC" w:rsidP="00C57CCF">
      <w:pPr>
        <w:spacing w:line="237" w:lineRule="auto"/>
        <w:ind w:left="620" w:hanging="620"/>
        <w:rPr>
          <w:rFonts w:ascii="Times New Roman" w:eastAsia="Times New Roman" w:hAnsi="Times New Roman"/>
          <w:b/>
          <w:sz w:val="24"/>
          <w:lang w:val="en-US"/>
        </w:rPr>
      </w:pPr>
      <w:proofErr w:type="spellStart"/>
      <w:r w:rsidRPr="00C57CCF">
        <w:rPr>
          <w:rFonts w:ascii="Times New Roman" w:eastAsia="Times New Roman" w:hAnsi="Times New Roman"/>
          <w:b/>
          <w:sz w:val="24"/>
          <w:lang w:val="en-US"/>
        </w:rPr>
        <w:t>Constituția</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Republicii</w:t>
      </w:r>
      <w:proofErr w:type="spellEnd"/>
      <w:r w:rsidRPr="00C57CCF">
        <w:rPr>
          <w:rFonts w:ascii="Times New Roman" w:eastAsia="Times New Roman" w:hAnsi="Times New Roman"/>
          <w:b/>
          <w:sz w:val="24"/>
          <w:lang w:val="en-US"/>
        </w:rPr>
        <w:t xml:space="preserve"> Moldova</w:t>
      </w:r>
    </w:p>
    <w:p w14:paraId="41F19CB7" w14:textId="77777777" w:rsidR="00A95ABF" w:rsidRPr="00C57CCF" w:rsidRDefault="00AE4ABC" w:rsidP="00A95ABF">
      <w:pPr>
        <w:jc w:val="both"/>
        <w:rPr>
          <w:rFonts w:ascii="Times New Roman" w:eastAsia="Times New Roman" w:hAnsi="Times New Roman"/>
          <w:b/>
          <w:sz w:val="24"/>
          <w:lang w:val="en-US"/>
        </w:rPr>
      </w:pPr>
      <w:r w:rsidRPr="00C57CCF">
        <w:rPr>
          <w:rFonts w:ascii="Times New Roman" w:eastAsia="Times New Roman" w:hAnsi="Times New Roman"/>
          <w:b/>
          <w:sz w:val="24"/>
          <w:lang w:val="en-US"/>
        </w:rPr>
        <w:t xml:space="preserve">Acte normative </w:t>
      </w:r>
      <w:proofErr w:type="spellStart"/>
      <w:r w:rsidRPr="00C57CCF">
        <w:rPr>
          <w:rFonts w:ascii="Times New Roman" w:eastAsia="Times New Roman" w:hAnsi="Times New Roman"/>
          <w:b/>
          <w:sz w:val="24"/>
          <w:lang w:val="en-US"/>
        </w:rPr>
        <w:t>în</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domeniul</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serviciului</w:t>
      </w:r>
      <w:proofErr w:type="spellEnd"/>
      <w:r w:rsidRPr="00C57CCF">
        <w:rPr>
          <w:rFonts w:ascii="Times New Roman" w:eastAsia="Times New Roman" w:hAnsi="Times New Roman"/>
          <w:b/>
          <w:sz w:val="24"/>
          <w:lang w:val="en-US"/>
        </w:rPr>
        <w:t xml:space="preserve"> public</w:t>
      </w:r>
    </w:p>
    <w:p w14:paraId="50858EE0" w14:textId="77777777" w:rsidR="00C57CCF" w:rsidRPr="00C57CCF" w:rsidRDefault="00AE4ABC" w:rsidP="00C57CCF">
      <w:pPr>
        <w:pStyle w:val="a3"/>
        <w:numPr>
          <w:ilvl w:val="0"/>
          <w:numId w:val="10"/>
        </w:numPr>
        <w:spacing w:line="237" w:lineRule="auto"/>
        <w:ind w:left="284" w:right="440" w:hanging="142"/>
        <w:jc w:val="both"/>
        <w:rPr>
          <w:rFonts w:ascii="Times New Roman" w:eastAsia="Times New Roman" w:hAnsi="Times New Roman"/>
          <w:sz w:val="24"/>
          <w:lang w:val="en-US"/>
        </w:rPr>
      </w:pPr>
      <w:proofErr w:type="spellStart"/>
      <w:r w:rsidRPr="00C57CCF">
        <w:rPr>
          <w:rFonts w:ascii="Times New Roman" w:eastAsia="Times New Roman" w:hAnsi="Times New Roman"/>
          <w:sz w:val="24"/>
          <w:lang w:val="en-US"/>
        </w:rPr>
        <w:t>Legea</w:t>
      </w:r>
      <w:proofErr w:type="spellEnd"/>
      <w:r w:rsidRPr="00C57CCF">
        <w:rPr>
          <w:rFonts w:ascii="Times New Roman" w:eastAsia="Times New Roman" w:hAnsi="Times New Roman"/>
          <w:sz w:val="24"/>
          <w:lang w:val="en-US"/>
        </w:rPr>
        <w:t xml:space="preserve"> nr. 158-XVI din 04.07.2008 cu </w:t>
      </w:r>
      <w:proofErr w:type="spellStart"/>
      <w:r w:rsidRPr="00C57CCF">
        <w:rPr>
          <w:rFonts w:ascii="Times New Roman" w:eastAsia="Times New Roman" w:hAnsi="Times New Roman"/>
          <w:sz w:val="24"/>
          <w:lang w:val="en-US"/>
        </w:rPr>
        <w:t>privire</w:t>
      </w:r>
      <w:proofErr w:type="spellEnd"/>
      <w:r w:rsidRPr="00C57CCF">
        <w:rPr>
          <w:rFonts w:ascii="Times New Roman" w:eastAsia="Times New Roman" w:hAnsi="Times New Roman"/>
          <w:sz w:val="24"/>
          <w:lang w:val="en-US"/>
        </w:rPr>
        <w:t xml:space="preserve"> la </w:t>
      </w:r>
      <w:proofErr w:type="spellStart"/>
      <w:r w:rsidRPr="00C57CCF">
        <w:rPr>
          <w:rFonts w:ascii="Times New Roman" w:eastAsia="Times New Roman" w:hAnsi="Times New Roman"/>
          <w:sz w:val="24"/>
          <w:lang w:val="en-US"/>
        </w:rPr>
        <w:t>funcţia</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publică</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şi</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statutul</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funcţionarului</w:t>
      </w:r>
      <w:proofErr w:type="spellEnd"/>
      <w:r w:rsidRPr="00C57CCF">
        <w:rPr>
          <w:rFonts w:ascii="Times New Roman" w:eastAsia="Times New Roman" w:hAnsi="Times New Roman"/>
          <w:sz w:val="24"/>
          <w:lang w:val="en-US"/>
        </w:rPr>
        <w:t xml:space="preserve">   public;</w:t>
      </w:r>
    </w:p>
    <w:p w14:paraId="47C1D707" w14:textId="77777777" w:rsidR="00C57CCF" w:rsidRDefault="00AE4ABC" w:rsidP="00C57CCF">
      <w:pPr>
        <w:pStyle w:val="a3"/>
        <w:numPr>
          <w:ilvl w:val="0"/>
          <w:numId w:val="10"/>
        </w:numPr>
        <w:spacing w:line="237" w:lineRule="auto"/>
        <w:ind w:left="284" w:right="440" w:hanging="142"/>
        <w:jc w:val="both"/>
        <w:rPr>
          <w:rFonts w:ascii="Times New Roman" w:eastAsia="Times New Roman" w:hAnsi="Times New Roman"/>
          <w:sz w:val="24"/>
          <w:lang w:val="en-US"/>
        </w:rPr>
      </w:pPr>
      <w:proofErr w:type="spellStart"/>
      <w:r w:rsidRPr="00C57CCF">
        <w:rPr>
          <w:rFonts w:ascii="Times New Roman" w:eastAsia="Times New Roman" w:hAnsi="Times New Roman"/>
          <w:sz w:val="24"/>
          <w:lang w:val="en-US"/>
        </w:rPr>
        <w:t>Legea</w:t>
      </w:r>
      <w:proofErr w:type="spellEnd"/>
      <w:r w:rsidRPr="00C57CCF">
        <w:rPr>
          <w:rFonts w:ascii="Times New Roman" w:eastAsia="Times New Roman" w:hAnsi="Times New Roman"/>
          <w:sz w:val="24"/>
          <w:lang w:val="en-US"/>
        </w:rPr>
        <w:t xml:space="preserve"> nr. 25-XVI din 22.02.2008 </w:t>
      </w:r>
      <w:proofErr w:type="spellStart"/>
      <w:r w:rsidRPr="00C57CCF">
        <w:rPr>
          <w:rFonts w:ascii="Times New Roman" w:eastAsia="Times New Roman" w:hAnsi="Times New Roman"/>
          <w:sz w:val="24"/>
          <w:lang w:val="en-US"/>
        </w:rPr>
        <w:t>privind</w:t>
      </w:r>
      <w:proofErr w:type="spellEnd"/>
      <w:r w:rsidRPr="00C57CCF">
        <w:rPr>
          <w:rFonts w:ascii="Times New Roman" w:eastAsia="Times New Roman" w:hAnsi="Times New Roman"/>
          <w:sz w:val="24"/>
          <w:lang w:val="en-US"/>
        </w:rPr>
        <w:t xml:space="preserve"> </w:t>
      </w:r>
      <w:proofErr w:type="spellStart"/>
      <w:r w:rsidR="00C57CCF" w:rsidRPr="00C57CCF">
        <w:rPr>
          <w:rFonts w:ascii="Times New Roman" w:eastAsia="Times New Roman" w:hAnsi="Times New Roman"/>
          <w:sz w:val="24"/>
          <w:lang w:val="en-US"/>
        </w:rPr>
        <w:t>c</w:t>
      </w:r>
      <w:r w:rsidRPr="00C57CCF">
        <w:rPr>
          <w:rFonts w:ascii="Times New Roman" w:eastAsia="Times New Roman" w:hAnsi="Times New Roman"/>
          <w:sz w:val="24"/>
          <w:lang w:val="en-US"/>
        </w:rPr>
        <w:t>odul</w:t>
      </w:r>
      <w:proofErr w:type="spellEnd"/>
      <w:r w:rsidRPr="00C57CCF">
        <w:rPr>
          <w:rFonts w:ascii="Times New Roman" w:eastAsia="Times New Roman" w:hAnsi="Times New Roman"/>
          <w:sz w:val="24"/>
          <w:lang w:val="en-US"/>
        </w:rPr>
        <w:t xml:space="preserve"> de </w:t>
      </w:r>
      <w:proofErr w:type="spellStart"/>
      <w:r w:rsidRPr="00C57CCF">
        <w:rPr>
          <w:rFonts w:ascii="Times New Roman" w:eastAsia="Times New Roman" w:hAnsi="Times New Roman"/>
          <w:sz w:val="24"/>
          <w:lang w:val="en-US"/>
        </w:rPr>
        <w:t>conduită</w:t>
      </w:r>
      <w:proofErr w:type="spellEnd"/>
      <w:r w:rsidRPr="00C57CCF">
        <w:rPr>
          <w:rFonts w:ascii="Times New Roman" w:eastAsia="Times New Roman" w:hAnsi="Times New Roman"/>
          <w:sz w:val="24"/>
          <w:lang w:val="en-US"/>
        </w:rPr>
        <w:t xml:space="preserve"> al </w:t>
      </w:r>
      <w:proofErr w:type="spellStart"/>
      <w:r w:rsidRPr="00C57CCF">
        <w:rPr>
          <w:rFonts w:ascii="Times New Roman" w:eastAsia="Times New Roman" w:hAnsi="Times New Roman"/>
          <w:sz w:val="24"/>
          <w:lang w:val="en-US"/>
        </w:rPr>
        <w:t>funcţionarului</w:t>
      </w:r>
      <w:proofErr w:type="spellEnd"/>
      <w:r w:rsidRPr="00C57CCF">
        <w:rPr>
          <w:rFonts w:ascii="Times New Roman" w:eastAsia="Times New Roman" w:hAnsi="Times New Roman"/>
          <w:sz w:val="24"/>
          <w:lang w:val="en-US"/>
        </w:rPr>
        <w:t xml:space="preserve"> public;                 </w:t>
      </w:r>
    </w:p>
    <w:p w14:paraId="60EC5F0C" w14:textId="77777777" w:rsidR="00C57CCF" w:rsidRDefault="00AE4ABC" w:rsidP="00C57CCF">
      <w:pPr>
        <w:pStyle w:val="a3"/>
        <w:numPr>
          <w:ilvl w:val="0"/>
          <w:numId w:val="10"/>
        </w:numPr>
        <w:spacing w:line="237" w:lineRule="auto"/>
        <w:ind w:left="284" w:right="440" w:hanging="142"/>
        <w:jc w:val="both"/>
        <w:rPr>
          <w:rFonts w:ascii="Times New Roman" w:eastAsia="Times New Roman" w:hAnsi="Times New Roman"/>
          <w:sz w:val="24"/>
          <w:lang w:val="en-US"/>
        </w:rPr>
      </w:pPr>
      <w:proofErr w:type="spellStart"/>
      <w:r w:rsidRPr="00C57CCF">
        <w:rPr>
          <w:rFonts w:ascii="Times New Roman" w:eastAsia="Times New Roman" w:hAnsi="Times New Roman"/>
          <w:sz w:val="24"/>
          <w:lang w:val="en-US"/>
        </w:rPr>
        <w:t>Legea</w:t>
      </w:r>
      <w:proofErr w:type="spellEnd"/>
      <w:r w:rsidRPr="00C57CCF">
        <w:rPr>
          <w:rFonts w:ascii="Times New Roman" w:eastAsia="Times New Roman" w:hAnsi="Times New Roman"/>
          <w:sz w:val="24"/>
          <w:lang w:val="en-US"/>
        </w:rPr>
        <w:t xml:space="preserve"> nr. 133 din 17.06.2016 </w:t>
      </w:r>
      <w:proofErr w:type="spellStart"/>
      <w:r w:rsidRPr="00C57CCF">
        <w:rPr>
          <w:rFonts w:ascii="Times New Roman" w:eastAsia="Times New Roman" w:hAnsi="Times New Roman"/>
          <w:sz w:val="24"/>
          <w:lang w:val="en-US"/>
        </w:rPr>
        <w:t>privind</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declararea</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averii</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și</w:t>
      </w:r>
      <w:proofErr w:type="spellEnd"/>
      <w:r w:rsidRPr="00C57CCF">
        <w:rPr>
          <w:rFonts w:ascii="Times New Roman" w:eastAsia="Times New Roman" w:hAnsi="Times New Roman"/>
          <w:sz w:val="24"/>
          <w:lang w:val="en-US"/>
        </w:rPr>
        <w:t xml:space="preserve"> a </w:t>
      </w:r>
      <w:proofErr w:type="spellStart"/>
      <w:r w:rsidRPr="00C57CCF">
        <w:rPr>
          <w:rFonts w:ascii="Times New Roman" w:eastAsia="Times New Roman" w:hAnsi="Times New Roman"/>
          <w:sz w:val="24"/>
          <w:lang w:val="en-US"/>
        </w:rPr>
        <w:t>intereselor</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personale</w:t>
      </w:r>
      <w:proofErr w:type="spellEnd"/>
      <w:r w:rsidRPr="00C57CCF">
        <w:rPr>
          <w:rFonts w:ascii="Times New Roman" w:eastAsia="Times New Roman" w:hAnsi="Times New Roman"/>
          <w:sz w:val="24"/>
          <w:lang w:val="en-US"/>
        </w:rPr>
        <w:t>;</w:t>
      </w:r>
    </w:p>
    <w:p w14:paraId="5D78CB85" w14:textId="77777777" w:rsidR="00C57CCF" w:rsidRDefault="00AE4ABC" w:rsidP="00C57CCF">
      <w:pPr>
        <w:pStyle w:val="a3"/>
        <w:numPr>
          <w:ilvl w:val="0"/>
          <w:numId w:val="10"/>
        </w:numPr>
        <w:spacing w:line="237" w:lineRule="auto"/>
        <w:ind w:left="284" w:right="440" w:hanging="142"/>
        <w:jc w:val="both"/>
        <w:rPr>
          <w:rFonts w:ascii="Times New Roman" w:eastAsia="Times New Roman" w:hAnsi="Times New Roman"/>
          <w:sz w:val="24"/>
          <w:lang w:val="de-DE"/>
        </w:rPr>
      </w:pPr>
      <w:proofErr w:type="spellStart"/>
      <w:r w:rsidRPr="00C57CCF">
        <w:rPr>
          <w:rFonts w:ascii="Times New Roman" w:eastAsia="Times New Roman" w:hAnsi="Times New Roman"/>
          <w:sz w:val="24"/>
          <w:lang w:val="de-DE"/>
        </w:rPr>
        <w:t>Legea</w:t>
      </w:r>
      <w:proofErr w:type="spellEnd"/>
      <w:r w:rsidRPr="00C57CCF">
        <w:rPr>
          <w:rFonts w:ascii="Times New Roman" w:eastAsia="Times New Roman" w:hAnsi="Times New Roman"/>
          <w:sz w:val="24"/>
          <w:lang w:val="de-DE"/>
        </w:rPr>
        <w:t xml:space="preserve"> </w:t>
      </w:r>
      <w:proofErr w:type="spellStart"/>
      <w:r w:rsidRPr="00C57CCF">
        <w:rPr>
          <w:rFonts w:ascii="Times New Roman" w:eastAsia="Times New Roman" w:hAnsi="Times New Roman"/>
          <w:sz w:val="24"/>
          <w:lang w:val="de-DE"/>
        </w:rPr>
        <w:t>integrității</w:t>
      </w:r>
      <w:proofErr w:type="spellEnd"/>
      <w:r w:rsidRPr="00C57CCF">
        <w:rPr>
          <w:rFonts w:ascii="Times New Roman" w:eastAsia="Times New Roman" w:hAnsi="Times New Roman"/>
          <w:sz w:val="24"/>
          <w:lang w:val="de-DE"/>
        </w:rPr>
        <w:t xml:space="preserve"> </w:t>
      </w:r>
      <w:proofErr w:type="spellStart"/>
      <w:r w:rsidRPr="00C57CCF">
        <w:rPr>
          <w:rFonts w:ascii="Times New Roman" w:eastAsia="Times New Roman" w:hAnsi="Times New Roman"/>
          <w:sz w:val="24"/>
          <w:lang w:val="de-DE"/>
        </w:rPr>
        <w:t>nr.</w:t>
      </w:r>
      <w:proofErr w:type="spellEnd"/>
      <w:r w:rsidRPr="00C57CCF">
        <w:rPr>
          <w:rFonts w:ascii="Times New Roman" w:eastAsia="Times New Roman" w:hAnsi="Times New Roman"/>
          <w:sz w:val="24"/>
          <w:lang w:val="de-DE"/>
        </w:rPr>
        <w:t xml:space="preserve"> 82 </w:t>
      </w:r>
      <w:proofErr w:type="spellStart"/>
      <w:r w:rsidRPr="00C57CCF">
        <w:rPr>
          <w:rFonts w:ascii="Times New Roman" w:eastAsia="Times New Roman" w:hAnsi="Times New Roman"/>
          <w:sz w:val="24"/>
          <w:lang w:val="de-DE"/>
        </w:rPr>
        <w:t>din</w:t>
      </w:r>
      <w:proofErr w:type="spellEnd"/>
      <w:r w:rsidRPr="00C57CCF">
        <w:rPr>
          <w:rFonts w:ascii="Times New Roman" w:eastAsia="Times New Roman" w:hAnsi="Times New Roman"/>
          <w:sz w:val="24"/>
          <w:lang w:val="de-DE"/>
        </w:rPr>
        <w:t xml:space="preserve"> 25 </w:t>
      </w:r>
      <w:proofErr w:type="spellStart"/>
      <w:r w:rsidRPr="00C57CCF">
        <w:rPr>
          <w:rFonts w:ascii="Times New Roman" w:eastAsia="Times New Roman" w:hAnsi="Times New Roman"/>
          <w:sz w:val="24"/>
          <w:lang w:val="de-DE"/>
        </w:rPr>
        <w:t>mai</w:t>
      </w:r>
      <w:proofErr w:type="spellEnd"/>
      <w:r w:rsidRPr="00C57CCF">
        <w:rPr>
          <w:rFonts w:ascii="Times New Roman" w:eastAsia="Times New Roman" w:hAnsi="Times New Roman"/>
          <w:sz w:val="24"/>
          <w:lang w:val="de-DE"/>
        </w:rPr>
        <w:t xml:space="preserve"> 2017;</w:t>
      </w:r>
    </w:p>
    <w:p w14:paraId="144CE898" w14:textId="7FA0F8E1" w:rsidR="00AE4ABC" w:rsidRPr="00C57CCF" w:rsidRDefault="00AE4ABC" w:rsidP="00C57CCF">
      <w:pPr>
        <w:pStyle w:val="a3"/>
        <w:numPr>
          <w:ilvl w:val="0"/>
          <w:numId w:val="10"/>
        </w:numPr>
        <w:spacing w:line="237" w:lineRule="auto"/>
        <w:ind w:left="284" w:right="440" w:hanging="142"/>
        <w:jc w:val="both"/>
        <w:rPr>
          <w:rFonts w:ascii="Times New Roman" w:eastAsia="Times New Roman" w:hAnsi="Times New Roman"/>
          <w:sz w:val="24"/>
          <w:lang w:val="en-US"/>
        </w:rPr>
      </w:pPr>
      <w:proofErr w:type="spellStart"/>
      <w:r w:rsidRPr="00C57CCF">
        <w:rPr>
          <w:rFonts w:ascii="Times New Roman" w:eastAsia="Times New Roman" w:hAnsi="Times New Roman"/>
          <w:sz w:val="24"/>
          <w:lang w:val="en-US"/>
        </w:rPr>
        <w:t>Codul</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administrativ</w:t>
      </w:r>
      <w:proofErr w:type="spellEnd"/>
      <w:r w:rsidRPr="00C57CCF">
        <w:rPr>
          <w:rFonts w:ascii="Times New Roman" w:eastAsia="Times New Roman" w:hAnsi="Times New Roman"/>
          <w:sz w:val="24"/>
          <w:lang w:val="en-US"/>
        </w:rPr>
        <w:t xml:space="preserve">  al RM nr. 116 din 19.07.2018;</w:t>
      </w:r>
    </w:p>
    <w:p w14:paraId="6583DBB8" w14:textId="77777777" w:rsidR="00AE4ABC" w:rsidRPr="00C57CCF" w:rsidRDefault="00AE4ABC" w:rsidP="00AE4ABC">
      <w:pPr>
        <w:spacing w:line="0" w:lineRule="atLeast"/>
        <w:ind w:left="620"/>
        <w:rPr>
          <w:lang w:val="ro-RO"/>
        </w:rPr>
      </w:pPr>
      <w:r w:rsidRPr="00C57CCF">
        <w:rPr>
          <w:lang w:val="ro-RO"/>
        </w:rPr>
        <w:t xml:space="preserve"> </w:t>
      </w:r>
    </w:p>
    <w:p w14:paraId="0E910D25" w14:textId="77777777" w:rsidR="00AE4ABC" w:rsidRPr="00C57CCF" w:rsidRDefault="00AE4ABC" w:rsidP="00C57CCF">
      <w:pPr>
        <w:spacing w:line="0" w:lineRule="atLeast"/>
        <w:ind w:left="620" w:hanging="620"/>
        <w:rPr>
          <w:rFonts w:ascii="Times New Roman" w:eastAsia="Times New Roman" w:hAnsi="Times New Roman"/>
          <w:b/>
          <w:sz w:val="24"/>
          <w:lang w:val="en-US"/>
        </w:rPr>
      </w:pPr>
      <w:r w:rsidRPr="00C57CCF">
        <w:rPr>
          <w:rFonts w:ascii="Times New Roman" w:eastAsia="Times New Roman" w:hAnsi="Times New Roman"/>
          <w:b/>
          <w:sz w:val="24"/>
          <w:lang w:val="en-US"/>
        </w:rPr>
        <w:t xml:space="preserve">Acte </w:t>
      </w:r>
      <w:proofErr w:type="spellStart"/>
      <w:r w:rsidRPr="00C57CCF">
        <w:rPr>
          <w:rFonts w:ascii="Times New Roman" w:eastAsia="Times New Roman" w:hAnsi="Times New Roman"/>
          <w:b/>
          <w:sz w:val="24"/>
          <w:lang w:val="en-US"/>
        </w:rPr>
        <w:t>în</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domeniul</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administrației</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publice</w:t>
      </w:r>
      <w:proofErr w:type="spellEnd"/>
      <w:r w:rsidRPr="00C57CCF">
        <w:rPr>
          <w:rFonts w:ascii="Times New Roman" w:eastAsia="Times New Roman" w:hAnsi="Times New Roman"/>
          <w:b/>
          <w:sz w:val="24"/>
          <w:lang w:val="en-US"/>
        </w:rPr>
        <w:t xml:space="preserve"> locale:</w:t>
      </w:r>
    </w:p>
    <w:p w14:paraId="6DB1FC1C" w14:textId="77777777" w:rsidR="00AE4ABC" w:rsidRPr="00C57CCF" w:rsidRDefault="00AE4ABC" w:rsidP="00AE4ABC">
      <w:pPr>
        <w:spacing w:line="22" w:lineRule="exact"/>
        <w:rPr>
          <w:rFonts w:ascii="Times New Roman" w:eastAsia="Times New Roman" w:hAnsi="Times New Roman"/>
          <w:lang w:val="en-US"/>
        </w:rPr>
      </w:pPr>
    </w:p>
    <w:p w14:paraId="6021BCCD" w14:textId="77777777" w:rsidR="00AE4ABC" w:rsidRPr="00C57CCF" w:rsidRDefault="00AE4ABC" w:rsidP="00AE4ABC">
      <w:pPr>
        <w:spacing w:line="0" w:lineRule="atLeast"/>
        <w:rPr>
          <w:rFonts w:ascii="Times New Roman" w:eastAsia="Times New Roman" w:hAnsi="Times New Roman"/>
          <w:sz w:val="24"/>
          <w:lang w:val="en-US"/>
        </w:rPr>
      </w:pPr>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Legea</w:t>
      </w:r>
      <w:proofErr w:type="spellEnd"/>
      <w:r w:rsidRPr="00C57CCF">
        <w:rPr>
          <w:rFonts w:ascii="Times New Roman" w:eastAsia="Times New Roman" w:hAnsi="Times New Roman"/>
          <w:sz w:val="24"/>
          <w:lang w:val="en-US"/>
        </w:rPr>
        <w:t xml:space="preserve"> nr. 436 din 28.12.2006 </w:t>
      </w:r>
      <w:proofErr w:type="spellStart"/>
      <w:r w:rsidRPr="00C57CCF">
        <w:rPr>
          <w:rFonts w:ascii="Times New Roman" w:eastAsia="Times New Roman" w:hAnsi="Times New Roman"/>
          <w:sz w:val="24"/>
          <w:lang w:val="en-US"/>
        </w:rPr>
        <w:t>privind</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administrația</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publică</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locală</w:t>
      </w:r>
      <w:proofErr w:type="spellEnd"/>
      <w:r w:rsidRPr="00C57CCF">
        <w:rPr>
          <w:rFonts w:ascii="Times New Roman" w:eastAsia="Times New Roman" w:hAnsi="Times New Roman"/>
          <w:sz w:val="24"/>
          <w:lang w:val="en-US"/>
        </w:rPr>
        <w:t>;</w:t>
      </w:r>
    </w:p>
    <w:p w14:paraId="0954DD6B" w14:textId="77777777" w:rsidR="00AE4ABC" w:rsidRPr="00C57CCF" w:rsidRDefault="00AE4ABC" w:rsidP="00AE4ABC">
      <w:pPr>
        <w:spacing w:line="0" w:lineRule="atLeast"/>
        <w:ind w:left="620"/>
        <w:rPr>
          <w:rFonts w:ascii="Times New Roman" w:eastAsia="Times New Roman" w:hAnsi="Times New Roman"/>
          <w:sz w:val="24"/>
          <w:lang w:val="en-US"/>
        </w:rPr>
      </w:pPr>
    </w:p>
    <w:p w14:paraId="17BEF64A" w14:textId="77777777" w:rsidR="00AE4ABC" w:rsidRPr="00C57CCF" w:rsidRDefault="00AE4ABC" w:rsidP="00C57CCF">
      <w:pPr>
        <w:spacing w:line="0" w:lineRule="atLeast"/>
        <w:ind w:left="620" w:hanging="620"/>
        <w:rPr>
          <w:rFonts w:ascii="Times New Roman" w:eastAsia="Times New Roman" w:hAnsi="Times New Roman"/>
          <w:b/>
          <w:sz w:val="24"/>
          <w:lang w:val="en-US"/>
        </w:rPr>
      </w:pPr>
      <w:r w:rsidRPr="00C57CCF">
        <w:rPr>
          <w:rFonts w:ascii="Times New Roman" w:eastAsia="Times New Roman" w:hAnsi="Times New Roman"/>
          <w:b/>
          <w:sz w:val="24"/>
          <w:lang w:val="en-US"/>
        </w:rPr>
        <w:t xml:space="preserve">Acte normative </w:t>
      </w:r>
      <w:proofErr w:type="spellStart"/>
      <w:r w:rsidRPr="00C57CCF">
        <w:rPr>
          <w:rFonts w:ascii="Times New Roman" w:eastAsia="Times New Roman" w:hAnsi="Times New Roman"/>
          <w:b/>
          <w:sz w:val="24"/>
          <w:lang w:val="en-US"/>
        </w:rPr>
        <w:t>în</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domeniul</w:t>
      </w:r>
      <w:proofErr w:type="spellEnd"/>
      <w:r w:rsidRPr="00C57CCF">
        <w:rPr>
          <w:rFonts w:ascii="Times New Roman" w:eastAsia="Times New Roman" w:hAnsi="Times New Roman"/>
          <w:b/>
          <w:sz w:val="24"/>
          <w:lang w:val="en-US"/>
        </w:rPr>
        <w:t xml:space="preserve"> de </w:t>
      </w:r>
      <w:proofErr w:type="spellStart"/>
      <w:r w:rsidRPr="00C57CCF">
        <w:rPr>
          <w:rFonts w:ascii="Times New Roman" w:eastAsia="Times New Roman" w:hAnsi="Times New Roman"/>
          <w:b/>
          <w:sz w:val="24"/>
          <w:lang w:val="en-US"/>
        </w:rPr>
        <w:t>specialitate</w:t>
      </w:r>
      <w:proofErr w:type="spellEnd"/>
    </w:p>
    <w:p w14:paraId="13FB3300" w14:textId="77777777" w:rsidR="00AE4ABC" w:rsidRPr="00C57CCF" w:rsidRDefault="00AE4ABC" w:rsidP="00AE4ABC">
      <w:pPr>
        <w:spacing w:line="0" w:lineRule="atLeast"/>
        <w:ind w:left="620" w:hanging="620"/>
        <w:rPr>
          <w:rFonts w:ascii="Times New Roman" w:eastAsia="Times New Roman" w:hAnsi="Times New Roman"/>
          <w:sz w:val="24"/>
          <w:lang w:val="en-US"/>
        </w:rPr>
      </w:pPr>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Legea</w:t>
      </w:r>
      <w:proofErr w:type="spellEnd"/>
      <w:r w:rsidRPr="00C57CCF">
        <w:rPr>
          <w:rFonts w:ascii="Times New Roman" w:eastAsia="Times New Roman" w:hAnsi="Times New Roman"/>
          <w:sz w:val="24"/>
          <w:lang w:val="en-US"/>
        </w:rPr>
        <w:t xml:space="preserve"> nr. 123 din 18.06.2010 cu </w:t>
      </w:r>
      <w:proofErr w:type="spellStart"/>
      <w:r w:rsidRPr="00C57CCF">
        <w:rPr>
          <w:rFonts w:ascii="Times New Roman" w:eastAsia="Times New Roman" w:hAnsi="Times New Roman"/>
          <w:sz w:val="24"/>
          <w:lang w:val="en-US"/>
        </w:rPr>
        <w:t>privire</w:t>
      </w:r>
      <w:proofErr w:type="spellEnd"/>
      <w:r w:rsidRPr="00C57CCF">
        <w:rPr>
          <w:rFonts w:ascii="Times New Roman" w:eastAsia="Times New Roman" w:hAnsi="Times New Roman"/>
          <w:sz w:val="24"/>
          <w:lang w:val="en-US"/>
        </w:rPr>
        <w:t xml:space="preserve"> la </w:t>
      </w:r>
      <w:proofErr w:type="spellStart"/>
      <w:r w:rsidRPr="00C57CCF">
        <w:rPr>
          <w:rFonts w:ascii="Times New Roman" w:eastAsia="Times New Roman" w:hAnsi="Times New Roman"/>
          <w:sz w:val="24"/>
          <w:lang w:val="en-US"/>
        </w:rPr>
        <w:t>serviciile</w:t>
      </w:r>
      <w:proofErr w:type="spellEnd"/>
      <w:r w:rsidRPr="00C57CCF">
        <w:rPr>
          <w:rFonts w:ascii="Times New Roman" w:eastAsia="Times New Roman" w:hAnsi="Times New Roman"/>
          <w:sz w:val="24"/>
          <w:lang w:val="en-US"/>
        </w:rPr>
        <w:t xml:space="preserve"> </w:t>
      </w:r>
      <w:proofErr w:type="spellStart"/>
      <w:r w:rsidRPr="00C57CCF">
        <w:rPr>
          <w:rFonts w:ascii="Times New Roman" w:eastAsia="Times New Roman" w:hAnsi="Times New Roman"/>
          <w:sz w:val="24"/>
          <w:lang w:val="en-US"/>
        </w:rPr>
        <w:t>sociale</w:t>
      </w:r>
      <w:proofErr w:type="spellEnd"/>
    </w:p>
    <w:p w14:paraId="26E050BB" w14:textId="77777777" w:rsidR="00AE4ABC" w:rsidRPr="00C57CCF" w:rsidRDefault="00AE4ABC" w:rsidP="00AE4ABC">
      <w:pPr>
        <w:spacing w:line="22" w:lineRule="exact"/>
        <w:ind w:left="620" w:firstLine="89"/>
        <w:rPr>
          <w:rFonts w:ascii="Times New Roman" w:eastAsia="Times New Roman" w:hAnsi="Times New Roman"/>
          <w:lang w:val="en-US"/>
        </w:rPr>
      </w:pPr>
    </w:p>
    <w:p w14:paraId="0685E596" w14:textId="77777777" w:rsidR="00AE4ABC" w:rsidRPr="00C57CCF" w:rsidRDefault="00AE4ABC" w:rsidP="00AE4ABC">
      <w:pPr>
        <w:spacing w:line="0" w:lineRule="atLeast"/>
        <w:ind w:left="620" w:hanging="1046"/>
        <w:rPr>
          <w:rFonts w:ascii="Times New Roman" w:eastAsia="Times New Roman" w:hAnsi="Times New Roman"/>
          <w:sz w:val="24"/>
          <w:lang w:val="en-US"/>
        </w:rPr>
      </w:pPr>
      <w:r w:rsidRPr="00C57CCF">
        <w:rPr>
          <w:rFonts w:ascii="Times New Roman" w:eastAsia="Times New Roman" w:hAnsi="Times New Roman"/>
          <w:sz w:val="24"/>
          <w:lang w:val="en-US"/>
        </w:rPr>
        <w:t xml:space="preserve">       - </w:t>
      </w:r>
      <w:proofErr w:type="spellStart"/>
      <w:r w:rsidRPr="00C57CCF">
        <w:rPr>
          <w:rFonts w:ascii="Times New Roman" w:eastAsia="Times New Roman" w:hAnsi="Times New Roman"/>
          <w:sz w:val="24"/>
          <w:lang w:val="en-US"/>
        </w:rPr>
        <w:t>Legea</w:t>
      </w:r>
      <w:proofErr w:type="spellEnd"/>
      <w:r w:rsidRPr="00C57CCF">
        <w:rPr>
          <w:rFonts w:ascii="Times New Roman" w:eastAsia="Times New Roman" w:hAnsi="Times New Roman"/>
          <w:sz w:val="24"/>
          <w:lang w:val="en-US"/>
        </w:rPr>
        <w:t xml:space="preserve"> nr. 133- </w:t>
      </w:r>
      <w:r w:rsidRPr="00C57CCF">
        <w:rPr>
          <w:rFonts w:ascii="Times New Roman" w:hAnsi="Times New Roman" w:cs="Times New Roman"/>
          <w:sz w:val="24"/>
          <w:szCs w:val="24"/>
          <w:lang w:val="ro-RO"/>
        </w:rPr>
        <w:t>XVI</w:t>
      </w:r>
      <w:r w:rsidRPr="00C57CCF">
        <w:rPr>
          <w:lang w:val="ro-RO"/>
        </w:rPr>
        <w:t xml:space="preserve"> </w:t>
      </w:r>
      <w:r w:rsidRPr="00C57CCF">
        <w:rPr>
          <w:rFonts w:ascii="Times New Roman" w:eastAsia="Times New Roman" w:hAnsi="Times New Roman"/>
          <w:sz w:val="24"/>
          <w:lang w:val="en-US"/>
        </w:rPr>
        <w:t xml:space="preserve">din 13.06.2008 cu </w:t>
      </w:r>
      <w:proofErr w:type="spellStart"/>
      <w:r w:rsidRPr="00C57CCF">
        <w:rPr>
          <w:rFonts w:ascii="Times New Roman" w:eastAsia="Times New Roman" w:hAnsi="Times New Roman"/>
          <w:sz w:val="24"/>
          <w:lang w:val="en-US"/>
        </w:rPr>
        <w:t>privire</w:t>
      </w:r>
      <w:proofErr w:type="spellEnd"/>
      <w:r w:rsidRPr="00C57CCF">
        <w:rPr>
          <w:rFonts w:ascii="Times New Roman" w:eastAsia="Times New Roman" w:hAnsi="Times New Roman"/>
          <w:sz w:val="24"/>
          <w:lang w:val="en-US"/>
        </w:rPr>
        <w:t xml:space="preserve"> la </w:t>
      </w:r>
      <w:proofErr w:type="spellStart"/>
      <w:r w:rsidRPr="00C57CCF">
        <w:rPr>
          <w:rFonts w:ascii="Times New Roman" w:eastAsia="Times New Roman" w:hAnsi="Times New Roman"/>
          <w:sz w:val="24"/>
          <w:lang w:val="en-US"/>
        </w:rPr>
        <w:t>ajutorul</w:t>
      </w:r>
      <w:proofErr w:type="spellEnd"/>
      <w:r w:rsidRPr="00C57CCF">
        <w:rPr>
          <w:rFonts w:ascii="Times New Roman" w:eastAsia="Times New Roman" w:hAnsi="Times New Roman"/>
          <w:sz w:val="24"/>
          <w:lang w:val="en-US"/>
        </w:rPr>
        <w:t xml:space="preserve"> social</w:t>
      </w:r>
    </w:p>
    <w:p w14:paraId="59C56230" w14:textId="77777777" w:rsidR="00AE4ABC" w:rsidRPr="00C57CCF" w:rsidRDefault="00AE4ABC" w:rsidP="00C57CCF">
      <w:pPr>
        <w:ind w:hanging="709"/>
        <w:jc w:val="both"/>
        <w:rPr>
          <w:rFonts w:ascii="Times New Roman" w:hAnsi="Times New Roman" w:cs="Times New Roman"/>
          <w:bCs/>
          <w:sz w:val="24"/>
          <w:szCs w:val="24"/>
          <w:lang w:val="en-US"/>
        </w:rPr>
      </w:pPr>
      <w:r w:rsidRPr="00C57CCF">
        <w:rPr>
          <w:rFonts w:ascii="Times New Roman" w:eastAsia="Times New Roman" w:hAnsi="Times New Roman"/>
          <w:sz w:val="24"/>
          <w:lang w:val="en-US"/>
        </w:rPr>
        <w:t xml:space="preserve">            - HG  nr.1167 din 16.10.2008 </w:t>
      </w:r>
      <w:proofErr w:type="spellStart"/>
      <w:r w:rsidRPr="00C57CCF">
        <w:rPr>
          <w:rFonts w:ascii="Times New Roman" w:hAnsi="Times New Roman" w:cs="Times New Roman"/>
          <w:bCs/>
          <w:sz w:val="24"/>
          <w:szCs w:val="24"/>
          <w:lang w:val="en-US"/>
        </w:rPr>
        <w:t>pentru</w:t>
      </w:r>
      <w:proofErr w:type="spellEnd"/>
      <w:r w:rsidRPr="00C57CCF">
        <w:rPr>
          <w:rFonts w:ascii="Times New Roman" w:hAnsi="Times New Roman" w:cs="Times New Roman"/>
          <w:bCs/>
          <w:sz w:val="24"/>
          <w:szCs w:val="24"/>
          <w:lang w:val="en-US"/>
        </w:rPr>
        <w:t xml:space="preserve"> </w:t>
      </w:r>
      <w:proofErr w:type="spellStart"/>
      <w:r w:rsidRPr="00C57CCF">
        <w:rPr>
          <w:rFonts w:ascii="Times New Roman" w:hAnsi="Times New Roman" w:cs="Times New Roman"/>
          <w:bCs/>
          <w:sz w:val="24"/>
          <w:szCs w:val="24"/>
          <w:lang w:val="en-US"/>
        </w:rPr>
        <w:t>aprobarea</w:t>
      </w:r>
      <w:proofErr w:type="spellEnd"/>
      <w:r w:rsidRPr="00C57CCF">
        <w:rPr>
          <w:rFonts w:ascii="Times New Roman" w:hAnsi="Times New Roman" w:cs="Times New Roman"/>
          <w:bCs/>
          <w:sz w:val="24"/>
          <w:szCs w:val="24"/>
          <w:lang w:val="en-US"/>
        </w:rPr>
        <w:t xml:space="preserve"> </w:t>
      </w:r>
      <w:proofErr w:type="spellStart"/>
      <w:r w:rsidRPr="00C57CCF">
        <w:rPr>
          <w:rFonts w:ascii="Times New Roman" w:hAnsi="Times New Roman" w:cs="Times New Roman"/>
          <w:bCs/>
          <w:sz w:val="24"/>
          <w:szCs w:val="24"/>
          <w:lang w:val="en-US"/>
        </w:rPr>
        <w:t>Regulamentului</w:t>
      </w:r>
      <w:proofErr w:type="spellEnd"/>
      <w:r w:rsidRPr="00C57CCF">
        <w:rPr>
          <w:rFonts w:ascii="Times New Roman" w:hAnsi="Times New Roman" w:cs="Times New Roman"/>
          <w:bCs/>
          <w:sz w:val="24"/>
          <w:szCs w:val="24"/>
          <w:lang w:val="en-US"/>
        </w:rPr>
        <w:t xml:space="preserve"> cu </w:t>
      </w:r>
      <w:proofErr w:type="spellStart"/>
      <w:r w:rsidRPr="00C57CCF">
        <w:rPr>
          <w:rFonts w:ascii="Times New Roman" w:hAnsi="Times New Roman" w:cs="Times New Roman"/>
          <w:bCs/>
          <w:sz w:val="24"/>
          <w:szCs w:val="24"/>
          <w:lang w:val="en-US"/>
        </w:rPr>
        <w:t>privire</w:t>
      </w:r>
      <w:proofErr w:type="spellEnd"/>
      <w:r w:rsidRPr="00C57CCF">
        <w:rPr>
          <w:rFonts w:ascii="Times New Roman" w:hAnsi="Times New Roman" w:cs="Times New Roman"/>
          <w:bCs/>
          <w:sz w:val="24"/>
          <w:szCs w:val="24"/>
          <w:lang w:val="en-US"/>
        </w:rPr>
        <w:t xml:space="preserve"> la   </w:t>
      </w:r>
      <w:proofErr w:type="spellStart"/>
      <w:r w:rsidRPr="00C57CCF">
        <w:rPr>
          <w:rFonts w:ascii="Times New Roman" w:hAnsi="Times New Roman" w:cs="Times New Roman"/>
          <w:bCs/>
          <w:sz w:val="24"/>
          <w:szCs w:val="24"/>
          <w:lang w:val="en-US"/>
        </w:rPr>
        <w:t>modul</w:t>
      </w:r>
      <w:proofErr w:type="spellEnd"/>
      <w:r w:rsidRPr="00C57CCF">
        <w:rPr>
          <w:rFonts w:ascii="Times New Roman" w:hAnsi="Times New Roman" w:cs="Times New Roman"/>
          <w:bCs/>
          <w:sz w:val="24"/>
          <w:szCs w:val="24"/>
          <w:lang w:val="en-US"/>
        </w:rPr>
        <w:t xml:space="preserve"> de </w:t>
      </w:r>
      <w:proofErr w:type="spellStart"/>
      <w:r w:rsidRPr="00C57CCF">
        <w:rPr>
          <w:rFonts w:ascii="Times New Roman" w:hAnsi="Times New Roman" w:cs="Times New Roman"/>
          <w:bCs/>
          <w:sz w:val="24"/>
          <w:szCs w:val="24"/>
          <w:lang w:val="en-US"/>
        </w:rPr>
        <w:t>stabilire</w:t>
      </w:r>
      <w:proofErr w:type="spellEnd"/>
      <w:r w:rsidRPr="00C57CCF">
        <w:rPr>
          <w:rFonts w:ascii="Times New Roman" w:hAnsi="Times New Roman" w:cs="Times New Roman"/>
          <w:bCs/>
          <w:sz w:val="24"/>
          <w:szCs w:val="24"/>
          <w:lang w:val="en-US"/>
        </w:rPr>
        <w:t xml:space="preserve"> </w:t>
      </w:r>
      <w:proofErr w:type="spellStart"/>
      <w:r w:rsidRPr="00C57CCF">
        <w:rPr>
          <w:rFonts w:ascii="Times New Roman" w:hAnsi="Times New Roman" w:cs="Times New Roman"/>
          <w:bCs/>
          <w:sz w:val="24"/>
          <w:szCs w:val="24"/>
          <w:lang w:val="en-US"/>
        </w:rPr>
        <w:t>și</w:t>
      </w:r>
      <w:proofErr w:type="spellEnd"/>
      <w:r w:rsidRPr="00C57CCF">
        <w:rPr>
          <w:rFonts w:ascii="Times New Roman" w:hAnsi="Times New Roman" w:cs="Times New Roman"/>
          <w:bCs/>
          <w:sz w:val="24"/>
          <w:szCs w:val="24"/>
          <w:lang w:val="en-US"/>
        </w:rPr>
        <w:t xml:space="preserve"> </w:t>
      </w:r>
      <w:proofErr w:type="spellStart"/>
      <w:r w:rsidRPr="00C57CCF">
        <w:rPr>
          <w:rFonts w:ascii="Times New Roman" w:hAnsi="Times New Roman" w:cs="Times New Roman"/>
          <w:bCs/>
          <w:sz w:val="24"/>
          <w:szCs w:val="24"/>
          <w:lang w:val="en-US"/>
        </w:rPr>
        <w:t>plată</w:t>
      </w:r>
      <w:proofErr w:type="spellEnd"/>
      <w:r w:rsidRPr="00C57CCF">
        <w:rPr>
          <w:rFonts w:ascii="Times New Roman" w:hAnsi="Times New Roman" w:cs="Times New Roman"/>
          <w:bCs/>
          <w:sz w:val="24"/>
          <w:szCs w:val="24"/>
          <w:lang w:val="en-US"/>
        </w:rPr>
        <w:t xml:space="preserve"> a </w:t>
      </w:r>
      <w:proofErr w:type="spellStart"/>
      <w:r w:rsidRPr="00C57CCF">
        <w:rPr>
          <w:rFonts w:ascii="Times New Roman" w:hAnsi="Times New Roman" w:cs="Times New Roman"/>
          <w:bCs/>
          <w:sz w:val="24"/>
          <w:szCs w:val="24"/>
          <w:lang w:val="en-US"/>
        </w:rPr>
        <w:t>ajutorului</w:t>
      </w:r>
      <w:proofErr w:type="spellEnd"/>
      <w:r w:rsidRPr="00C57CCF">
        <w:rPr>
          <w:rFonts w:ascii="Times New Roman" w:hAnsi="Times New Roman" w:cs="Times New Roman"/>
          <w:bCs/>
          <w:sz w:val="24"/>
          <w:szCs w:val="24"/>
          <w:lang w:val="en-US"/>
        </w:rPr>
        <w:t xml:space="preserve"> social.</w:t>
      </w:r>
    </w:p>
    <w:p w14:paraId="0454BC35" w14:textId="77777777" w:rsidR="00AE4ABC" w:rsidRPr="00C57CCF" w:rsidRDefault="00AE4ABC" w:rsidP="00AE4ABC">
      <w:pPr>
        <w:ind w:hanging="709"/>
        <w:rPr>
          <w:rFonts w:ascii="Times New Roman" w:hAnsi="Times New Roman" w:cs="Times New Roman"/>
          <w:bCs/>
          <w:sz w:val="24"/>
          <w:szCs w:val="24"/>
          <w:lang w:val="en-US"/>
        </w:rPr>
      </w:pPr>
      <w:r w:rsidRPr="00C57CCF">
        <w:rPr>
          <w:rFonts w:ascii="Times New Roman" w:hAnsi="Times New Roman" w:cs="Times New Roman"/>
          <w:bCs/>
          <w:sz w:val="24"/>
          <w:szCs w:val="24"/>
          <w:lang w:val="en-US"/>
        </w:rPr>
        <w:t xml:space="preserve">         </w:t>
      </w:r>
    </w:p>
    <w:p w14:paraId="41C4FEE4" w14:textId="77777777" w:rsidR="00AE4ABC" w:rsidRPr="00C57CCF" w:rsidRDefault="00AE4ABC" w:rsidP="00AE4ABC">
      <w:pPr>
        <w:spacing w:line="0" w:lineRule="atLeast"/>
        <w:ind w:left="260"/>
        <w:rPr>
          <w:rFonts w:ascii="Times New Roman" w:eastAsia="Times New Roman" w:hAnsi="Times New Roman"/>
          <w:b/>
          <w:sz w:val="24"/>
          <w:lang w:val="en-US"/>
        </w:rPr>
      </w:pPr>
      <w:r w:rsidRPr="00C57CCF">
        <w:rPr>
          <w:rFonts w:ascii="Times New Roman" w:hAnsi="Times New Roman" w:cs="Times New Roman"/>
          <w:bCs/>
          <w:sz w:val="24"/>
          <w:szCs w:val="24"/>
          <w:lang w:val="en-US"/>
        </w:rPr>
        <w:t xml:space="preserve">            </w:t>
      </w:r>
      <w:proofErr w:type="spellStart"/>
      <w:r w:rsidRPr="00C57CCF">
        <w:rPr>
          <w:rFonts w:ascii="Times New Roman" w:eastAsia="Times New Roman" w:hAnsi="Times New Roman"/>
          <w:b/>
          <w:sz w:val="24"/>
          <w:lang w:val="en-US"/>
        </w:rPr>
        <w:t>Testarea</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candidaților</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va</w:t>
      </w:r>
      <w:proofErr w:type="spellEnd"/>
      <w:r w:rsidRPr="00C57CCF">
        <w:rPr>
          <w:rFonts w:ascii="Times New Roman" w:eastAsia="Times New Roman" w:hAnsi="Times New Roman"/>
          <w:b/>
          <w:sz w:val="24"/>
          <w:lang w:val="en-US"/>
        </w:rPr>
        <w:t xml:space="preserve"> fi </w:t>
      </w:r>
      <w:proofErr w:type="spellStart"/>
      <w:r w:rsidRPr="00C57CCF">
        <w:rPr>
          <w:rFonts w:ascii="Times New Roman" w:eastAsia="Times New Roman" w:hAnsi="Times New Roman"/>
          <w:b/>
          <w:sz w:val="24"/>
          <w:lang w:val="en-US"/>
        </w:rPr>
        <w:t>efectuată</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în</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limba</w:t>
      </w:r>
      <w:proofErr w:type="spellEnd"/>
      <w:r w:rsidRPr="00C57CCF">
        <w:rPr>
          <w:rFonts w:ascii="Times New Roman" w:eastAsia="Times New Roman" w:hAnsi="Times New Roman"/>
          <w:b/>
          <w:sz w:val="24"/>
          <w:lang w:val="en-US"/>
        </w:rPr>
        <w:t xml:space="preserve"> de stat!</w:t>
      </w:r>
    </w:p>
    <w:p w14:paraId="3D734F2A" w14:textId="77777777" w:rsidR="00AE4ABC" w:rsidRPr="00C57CCF" w:rsidRDefault="00AE4ABC" w:rsidP="00AE4ABC">
      <w:pPr>
        <w:spacing w:line="234" w:lineRule="auto"/>
        <w:ind w:left="260"/>
        <w:rPr>
          <w:rFonts w:ascii="Times New Roman" w:eastAsia="Times New Roman" w:hAnsi="Times New Roman"/>
          <w:b/>
          <w:sz w:val="24"/>
          <w:u w:val="single"/>
          <w:lang w:val="en-US"/>
        </w:rPr>
      </w:pPr>
      <w:proofErr w:type="spellStart"/>
      <w:r w:rsidRPr="00C57CCF">
        <w:rPr>
          <w:rFonts w:ascii="Times New Roman" w:eastAsia="Times New Roman" w:hAnsi="Times New Roman"/>
          <w:b/>
          <w:sz w:val="24"/>
          <w:lang w:val="en-US"/>
        </w:rPr>
        <w:t>Concursul</w:t>
      </w:r>
      <w:proofErr w:type="spellEnd"/>
      <w:r w:rsidRPr="00C57CCF">
        <w:rPr>
          <w:rFonts w:ascii="Times New Roman" w:eastAsia="Times New Roman" w:hAnsi="Times New Roman"/>
          <w:b/>
          <w:sz w:val="24"/>
          <w:lang w:val="en-US"/>
        </w:rPr>
        <w:t xml:space="preserve"> </w:t>
      </w:r>
      <w:proofErr w:type="spellStart"/>
      <w:r w:rsidRPr="00C57CCF">
        <w:rPr>
          <w:rFonts w:ascii="Times New Roman" w:eastAsia="Times New Roman" w:hAnsi="Times New Roman"/>
          <w:b/>
          <w:sz w:val="24"/>
          <w:lang w:val="en-US"/>
        </w:rPr>
        <w:t>constă</w:t>
      </w:r>
      <w:proofErr w:type="spellEnd"/>
      <w:r w:rsidRPr="00C57CCF">
        <w:rPr>
          <w:rFonts w:ascii="Times New Roman" w:eastAsia="Times New Roman" w:hAnsi="Times New Roman"/>
          <w:b/>
          <w:sz w:val="24"/>
          <w:lang w:val="en-US"/>
        </w:rPr>
        <w:t xml:space="preserve"> din </w:t>
      </w:r>
      <w:proofErr w:type="spellStart"/>
      <w:r w:rsidRPr="00C57CCF">
        <w:rPr>
          <w:rFonts w:ascii="Times New Roman" w:eastAsia="Times New Roman" w:hAnsi="Times New Roman"/>
          <w:b/>
          <w:sz w:val="24"/>
          <w:u w:val="single"/>
          <w:lang w:val="en-US"/>
        </w:rPr>
        <w:t>două</w:t>
      </w:r>
      <w:proofErr w:type="spellEnd"/>
      <w:r w:rsidRPr="00C57CCF">
        <w:rPr>
          <w:rFonts w:ascii="Times New Roman" w:eastAsia="Times New Roman" w:hAnsi="Times New Roman"/>
          <w:b/>
          <w:sz w:val="24"/>
          <w:u w:val="single"/>
          <w:lang w:val="en-US"/>
        </w:rPr>
        <w:t xml:space="preserve"> </w:t>
      </w:r>
      <w:proofErr w:type="spellStart"/>
      <w:r w:rsidRPr="00C57CCF">
        <w:rPr>
          <w:rFonts w:ascii="Times New Roman" w:eastAsia="Times New Roman" w:hAnsi="Times New Roman"/>
          <w:b/>
          <w:sz w:val="24"/>
          <w:u w:val="single"/>
          <w:lang w:val="en-US"/>
        </w:rPr>
        <w:t>etape</w:t>
      </w:r>
      <w:proofErr w:type="spellEnd"/>
      <w:r w:rsidRPr="00C57CCF">
        <w:rPr>
          <w:rFonts w:ascii="Times New Roman" w:eastAsia="Times New Roman" w:hAnsi="Times New Roman"/>
          <w:b/>
          <w:sz w:val="24"/>
          <w:u w:val="single"/>
          <w:lang w:val="en-US"/>
        </w:rPr>
        <w:t>:</w:t>
      </w:r>
    </w:p>
    <w:p w14:paraId="0BB0CC09" w14:textId="77777777" w:rsidR="00AE4ABC" w:rsidRPr="00C57CCF" w:rsidRDefault="00AE4ABC" w:rsidP="00AE4ABC">
      <w:pPr>
        <w:spacing w:line="10" w:lineRule="exact"/>
        <w:rPr>
          <w:rFonts w:ascii="Times New Roman" w:eastAsia="Times New Roman" w:hAnsi="Times New Roman"/>
          <w:sz w:val="24"/>
          <w:lang w:val="en-US"/>
        </w:rPr>
      </w:pPr>
    </w:p>
    <w:p w14:paraId="18903D94" w14:textId="77777777" w:rsidR="00AE4ABC" w:rsidRPr="00C57CCF" w:rsidRDefault="00AE4ABC" w:rsidP="00AE4ABC">
      <w:pPr>
        <w:numPr>
          <w:ilvl w:val="0"/>
          <w:numId w:val="7"/>
        </w:numPr>
        <w:tabs>
          <w:tab w:val="left" w:pos="1160"/>
        </w:tabs>
        <w:spacing w:line="0" w:lineRule="atLeast"/>
        <w:ind w:left="1160" w:hanging="363"/>
        <w:rPr>
          <w:rFonts w:ascii="Times New Roman" w:eastAsia="Times New Roman" w:hAnsi="Times New Roman"/>
          <w:sz w:val="24"/>
        </w:rPr>
      </w:pPr>
      <w:r w:rsidRPr="00C57CCF">
        <w:rPr>
          <w:rFonts w:ascii="Times New Roman" w:eastAsia="Times New Roman" w:hAnsi="Times New Roman"/>
          <w:b/>
          <w:sz w:val="24"/>
        </w:rPr>
        <w:t>Proba scrisă;</w:t>
      </w:r>
    </w:p>
    <w:p w14:paraId="7097151A" w14:textId="77777777" w:rsidR="00AE4ABC" w:rsidRPr="00C57CCF" w:rsidRDefault="00AE4ABC" w:rsidP="00AE4ABC">
      <w:pPr>
        <w:numPr>
          <w:ilvl w:val="0"/>
          <w:numId w:val="7"/>
        </w:numPr>
        <w:tabs>
          <w:tab w:val="left" w:pos="1160"/>
        </w:tabs>
        <w:spacing w:line="234" w:lineRule="auto"/>
        <w:ind w:left="1160" w:hanging="363"/>
        <w:rPr>
          <w:rFonts w:ascii="Times New Roman" w:eastAsia="Times New Roman" w:hAnsi="Times New Roman"/>
          <w:sz w:val="24"/>
        </w:rPr>
      </w:pPr>
      <w:r w:rsidRPr="00C57CCF">
        <w:rPr>
          <w:rFonts w:ascii="Times New Roman" w:eastAsia="Times New Roman" w:hAnsi="Times New Roman"/>
          <w:b/>
          <w:sz w:val="24"/>
        </w:rPr>
        <w:t>Interviul.</w:t>
      </w:r>
    </w:p>
    <w:p w14:paraId="6F118B71" w14:textId="77777777" w:rsidR="00AE4ABC" w:rsidRPr="00C57CCF" w:rsidRDefault="00AE4ABC" w:rsidP="00AE4ABC">
      <w:pPr>
        <w:spacing w:line="11" w:lineRule="exact"/>
        <w:rPr>
          <w:rFonts w:ascii="Times New Roman" w:eastAsia="Times New Roman" w:hAnsi="Times New Roman"/>
          <w:sz w:val="24"/>
        </w:rPr>
      </w:pPr>
    </w:p>
    <w:p w14:paraId="0F1F57C7" w14:textId="77777777" w:rsidR="00AE4ABC" w:rsidRPr="00C57CCF" w:rsidRDefault="00AE4ABC" w:rsidP="00AE4ABC">
      <w:pPr>
        <w:spacing w:line="0" w:lineRule="atLeast"/>
        <w:ind w:left="260"/>
        <w:rPr>
          <w:rFonts w:ascii="Times New Roman" w:eastAsia="Times New Roman" w:hAnsi="Times New Roman"/>
          <w:b/>
          <w:i/>
          <w:sz w:val="24"/>
          <w:lang w:val="en-US"/>
        </w:rPr>
        <w:sectPr w:rsidR="00AE4ABC" w:rsidRPr="00C57CCF">
          <w:pgSz w:w="12240" w:h="15840"/>
          <w:pgMar w:top="1125" w:right="840" w:bottom="566" w:left="1440" w:header="0" w:footer="0" w:gutter="0"/>
          <w:cols w:space="0" w:equalWidth="0">
            <w:col w:w="9960"/>
          </w:cols>
          <w:docGrid w:linePitch="360"/>
        </w:sectPr>
      </w:pPr>
      <w:proofErr w:type="spellStart"/>
      <w:r w:rsidRPr="00C57CCF">
        <w:rPr>
          <w:rFonts w:ascii="Times New Roman" w:eastAsia="Times New Roman" w:hAnsi="Times New Roman"/>
          <w:b/>
          <w:i/>
          <w:sz w:val="24"/>
          <w:lang w:val="en-US"/>
        </w:rPr>
        <w:t>Candidații</w:t>
      </w:r>
      <w:proofErr w:type="spellEnd"/>
      <w:r w:rsidRPr="00C57CCF">
        <w:rPr>
          <w:rFonts w:ascii="Times New Roman" w:eastAsia="Times New Roman" w:hAnsi="Times New Roman"/>
          <w:b/>
          <w:i/>
          <w:sz w:val="24"/>
          <w:lang w:val="en-US"/>
        </w:rPr>
        <w:t xml:space="preserve"> care </w:t>
      </w:r>
      <w:proofErr w:type="spellStart"/>
      <w:r w:rsidRPr="00C57CCF">
        <w:rPr>
          <w:rFonts w:ascii="Times New Roman" w:eastAsia="Times New Roman" w:hAnsi="Times New Roman"/>
          <w:b/>
          <w:i/>
          <w:sz w:val="24"/>
          <w:lang w:val="en-US"/>
        </w:rPr>
        <w:t>obțin</w:t>
      </w:r>
      <w:proofErr w:type="spellEnd"/>
      <w:r w:rsidRPr="00C57CCF">
        <w:rPr>
          <w:rFonts w:ascii="Times New Roman" w:eastAsia="Times New Roman" w:hAnsi="Times New Roman"/>
          <w:b/>
          <w:i/>
          <w:sz w:val="24"/>
          <w:lang w:val="en-US"/>
        </w:rPr>
        <w:t xml:space="preserve"> la una din probe </w:t>
      </w:r>
      <w:proofErr w:type="spellStart"/>
      <w:r w:rsidRPr="00C57CCF">
        <w:rPr>
          <w:rFonts w:ascii="Times New Roman" w:eastAsia="Times New Roman" w:hAnsi="Times New Roman"/>
          <w:b/>
          <w:i/>
          <w:sz w:val="24"/>
          <w:lang w:val="en-US"/>
        </w:rPr>
        <w:t>mai</w:t>
      </w:r>
      <w:proofErr w:type="spellEnd"/>
      <w:r w:rsidRPr="00C57CCF">
        <w:rPr>
          <w:rFonts w:ascii="Times New Roman" w:eastAsia="Times New Roman" w:hAnsi="Times New Roman"/>
          <w:b/>
          <w:i/>
          <w:sz w:val="24"/>
          <w:lang w:val="en-US"/>
        </w:rPr>
        <w:t xml:space="preserve"> </w:t>
      </w:r>
      <w:proofErr w:type="spellStart"/>
      <w:r w:rsidRPr="00C57CCF">
        <w:rPr>
          <w:rFonts w:ascii="Times New Roman" w:eastAsia="Times New Roman" w:hAnsi="Times New Roman"/>
          <w:b/>
          <w:i/>
          <w:sz w:val="24"/>
          <w:lang w:val="en-US"/>
        </w:rPr>
        <w:t>puțin</w:t>
      </w:r>
      <w:proofErr w:type="spellEnd"/>
      <w:r w:rsidRPr="00C57CCF">
        <w:rPr>
          <w:rFonts w:ascii="Times New Roman" w:eastAsia="Times New Roman" w:hAnsi="Times New Roman"/>
          <w:b/>
          <w:i/>
          <w:sz w:val="24"/>
          <w:lang w:val="en-US"/>
        </w:rPr>
        <w:t xml:space="preserve"> de 6 </w:t>
      </w:r>
      <w:proofErr w:type="spellStart"/>
      <w:r w:rsidRPr="00C57CCF">
        <w:rPr>
          <w:rFonts w:ascii="Times New Roman" w:eastAsia="Times New Roman" w:hAnsi="Times New Roman"/>
          <w:b/>
          <w:i/>
          <w:sz w:val="24"/>
          <w:lang w:val="en-US"/>
        </w:rPr>
        <w:t>puncte</w:t>
      </w:r>
      <w:proofErr w:type="spellEnd"/>
      <w:r w:rsidRPr="00C57CCF">
        <w:rPr>
          <w:rFonts w:ascii="Times New Roman" w:eastAsia="Times New Roman" w:hAnsi="Times New Roman"/>
          <w:b/>
          <w:i/>
          <w:sz w:val="24"/>
          <w:lang w:val="en-US"/>
        </w:rPr>
        <w:t xml:space="preserve"> sunt </w:t>
      </w:r>
      <w:proofErr w:type="spellStart"/>
      <w:r w:rsidRPr="00C57CCF">
        <w:rPr>
          <w:rFonts w:ascii="Times New Roman" w:eastAsia="Times New Roman" w:hAnsi="Times New Roman"/>
          <w:b/>
          <w:i/>
          <w:sz w:val="24"/>
          <w:lang w:val="en-US"/>
        </w:rPr>
        <w:t>excluși</w:t>
      </w:r>
      <w:proofErr w:type="spellEnd"/>
      <w:r w:rsidRPr="00C57CCF">
        <w:rPr>
          <w:rFonts w:ascii="Times New Roman" w:eastAsia="Times New Roman" w:hAnsi="Times New Roman"/>
          <w:b/>
          <w:i/>
          <w:sz w:val="24"/>
          <w:lang w:val="en-US"/>
        </w:rPr>
        <w:t xml:space="preserve"> din concurs </w:t>
      </w:r>
    </w:p>
    <w:p w14:paraId="0667DE2B" w14:textId="77777777" w:rsidR="007A6331" w:rsidRPr="007A6331" w:rsidRDefault="007A6331" w:rsidP="007A6331">
      <w:pPr>
        <w:tabs>
          <w:tab w:val="right" w:pos="10095"/>
        </w:tabs>
        <w:jc w:val="center"/>
        <w:rPr>
          <w:rFonts w:ascii="Times New Roman" w:eastAsia="Times New Roman" w:hAnsi="Times New Roman" w:cs="Times New Roman"/>
          <w:b/>
          <w:bCs/>
          <w:sz w:val="24"/>
          <w:szCs w:val="24"/>
          <w:lang w:val="en-US"/>
        </w:rPr>
      </w:pPr>
      <w:r w:rsidRPr="007A6331">
        <w:rPr>
          <w:rFonts w:ascii="Times New Roman" w:eastAsia="Times New Roman" w:hAnsi="Times New Roman" w:cs="Times New Roman"/>
          <w:b/>
          <w:bCs/>
          <w:sz w:val="24"/>
          <w:szCs w:val="24"/>
          <w:lang w:val="en-US"/>
        </w:rPr>
        <w:lastRenderedPageBreak/>
        <w:t>FORMULAR</w:t>
      </w:r>
    </w:p>
    <w:p w14:paraId="59C2C866" w14:textId="77777777" w:rsidR="007A6331" w:rsidRPr="007A6331" w:rsidRDefault="007A6331" w:rsidP="007A6331">
      <w:pPr>
        <w:tabs>
          <w:tab w:val="right" w:pos="10095"/>
        </w:tabs>
        <w:jc w:val="center"/>
        <w:rPr>
          <w:rFonts w:ascii="Times New Roman" w:eastAsia="Times New Roman" w:hAnsi="Times New Roman" w:cs="Times New Roman"/>
          <w:b/>
          <w:bCs/>
          <w:sz w:val="24"/>
          <w:szCs w:val="24"/>
          <w:lang w:val="en-US"/>
        </w:rPr>
      </w:pPr>
      <w:r w:rsidRPr="007A6331">
        <w:rPr>
          <w:rFonts w:ascii="Times New Roman" w:eastAsia="Times New Roman" w:hAnsi="Times New Roman" w:cs="Times New Roman"/>
          <w:b/>
          <w:bCs/>
          <w:sz w:val="24"/>
          <w:szCs w:val="24"/>
          <w:lang w:val="en-US"/>
        </w:rPr>
        <w:t xml:space="preserve">de </w:t>
      </w:r>
      <w:proofErr w:type="spellStart"/>
      <w:r w:rsidRPr="007A6331">
        <w:rPr>
          <w:rFonts w:ascii="Times New Roman" w:eastAsia="Times New Roman" w:hAnsi="Times New Roman" w:cs="Times New Roman"/>
          <w:b/>
          <w:bCs/>
          <w:sz w:val="24"/>
          <w:szCs w:val="24"/>
          <w:lang w:val="en-US"/>
        </w:rPr>
        <w:t>participare</w:t>
      </w:r>
      <w:proofErr w:type="spellEnd"/>
      <w:r w:rsidRPr="007A6331">
        <w:rPr>
          <w:rFonts w:ascii="Times New Roman" w:eastAsia="Times New Roman" w:hAnsi="Times New Roman" w:cs="Times New Roman"/>
          <w:b/>
          <w:bCs/>
          <w:sz w:val="24"/>
          <w:szCs w:val="24"/>
          <w:lang w:val="en-US"/>
        </w:rPr>
        <w:t xml:space="preserve"> la </w:t>
      </w:r>
      <w:proofErr w:type="spellStart"/>
      <w:r w:rsidRPr="007A6331">
        <w:rPr>
          <w:rFonts w:ascii="Times New Roman" w:eastAsia="Times New Roman" w:hAnsi="Times New Roman" w:cs="Times New Roman"/>
          <w:b/>
          <w:bCs/>
          <w:sz w:val="24"/>
          <w:szCs w:val="24"/>
          <w:lang w:val="en-US"/>
        </w:rPr>
        <w:t>concursul</w:t>
      </w:r>
      <w:proofErr w:type="spellEnd"/>
      <w:r w:rsidRPr="007A6331">
        <w:rPr>
          <w:rFonts w:ascii="Times New Roman" w:eastAsia="Times New Roman" w:hAnsi="Times New Roman" w:cs="Times New Roman"/>
          <w:b/>
          <w:bCs/>
          <w:sz w:val="24"/>
          <w:szCs w:val="24"/>
          <w:lang w:val="en-US"/>
        </w:rPr>
        <w:t xml:space="preserve"> </w:t>
      </w:r>
      <w:proofErr w:type="spellStart"/>
      <w:r w:rsidRPr="007A6331">
        <w:rPr>
          <w:rFonts w:ascii="Times New Roman" w:eastAsia="Times New Roman" w:hAnsi="Times New Roman" w:cs="Times New Roman"/>
          <w:b/>
          <w:bCs/>
          <w:sz w:val="24"/>
          <w:szCs w:val="24"/>
          <w:lang w:val="en-US"/>
        </w:rPr>
        <w:t>pentru</w:t>
      </w:r>
      <w:proofErr w:type="spellEnd"/>
      <w:r w:rsidRPr="007A6331">
        <w:rPr>
          <w:rFonts w:ascii="Times New Roman" w:eastAsia="Times New Roman" w:hAnsi="Times New Roman" w:cs="Times New Roman"/>
          <w:b/>
          <w:bCs/>
          <w:sz w:val="24"/>
          <w:szCs w:val="24"/>
          <w:lang w:val="en-US"/>
        </w:rPr>
        <w:t xml:space="preserve"> </w:t>
      </w:r>
      <w:proofErr w:type="spellStart"/>
      <w:r w:rsidRPr="007A6331">
        <w:rPr>
          <w:rFonts w:ascii="Times New Roman" w:eastAsia="Times New Roman" w:hAnsi="Times New Roman" w:cs="Times New Roman"/>
          <w:b/>
          <w:bCs/>
          <w:sz w:val="24"/>
          <w:szCs w:val="24"/>
          <w:lang w:val="en-US"/>
        </w:rPr>
        <w:t>ocuparea</w:t>
      </w:r>
      <w:proofErr w:type="spellEnd"/>
      <w:r w:rsidRPr="007A6331">
        <w:rPr>
          <w:rFonts w:ascii="Times New Roman" w:eastAsia="Times New Roman" w:hAnsi="Times New Roman" w:cs="Times New Roman"/>
          <w:b/>
          <w:bCs/>
          <w:sz w:val="24"/>
          <w:szCs w:val="24"/>
          <w:lang w:val="en-US"/>
        </w:rPr>
        <w:t xml:space="preserve"> </w:t>
      </w:r>
      <w:proofErr w:type="spellStart"/>
      <w:r w:rsidRPr="007A6331">
        <w:rPr>
          <w:rFonts w:ascii="Times New Roman" w:eastAsia="Times New Roman" w:hAnsi="Times New Roman" w:cs="Times New Roman"/>
          <w:b/>
          <w:bCs/>
          <w:sz w:val="24"/>
          <w:szCs w:val="24"/>
          <w:lang w:val="en-US"/>
        </w:rPr>
        <w:t>funcţiei</w:t>
      </w:r>
      <w:proofErr w:type="spellEnd"/>
      <w:r w:rsidRPr="007A6331">
        <w:rPr>
          <w:rFonts w:ascii="Times New Roman" w:eastAsia="Times New Roman" w:hAnsi="Times New Roman" w:cs="Times New Roman"/>
          <w:b/>
          <w:bCs/>
          <w:sz w:val="24"/>
          <w:szCs w:val="24"/>
          <w:lang w:val="en-US"/>
        </w:rPr>
        <w:t xml:space="preserve"> </w:t>
      </w:r>
      <w:proofErr w:type="spellStart"/>
      <w:r w:rsidRPr="007A6331">
        <w:rPr>
          <w:rFonts w:ascii="Times New Roman" w:eastAsia="Times New Roman" w:hAnsi="Times New Roman" w:cs="Times New Roman"/>
          <w:b/>
          <w:bCs/>
          <w:sz w:val="24"/>
          <w:szCs w:val="24"/>
          <w:lang w:val="en-US"/>
        </w:rPr>
        <w:t>publice</w:t>
      </w:r>
      <w:proofErr w:type="spellEnd"/>
      <w:r w:rsidRPr="007A6331">
        <w:rPr>
          <w:rFonts w:ascii="Times New Roman" w:eastAsia="Times New Roman" w:hAnsi="Times New Roman" w:cs="Times New Roman"/>
          <w:b/>
          <w:bCs/>
          <w:sz w:val="24"/>
          <w:szCs w:val="24"/>
          <w:lang w:val="en-US"/>
        </w:rPr>
        <w:t xml:space="preserve"> </w:t>
      </w:r>
    </w:p>
    <w:p w14:paraId="208ED469" w14:textId="77777777" w:rsidR="007A6331" w:rsidRPr="007A6331" w:rsidRDefault="007A6331" w:rsidP="007A6331">
      <w:pPr>
        <w:rPr>
          <w:rFonts w:ascii="Times New Roman" w:eastAsia="Times New Roman" w:hAnsi="Times New Roman" w:cs="Times New Roman"/>
          <w:b/>
          <w:sz w:val="24"/>
          <w:szCs w:val="24"/>
          <w:lang w:val="ro-RO"/>
        </w:rPr>
      </w:pPr>
    </w:p>
    <w:p w14:paraId="22779471" w14:textId="77777777" w:rsidR="007A6331" w:rsidRPr="007A6331" w:rsidRDefault="007A6331" w:rsidP="007A6331">
      <w:pPr>
        <w:rPr>
          <w:rFonts w:ascii="Times New Roman" w:eastAsia="Times New Roman" w:hAnsi="Times New Roman" w:cs="Times New Roman"/>
          <w:sz w:val="24"/>
          <w:szCs w:val="24"/>
          <w:lang w:val="ro-RO"/>
        </w:rPr>
      </w:pPr>
      <w:r w:rsidRPr="007A6331">
        <w:rPr>
          <w:rFonts w:ascii="Times New Roman" w:eastAsia="Times New Roman" w:hAnsi="Times New Roman" w:cs="Times New Roman"/>
          <w:b/>
          <w:sz w:val="24"/>
          <w:szCs w:val="24"/>
          <w:lang w:val="ro-RO"/>
        </w:rPr>
        <w:t>Autoritatea publică __________________________________________________________</w:t>
      </w:r>
      <w:r w:rsidRPr="007A6331">
        <w:rPr>
          <w:rFonts w:ascii="Times New Roman" w:eastAsia="Times New Roman" w:hAnsi="Times New Roman" w:cs="Times New Roman"/>
          <w:sz w:val="24"/>
          <w:szCs w:val="24"/>
          <w:lang w:val="ro-RO"/>
        </w:rPr>
        <w:t xml:space="preserve"> </w:t>
      </w:r>
    </w:p>
    <w:p w14:paraId="608673CA" w14:textId="77777777" w:rsidR="007A6331" w:rsidRPr="007A6331" w:rsidRDefault="007A6331" w:rsidP="007A6331">
      <w:pPr>
        <w:rPr>
          <w:rFonts w:ascii="Times New Roman" w:eastAsia="Times New Roman" w:hAnsi="Times New Roman" w:cs="Times New Roman"/>
          <w:b/>
          <w:sz w:val="24"/>
          <w:szCs w:val="24"/>
          <w:lang w:val="ro-RO"/>
        </w:rPr>
      </w:pPr>
    </w:p>
    <w:p w14:paraId="2114E3D4" w14:textId="77777777" w:rsidR="007A6331" w:rsidRPr="007A6331" w:rsidRDefault="007A6331" w:rsidP="007A6331">
      <w:pPr>
        <w:rPr>
          <w:rFonts w:ascii="Times New Roman" w:eastAsia="Times New Roman" w:hAnsi="Times New Roman" w:cs="Times New Roman"/>
          <w:b/>
          <w:sz w:val="24"/>
          <w:szCs w:val="24"/>
          <w:lang w:val="ro-RO"/>
        </w:rPr>
      </w:pPr>
      <w:proofErr w:type="spellStart"/>
      <w:r w:rsidRPr="007A6331">
        <w:rPr>
          <w:rFonts w:ascii="Times New Roman" w:eastAsia="Times New Roman" w:hAnsi="Times New Roman" w:cs="Times New Roman"/>
          <w:b/>
          <w:sz w:val="24"/>
          <w:szCs w:val="24"/>
          <w:lang w:val="ro-RO"/>
        </w:rPr>
        <w:t>Funcţia</w:t>
      </w:r>
      <w:proofErr w:type="spellEnd"/>
      <w:r w:rsidRPr="007A6331">
        <w:rPr>
          <w:rFonts w:ascii="Times New Roman" w:eastAsia="Times New Roman" w:hAnsi="Times New Roman" w:cs="Times New Roman"/>
          <w:b/>
          <w:sz w:val="24"/>
          <w:szCs w:val="24"/>
          <w:lang w:val="ro-RO"/>
        </w:rPr>
        <w:t xml:space="preserve"> publică solicitată _____________________________________________________</w:t>
      </w:r>
    </w:p>
    <w:p w14:paraId="3974EE85" w14:textId="77777777" w:rsidR="007A6331" w:rsidRPr="007A6331" w:rsidRDefault="007A6331" w:rsidP="007A6331">
      <w:pPr>
        <w:widowControl w:val="0"/>
        <w:tabs>
          <w:tab w:val="left" w:pos="567"/>
        </w:tabs>
        <w:suppressAutoHyphens/>
        <w:ind w:left="709"/>
        <w:rPr>
          <w:rFonts w:ascii="Times New Roman" w:eastAsia="Times New Roman" w:hAnsi="Times New Roman" w:cs="Times New Roman"/>
          <w:b/>
          <w:sz w:val="24"/>
          <w:szCs w:val="24"/>
          <w:lang w:val="ro-RO"/>
        </w:rPr>
      </w:pPr>
    </w:p>
    <w:p w14:paraId="55EF2820"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I. Date generale</w:t>
      </w:r>
    </w:p>
    <w:p w14:paraId="52E33C39" w14:textId="77777777" w:rsidR="007A6331" w:rsidRPr="007A6331" w:rsidRDefault="007A6331" w:rsidP="007A6331">
      <w:pPr>
        <w:tabs>
          <w:tab w:val="left" w:pos="567"/>
        </w:tabs>
        <w:rPr>
          <w:rFonts w:ascii="Times New Roman" w:eastAsia="Times New Roman" w:hAnsi="Times New Roman" w:cs="Times New Roman"/>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7A6331" w:rsidRPr="007A6331" w14:paraId="2030C086" w14:textId="77777777" w:rsidTr="00091E77">
        <w:tc>
          <w:tcPr>
            <w:tcW w:w="1700" w:type="dxa"/>
          </w:tcPr>
          <w:p w14:paraId="728A466C"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Nume </w:t>
            </w:r>
          </w:p>
        </w:tc>
        <w:tc>
          <w:tcPr>
            <w:tcW w:w="2992" w:type="dxa"/>
          </w:tcPr>
          <w:p w14:paraId="3DBC96C5"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425" w:type="dxa"/>
          </w:tcPr>
          <w:p w14:paraId="06F0CF0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Prenume </w:t>
            </w:r>
          </w:p>
        </w:tc>
        <w:tc>
          <w:tcPr>
            <w:tcW w:w="3228" w:type="dxa"/>
            <w:gridSpan w:val="2"/>
          </w:tcPr>
          <w:p w14:paraId="5F42C948"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5043BDB3" w14:textId="77777777" w:rsidTr="00091E77">
        <w:tc>
          <w:tcPr>
            <w:tcW w:w="1700" w:type="dxa"/>
          </w:tcPr>
          <w:p w14:paraId="0956A7B4"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Data </w:t>
            </w:r>
            <w:proofErr w:type="spellStart"/>
            <w:r w:rsidRPr="007A6331">
              <w:rPr>
                <w:rFonts w:ascii="Times New Roman" w:eastAsia="Times New Roman" w:hAnsi="Times New Roman" w:cs="Times New Roman"/>
                <w:b/>
                <w:sz w:val="24"/>
                <w:szCs w:val="24"/>
                <w:lang w:val="ro-RO"/>
              </w:rPr>
              <w:t>naşterii</w:t>
            </w:r>
            <w:proofErr w:type="spellEnd"/>
          </w:p>
        </w:tc>
        <w:tc>
          <w:tcPr>
            <w:tcW w:w="2992" w:type="dxa"/>
          </w:tcPr>
          <w:p w14:paraId="5C6C61C1"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425" w:type="dxa"/>
          </w:tcPr>
          <w:p w14:paraId="44EF204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Domiciliu</w:t>
            </w:r>
          </w:p>
        </w:tc>
        <w:tc>
          <w:tcPr>
            <w:tcW w:w="3228" w:type="dxa"/>
            <w:gridSpan w:val="2"/>
          </w:tcPr>
          <w:p w14:paraId="24B509BF"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0F060E78" w14:textId="77777777" w:rsidTr="00091E77">
        <w:trPr>
          <w:trHeight w:val="275"/>
        </w:trPr>
        <w:tc>
          <w:tcPr>
            <w:tcW w:w="1700" w:type="dxa"/>
            <w:vMerge w:val="restart"/>
          </w:tcPr>
          <w:p w14:paraId="51D169A6" w14:textId="77777777" w:rsidR="007A6331" w:rsidRPr="007A6331" w:rsidRDefault="007A6331" w:rsidP="007A6331">
            <w:pPr>
              <w:tabs>
                <w:tab w:val="left" w:pos="567"/>
              </w:tabs>
              <w:suppressAutoHyphens/>
              <w:rPr>
                <w:rFonts w:ascii="Times New Roman" w:eastAsia="Times New Roman" w:hAnsi="Times New Roman" w:cs="Times New Roman"/>
                <w:b/>
                <w:sz w:val="24"/>
                <w:szCs w:val="24"/>
                <w:lang w:val="ro-RO"/>
              </w:rPr>
            </w:pPr>
            <w:proofErr w:type="spellStart"/>
            <w:r w:rsidRPr="007A6331">
              <w:rPr>
                <w:rFonts w:ascii="Times New Roman" w:eastAsia="Times New Roman" w:hAnsi="Times New Roman" w:cs="Times New Roman"/>
                <w:b/>
                <w:sz w:val="24"/>
                <w:szCs w:val="24"/>
                <w:lang w:val="ro-RO"/>
              </w:rPr>
              <w:t>Cetăţenia</w:t>
            </w:r>
            <w:proofErr w:type="spellEnd"/>
          </w:p>
          <w:p w14:paraId="69CED52D"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(inclusiv a altor state)</w:t>
            </w:r>
          </w:p>
        </w:tc>
        <w:tc>
          <w:tcPr>
            <w:tcW w:w="7645" w:type="dxa"/>
            <w:gridSpan w:val="4"/>
          </w:tcPr>
          <w:p w14:paraId="3ED5115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30C4F3DA" w14:textId="77777777" w:rsidTr="00091E77">
        <w:trPr>
          <w:trHeight w:val="275"/>
        </w:trPr>
        <w:tc>
          <w:tcPr>
            <w:tcW w:w="0" w:type="auto"/>
            <w:vMerge/>
            <w:vAlign w:val="center"/>
          </w:tcPr>
          <w:p w14:paraId="7665D45A"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7645" w:type="dxa"/>
            <w:gridSpan w:val="4"/>
          </w:tcPr>
          <w:p w14:paraId="3B907AD4"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729E8FFC" w14:textId="77777777" w:rsidTr="00091E77">
        <w:trPr>
          <w:trHeight w:val="275"/>
        </w:trPr>
        <w:tc>
          <w:tcPr>
            <w:tcW w:w="0" w:type="auto"/>
            <w:vMerge/>
            <w:vAlign w:val="center"/>
          </w:tcPr>
          <w:p w14:paraId="0ECBCE10"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7645" w:type="dxa"/>
            <w:gridSpan w:val="4"/>
          </w:tcPr>
          <w:p w14:paraId="3BACE373"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457E20D0" w14:textId="77777777" w:rsidTr="00091E77">
        <w:trPr>
          <w:trHeight w:val="345"/>
        </w:trPr>
        <w:tc>
          <w:tcPr>
            <w:tcW w:w="1700" w:type="dxa"/>
            <w:vMerge w:val="restart"/>
          </w:tcPr>
          <w:p w14:paraId="4806B54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Telefon </w:t>
            </w:r>
          </w:p>
        </w:tc>
        <w:tc>
          <w:tcPr>
            <w:tcW w:w="2992" w:type="dxa"/>
            <w:vMerge w:val="restart"/>
          </w:tcPr>
          <w:p w14:paraId="44643815" w14:textId="77777777" w:rsidR="007A6331" w:rsidRPr="007A6331" w:rsidRDefault="007A6331" w:rsidP="007A6331">
            <w:pPr>
              <w:tabs>
                <w:tab w:val="left" w:pos="567"/>
              </w:tabs>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serviciu:</w:t>
            </w:r>
          </w:p>
          <w:p w14:paraId="53C863AE" w14:textId="77777777" w:rsidR="007A6331" w:rsidRPr="007A6331" w:rsidRDefault="007A6331" w:rsidP="007A6331">
            <w:pPr>
              <w:tabs>
                <w:tab w:val="left" w:pos="567"/>
              </w:tabs>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 xml:space="preserve">domiciliu: </w:t>
            </w:r>
          </w:p>
          <w:p w14:paraId="49A4F32F"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mobil: </w:t>
            </w:r>
          </w:p>
        </w:tc>
        <w:tc>
          <w:tcPr>
            <w:tcW w:w="1512" w:type="dxa"/>
            <w:gridSpan w:val="2"/>
          </w:tcPr>
          <w:p w14:paraId="58123E45"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E-mail</w:t>
            </w:r>
          </w:p>
        </w:tc>
        <w:tc>
          <w:tcPr>
            <w:tcW w:w="3141" w:type="dxa"/>
          </w:tcPr>
          <w:p w14:paraId="4EEBC1FF"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73FB7BC2" w14:textId="77777777" w:rsidTr="00091E77">
        <w:trPr>
          <w:trHeight w:val="345"/>
        </w:trPr>
        <w:tc>
          <w:tcPr>
            <w:tcW w:w="0" w:type="auto"/>
            <w:vMerge/>
            <w:vAlign w:val="center"/>
          </w:tcPr>
          <w:p w14:paraId="12BDA8DA"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0" w:type="auto"/>
            <w:vMerge/>
            <w:vAlign w:val="center"/>
          </w:tcPr>
          <w:p w14:paraId="11036C25"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1512" w:type="dxa"/>
            <w:gridSpan w:val="2"/>
          </w:tcPr>
          <w:p w14:paraId="4B587CB7"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 xml:space="preserve">Codul și adresa poștală </w:t>
            </w:r>
          </w:p>
        </w:tc>
        <w:tc>
          <w:tcPr>
            <w:tcW w:w="3141" w:type="dxa"/>
          </w:tcPr>
          <w:p w14:paraId="1CB557F1"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sz w:val="24"/>
                <w:szCs w:val="24"/>
                <w:lang w:val="ro-RO"/>
              </w:rPr>
            </w:pPr>
          </w:p>
        </w:tc>
      </w:tr>
    </w:tbl>
    <w:p w14:paraId="11C7BF0F"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p>
    <w:p w14:paraId="36F96669"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 xml:space="preserve">II. </w:t>
      </w:r>
      <w:proofErr w:type="spellStart"/>
      <w:r w:rsidRPr="007A6331">
        <w:rPr>
          <w:rFonts w:ascii="Times New Roman" w:eastAsia="Times New Roman" w:hAnsi="Times New Roman" w:cs="Times New Roman"/>
          <w:b/>
          <w:sz w:val="24"/>
          <w:szCs w:val="24"/>
          <w:lang w:val="ro-RO"/>
        </w:rPr>
        <w:t>Educaţie</w:t>
      </w:r>
      <w:proofErr w:type="spellEnd"/>
    </w:p>
    <w:p w14:paraId="18DA9A52" w14:textId="77777777" w:rsidR="007A6331" w:rsidRPr="007A6331" w:rsidRDefault="007A6331" w:rsidP="007A6331">
      <w:pPr>
        <w:tabs>
          <w:tab w:val="left" w:pos="567"/>
        </w:tabs>
        <w:rPr>
          <w:rFonts w:ascii="Times New Roman" w:eastAsia="Times New Roman" w:hAnsi="Times New Roman" w:cs="Times New Roman"/>
          <w:sz w:val="24"/>
          <w:szCs w:val="24"/>
          <w:lang w:val="ro-RO"/>
        </w:rPr>
      </w:pPr>
    </w:p>
    <w:p w14:paraId="155EFCE8" w14:textId="77777777" w:rsidR="007A6331" w:rsidRPr="007A6331" w:rsidRDefault="007A6331" w:rsidP="007A6331">
      <w:pPr>
        <w:ind w:firstLine="708"/>
        <w:rPr>
          <w:rFonts w:ascii="Times New Roman" w:eastAsia="Times New Roman" w:hAnsi="Times New Roman" w:cs="Times New Roman"/>
          <w:b/>
          <w:sz w:val="24"/>
          <w:szCs w:val="24"/>
          <w:u w:val="single"/>
          <w:lang w:val="ro-RO"/>
        </w:rPr>
      </w:pPr>
      <w:r w:rsidRPr="007A6331">
        <w:rPr>
          <w:rFonts w:ascii="Times New Roman" w:eastAsia="Times New Roman" w:hAnsi="Times New Roman" w:cs="Times New Roman"/>
          <w:b/>
          <w:sz w:val="24"/>
          <w:szCs w:val="24"/>
          <w:u w:val="single"/>
          <w:lang w:val="ro-RO"/>
        </w:rPr>
        <w:t>Studii superioare, de licență sau echivalente (ciclul I):</w:t>
      </w:r>
    </w:p>
    <w:p w14:paraId="7818FDD6" w14:textId="77777777" w:rsidR="007A6331" w:rsidRPr="007A6331" w:rsidRDefault="007A6331" w:rsidP="007A6331">
      <w:pPr>
        <w:tabs>
          <w:tab w:val="left" w:pos="567"/>
        </w:tabs>
        <w:rPr>
          <w:rFonts w:ascii="Times New Roman" w:eastAsia="Times New Roman" w:hAnsi="Times New Roman" w:cs="Times New Roman"/>
          <w:b/>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7A6331" w:rsidRPr="007A6331" w14:paraId="1C33EA78" w14:textId="77777777" w:rsidTr="00091E77">
        <w:tc>
          <w:tcPr>
            <w:tcW w:w="521" w:type="dxa"/>
          </w:tcPr>
          <w:p w14:paraId="71CEE55D" w14:textId="77777777" w:rsidR="007A6331" w:rsidRPr="007A6331" w:rsidRDefault="007A6331" w:rsidP="007A6331">
            <w:pPr>
              <w:tabs>
                <w:tab w:val="left" w:pos="567"/>
              </w:tabs>
              <w:suppressAutoHyphens/>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Nr.</w:t>
            </w:r>
          </w:p>
          <w:p w14:paraId="29420CE9"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crt.</w:t>
            </w:r>
          </w:p>
        </w:tc>
        <w:tc>
          <w:tcPr>
            <w:tcW w:w="2369" w:type="dxa"/>
          </w:tcPr>
          <w:p w14:paraId="65F5FE50"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Perioada</w:t>
            </w:r>
          </w:p>
        </w:tc>
        <w:tc>
          <w:tcPr>
            <w:tcW w:w="4072" w:type="dxa"/>
          </w:tcPr>
          <w:p w14:paraId="292A41B1" w14:textId="77777777" w:rsidR="007A6331" w:rsidRPr="007A6331" w:rsidRDefault="007A6331" w:rsidP="007A6331">
            <w:pPr>
              <w:tabs>
                <w:tab w:val="left" w:pos="567"/>
              </w:tabs>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Instituția, </w:t>
            </w:r>
            <w:r w:rsidRPr="007A6331">
              <w:rPr>
                <w:rFonts w:ascii="Times New Roman" w:eastAsia="Times New Roman" w:hAnsi="Times New Roman" w:cs="Times New Roman"/>
                <w:b/>
                <w:color w:val="000000"/>
                <w:sz w:val="24"/>
                <w:szCs w:val="24"/>
                <w:lang w:val="ro-RO"/>
              </w:rPr>
              <w:t>localizarea</w:t>
            </w:r>
            <w:r w:rsidRPr="007A6331">
              <w:rPr>
                <w:rFonts w:ascii="Times New Roman" w:eastAsia="Times New Roman" w:hAnsi="Times New Roman" w:cs="Times New Roman"/>
                <w:b/>
                <w:sz w:val="24"/>
                <w:szCs w:val="24"/>
                <w:lang w:val="ro-RO"/>
              </w:rPr>
              <w:t>, facultatea</w:t>
            </w:r>
          </w:p>
          <w:p w14:paraId="5526FC17"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3A1E18F" w14:textId="77777777" w:rsidR="007A6331" w:rsidRPr="007A6331" w:rsidRDefault="007A6331" w:rsidP="007A6331">
            <w:pPr>
              <w:tabs>
                <w:tab w:val="left" w:pos="567"/>
              </w:tabs>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Specialitatea </w:t>
            </w:r>
            <w:proofErr w:type="spellStart"/>
            <w:r w:rsidRPr="007A6331">
              <w:rPr>
                <w:rFonts w:ascii="Times New Roman" w:eastAsia="Times New Roman" w:hAnsi="Times New Roman" w:cs="Times New Roman"/>
                <w:b/>
                <w:sz w:val="24"/>
                <w:szCs w:val="24"/>
                <w:lang w:val="ro-RO"/>
              </w:rPr>
              <w:t>obţinută</w:t>
            </w:r>
            <w:proofErr w:type="spellEnd"/>
            <w:r w:rsidRPr="007A6331">
              <w:rPr>
                <w:rFonts w:ascii="Times New Roman" w:eastAsia="Times New Roman" w:hAnsi="Times New Roman" w:cs="Times New Roman"/>
                <w:b/>
                <w:sz w:val="24"/>
                <w:szCs w:val="24"/>
                <w:lang w:val="ro-RO"/>
              </w:rPr>
              <w:t>.</w:t>
            </w:r>
          </w:p>
          <w:p w14:paraId="045717AD"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Diplomă/certificat</w:t>
            </w:r>
          </w:p>
        </w:tc>
      </w:tr>
      <w:tr w:rsidR="007A6331" w:rsidRPr="007A6331" w14:paraId="6995C6E5" w14:textId="77777777" w:rsidTr="00091E77">
        <w:tc>
          <w:tcPr>
            <w:tcW w:w="521" w:type="dxa"/>
          </w:tcPr>
          <w:p w14:paraId="0EB6ADED"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369" w:type="dxa"/>
          </w:tcPr>
          <w:p w14:paraId="113B16A5"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4072" w:type="dxa"/>
          </w:tcPr>
          <w:p w14:paraId="22E07E9A"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383" w:type="dxa"/>
          </w:tcPr>
          <w:p w14:paraId="1965987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5FABEE7F" w14:textId="77777777" w:rsidTr="00091E77">
        <w:tc>
          <w:tcPr>
            <w:tcW w:w="521" w:type="dxa"/>
          </w:tcPr>
          <w:p w14:paraId="31FC2099"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369" w:type="dxa"/>
          </w:tcPr>
          <w:p w14:paraId="307B6C84"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4072" w:type="dxa"/>
          </w:tcPr>
          <w:p w14:paraId="09FEE31E"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383" w:type="dxa"/>
          </w:tcPr>
          <w:p w14:paraId="125B9D3D"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0C22F99A" w14:textId="77777777" w:rsidTr="00091E77">
        <w:tc>
          <w:tcPr>
            <w:tcW w:w="521" w:type="dxa"/>
          </w:tcPr>
          <w:p w14:paraId="61E966F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369" w:type="dxa"/>
          </w:tcPr>
          <w:p w14:paraId="521FC9A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4072" w:type="dxa"/>
          </w:tcPr>
          <w:p w14:paraId="2886EC4C"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383" w:type="dxa"/>
          </w:tcPr>
          <w:p w14:paraId="5B23EC09"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bl>
    <w:p w14:paraId="34CE44BD" w14:textId="77777777" w:rsidR="007A6331" w:rsidRPr="007A6331" w:rsidRDefault="007A6331" w:rsidP="007A6331">
      <w:pPr>
        <w:tabs>
          <w:tab w:val="left" w:pos="567"/>
        </w:tabs>
        <w:rPr>
          <w:rFonts w:ascii="Times New Roman" w:eastAsia="Times New Roman" w:hAnsi="Times New Roman" w:cs="Times New Roman"/>
          <w:b/>
          <w:sz w:val="24"/>
          <w:szCs w:val="24"/>
          <w:u w:val="single"/>
          <w:lang w:val="ro-RO"/>
        </w:rPr>
      </w:pPr>
    </w:p>
    <w:p w14:paraId="682FDE8D" w14:textId="77777777" w:rsidR="007A6331" w:rsidRPr="007A6331" w:rsidRDefault="007A6331" w:rsidP="007A6331">
      <w:pPr>
        <w:tabs>
          <w:tab w:val="left" w:pos="567"/>
        </w:tabs>
        <w:rPr>
          <w:rFonts w:ascii="Times New Roman" w:eastAsia="Times New Roman" w:hAnsi="Times New Roman" w:cs="Times New Roman"/>
          <w:b/>
          <w:sz w:val="24"/>
          <w:szCs w:val="24"/>
          <w:u w:val="single"/>
          <w:lang w:val="ro-RO"/>
        </w:rPr>
      </w:pPr>
      <w:r w:rsidRPr="007A6331">
        <w:rPr>
          <w:rFonts w:ascii="Times New Roman" w:eastAsia="Times New Roman" w:hAnsi="Times New Roman" w:cs="Times New Roman"/>
          <w:b/>
          <w:sz w:val="24"/>
          <w:szCs w:val="24"/>
          <w:u w:val="single"/>
          <w:lang w:val="ro-RO"/>
        </w:rPr>
        <w:t>Studii superioare de masterat și/sau doctorat (ciclul II, ciclul III):</w:t>
      </w:r>
    </w:p>
    <w:p w14:paraId="0F79A38A" w14:textId="77777777" w:rsidR="007A6331" w:rsidRPr="007A6331" w:rsidRDefault="007A6331" w:rsidP="007A6331">
      <w:pPr>
        <w:tabs>
          <w:tab w:val="left" w:pos="567"/>
        </w:tabs>
        <w:rPr>
          <w:rFonts w:ascii="Times New Roman" w:eastAsia="Times New Roman" w:hAnsi="Times New Roman" w:cs="Times New Roman"/>
          <w:b/>
          <w:sz w:val="24"/>
          <w:szCs w:val="24"/>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7A6331" w:rsidRPr="00B058DA" w14:paraId="6FEFEE62" w14:textId="77777777" w:rsidTr="00091E77">
        <w:tc>
          <w:tcPr>
            <w:tcW w:w="522" w:type="dxa"/>
          </w:tcPr>
          <w:p w14:paraId="48839037" w14:textId="77777777" w:rsidR="007A6331" w:rsidRPr="007A6331" w:rsidRDefault="007A6331" w:rsidP="007A6331">
            <w:pPr>
              <w:tabs>
                <w:tab w:val="left" w:pos="567"/>
              </w:tabs>
              <w:suppressAutoHyphens/>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Nr.</w:t>
            </w:r>
          </w:p>
          <w:p w14:paraId="7A4078D3"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crt.</w:t>
            </w:r>
          </w:p>
        </w:tc>
        <w:tc>
          <w:tcPr>
            <w:tcW w:w="2355" w:type="dxa"/>
          </w:tcPr>
          <w:p w14:paraId="1668379B"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Perioada</w:t>
            </w:r>
          </w:p>
        </w:tc>
        <w:tc>
          <w:tcPr>
            <w:tcW w:w="4246" w:type="dxa"/>
          </w:tcPr>
          <w:p w14:paraId="372A0003" w14:textId="77777777" w:rsidR="007A6331" w:rsidRPr="007A6331" w:rsidRDefault="007A6331" w:rsidP="007A6331">
            <w:pPr>
              <w:tabs>
                <w:tab w:val="left" w:pos="567"/>
              </w:tabs>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Instituția, </w:t>
            </w:r>
            <w:r w:rsidRPr="007A6331">
              <w:rPr>
                <w:rFonts w:ascii="Times New Roman" w:eastAsia="Times New Roman" w:hAnsi="Times New Roman" w:cs="Times New Roman"/>
                <w:b/>
                <w:color w:val="000000"/>
                <w:sz w:val="24"/>
                <w:szCs w:val="24"/>
                <w:lang w:val="ro-RO"/>
              </w:rPr>
              <w:t>localizarea</w:t>
            </w:r>
            <w:r w:rsidRPr="007A6331">
              <w:rPr>
                <w:rFonts w:ascii="Times New Roman" w:eastAsia="Times New Roman" w:hAnsi="Times New Roman" w:cs="Times New Roman"/>
                <w:b/>
                <w:sz w:val="24"/>
                <w:szCs w:val="24"/>
                <w:lang w:val="ro-RO"/>
              </w:rPr>
              <w:t>, facultatea</w:t>
            </w:r>
          </w:p>
          <w:p w14:paraId="614F5099"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c>
          <w:tcPr>
            <w:tcW w:w="2447" w:type="dxa"/>
          </w:tcPr>
          <w:p w14:paraId="3AD3F1CC"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Specialitatea, titlul </w:t>
            </w:r>
            <w:proofErr w:type="spellStart"/>
            <w:r w:rsidRPr="007A6331">
              <w:rPr>
                <w:rFonts w:ascii="Times New Roman" w:eastAsia="Times New Roman" w:hAnsi="Times New Roman" w:cs="Times New Roman"/>
                <w:b/>
                <w:sz w:val="24"/>
                <w:szCs w:val="24"/>
                <w:lang w:val="ro-RO"/>
              </w:rPr>
              <w:t>obţinut</w:t>
            </w:r>
            <w:proofErr w:type="spellEnd"/>
            <w:r w:rsidRPr="007A6331">
              <w:rPr>
                <w:rFonts w:ascii="Times New Roman" w:eastAsia="Times New Roman" w:hAnsi="Times New Roman" w:cs="Times New Roman"/>
                <w:b/>
                <w:sz w:val="24"/>
                <w:szCs w:val="24"/>
                <w:lang w:val="ro-RO"/>
              </w:rPr>
              <w:t>. Diplomă/certificat</w:t>
            </w:r>
          </w:p>
        </w:tc>
      </w:tr>
      <w:tr w:rsidR="007A6331" w:rsidRPr="00B058DA" w14:paraId="447B585D" w14:textId="77777777" w:rsidTr="00091E77">
        <w:tc>
          <w:tcPr>
            <w:tcW w:w="522" w:type="dxa"/>
          </w:tcPr>
          <w:p w14:paraId="6299062F"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355" w:type="dxa"/>
          </w:tcPr>
          <w:p w14:paraId="238F1829"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4246" w:type="dxa"/>
          </w:tcPr>
          <w:p w14:paraId="439EA3A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447" w:type="dxa"/>
          </w:tcPr>
          <w:p w14:paraId="37F81CF3"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15BECF4F" w14:textId="77777777" w:rsidTr="00091E77">
        <w:tc>
          <w:tcPr>
            <w:tcW w:w="522" w:type="dxa"/>
          </w:tcPr>
          <w:p w14:paraId="4AF9C991"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355" w:type="dxa"/>
          </w:tcPr>
          <w:p w14:paraId="6BB69B1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4246" w:type="dxa"/>
          </w:tcPr>
          <w:p w14:paraId="57688BE8"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447" w:type="dxa"/>
          </w:tcPr>
          <w:p w14:paraId="60CC394B"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13032A39" w14:textId="77777777" w:rsidTr="00091E77">
        <w:tc>
          <w:tcPr>
            <w:tcW w:w="522" w:type="dxa"/>
          </w:tcPr>
          <w:p w14:paraId="5423D41A"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355" w:type="dxa"/>
          </w:tcPr>
          <w:p w14:paraId="7D8CD171"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4246" w:type="dxa"/>
          </w:tcPr>
          <w:p w14:paraId="1E4BE0C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447" w:type="dxa"/>
          </w:tcPr>
          <w:p w14:paraId="5FF9F399"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bl>
    <w:p w14:paraId="7B7786EC" w14:textId="77777777" w:rsidR="007A6331" w:rsidRPr="007A6331" w:rsidRDefault="007A6331" w:rsidP="007A6331">
      <w:pPr>
        <w:tabs>
          <w:tab w:val="left" w:pos="567"/>
        </w:tabs>
        <w:rPr>
          <w:rFonts w:ascii="Times New Roman" w:eastAsia="Times New Roman" w:hAnsi="Times New Roman" w:cs="Times New Roman"/>
          <w:b/>
          <w:sz w:val="24"/>
          <w:szCs w:val="24"/>
          <w:u w:val="single"/>
          <w:lang w:val="ro-RO"/>
        </w:rPr>
      </w:pPr>
    </w:p>
    <w:p w14:paraId="3380111C" w14:textId="77777777" w:rsidR="007A6331" w:rsidRPr="007A6331" w:rsidRDefault="007A6331" w:rsidP="007A6331">
      <w:pPr>
        <w:tabs>
          <w:tab w:val="left" w:pos="567"/>
        </w:tabs>
        <w:rPr>
          <w:rFonts w:ascii="Times New Roman" w:eastAsia="Times New Roman" w:hAnsi="Times New Roman" w:cs="Times New Roman"/>
          <w:b/>
          <w:bCs/>
          <w:kern w:val="2"/>
          <w:sz w:val="24"/>
          <w:szCs w:val="24"/>
          <w:u w:val="single"/>
          <w:lang w:val="ro-RO" w:eastAsia="ar-SA"/>
        </w:rPr>
      </w:pPr>
      <w:r w:rsidRPr="007A6331">
        <w:rPr>
          <w:rFonts w:ascii="Times New Roman" w:eastAsia="Times New Roman" w:hAnsi="Times New Roman" w:cs="Times New Roman"/>
          <w:b/>
          <w:sz w:val="24"/>
          <w:szCs w:val="24"/>
          <w:u w:val="single"/>
          <w:lang w:val="ro-RO"/>
        </w:rPr>
        <w:t>Cursuri de perfecționare/specializare relevante:</w:t>
      </w:r>
    </w:p>
    <w:p w14:paraId="531D1EEF" w14:textId="77777777" w:rsidR="007A6331" w:rsidRPr="007A6331" w:rsidRDefault="007A6331" w:rsidP="007A6331">
      <w:pPr>
        <w:tabs>
          <w:tab w:val="left" w:pos="567"/>
        </w:tabs>
        <w:rPr>
          <w:rFonts w:ascii="Times New Roman" w:eastAsia="Times New Roman" w:hAnsi="Times New Roman" w:cs="Times New Roman"/>
          <w:b/>
          <w:sz w:val="24"/>
          <w:szCs w:val="24"/>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7A6331" w:rsidRPr="007A6331" w14:paraId="4574D511" w14:textId="77777777" w:rsidTr="00091E77">
        <w:tc>
          <w:tcPr>
            <w:tcW w:w="569" w:type="dxa"/>
          </w:tcPr>
          <w:p w14:paraId="1F38A6C5" w14:textId="77777777" w:rsidR="007A6331" w:rsidRPr="007A6331" w:rsidRDefault="007A6331" w:rsidP="007A6331">
            <w:pPr>
              <w:tabs>
                <w:tab w:val="left" w:pos="567"/>
              </w:tabs>
              <w:suppressAutoHyphens/>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Nr.</w:t>
            </w:r>
          </w:p>
          <w:p w14:paraId="5B629547"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crt.</w:t>
            </w:r>
          </w:p>
        </w:tc>
        <w:tc>
          <w:tcPr>
            <w:tcW w:w="1742" w:type="dxa"/>
          </w:tcPr>
          <w:p w14:paraId="7005AA18"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Perioada</w:t>
            </w:r>
          </w:p>
        </w:tc>
        <w:tc>
          <w:tcPr>
            <w:tcW w:w="2500" w:type="dxa"/>
            <w:gridSpan w:val="2"/>
          </w:tcPr>
          <w:p w14:paraId="245B4ABD" w14:textId="77777777" w:rsidR="007A6331" w:rsidRPr="007A6331" w:rsidRDefault="007A6331" w:rsidP="007A6331">
            <w:pPr>
              <w:tabs>
                <w:tab w:val="left" w:pos="567"/>
              </w:tabs>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Instituția, localizarea</w:t>
            </w:r>
          </w:p>
          <w:p w14:paraId="5D4EFD6A"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c>
          <w:tcPr>
            <w:tcW w:w="2504" w:type="dxa"/>
          </w:tcPr>
          <w:p w14:paraId="3A5CB3A9" w14:textId="77777777" w:rsidR="007A6331" w:rsidRPr="007A6331" w:rsidRDefault="007A6331" w:rsidP="007A6331">
            <w:pPr>
              <w:tabs>
                <w:tab w:val="left" w:pos="567"/>
              </w:tabs>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Denumirea cursului</w:t>
            </w:r>
          </w:p>
          <w:p w14:paraId="1165204E"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c>
          <w:tcPr>
            <w:tcW w:w="2082" w:type="dxa"/>
          </w:tcPr>
          <w:p w14:paraId="6F9515DE"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Diplomă/certificat</w:t>
            </w:r>
          </w:p>
        </w:tc>
      </w:tr>
      <w:tr w:rsidR="007A6331" w:rsidRPr="007A6331" w14:paraId="15C524BC" w14:textId="77777777" w:rsidTr="00091E77">
        <w:tc>
          <w:tcPr>
            <w:tcW w:w="569" w:type="dxa"/>
          </w:tcPr>
          <w:p w14:paraId="2E1ECAEA"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742" w:type="dxa"/>
          </w:tcPr>
          <w:p w14:paraId="6E5B2F6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3B364554"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504" w:type="dxa"/>
          </w:tcPr>
          <w:p w14:paraId="2C0E894C"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082" w:type="dxa"/>
          </w:tcPr>
          <w:p w14:paraId="44B6040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74690D5F" w14:textId="77777777" w:rsidTr="00091E77">
        <w:tc>
          <w:tcPr>
            <w:tcW w:w="569" w:type="dxa"/>
          </w:tcPr>
          <w:p w14:paraId="471F0FDF"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742" w:type="dxa"/>
          </w:tcPr>
          <w:p w14:paraId="0DB0B41C"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4EFA3E55"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504" w:type="dxa"/>
          </w:tcPr>
          <w:p w14:paraId="71362A81"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082" w:type="dxa"/>
          </w:tcPr>
          <w:p w14:paraId="460978B8"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16C2BE32" w14:textId="77777777" w:rsidTr="00091E77">
        <w:tc>
          <w:tcPr>
            <w:tcW w:w="569" w:type="dxa"/>
          </w:tcPr>
          <w:p w14:paraId="7D32F03E"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742" w:type="dxa"/>
          </w:tcPr>
          <w:p w14:paraId="263768BF"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36BA225B"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504" w:type="dxa"/>
          </w:tcPr>
          <w:p w14:paraId="1DC4D507"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2082" w:type="dxa"/>
          </w:tcPr>
          <w:p w14:paraId="232D2A7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5EBF4746" w14:textId="77777777" w:rsidTr="00091E77">
        <w:tc>
          <w:tcPr>
            <w:tcW w:w="2409" w:type="dxa"/>
            <w:gridSpan w:val="3"/>
            <w:vMerge w:val="restart"/>
          </w:tcPr>
          <w:p w14:paraId="4807490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Titluri </w:t>
            </w:r>
            <w:proofErr w:type="spellStart"/>
            <w:r w:rsidRPr="007A6331">
              <w:rPr>
                <w:rFonts w:ascii="Times New Roman" w:eastAsia="Times New Roman" w:hAnsi="Times New Roman" w:cs="Times New Roman"/>
                <w:b/>
                <w:sz w:val="24"/>
                <w:szCs w:val="24"/>
                <w:lang w:val="ro-RO"/>
              </w:rPr>
              <w:t>ştiinţifice</w:t>
            </w:r>
            <w:proofErr w:type="spellEnd"/>
          </w:p>
        </w:tc>
        <w:tc>
          <w:tcPr>
            <w:tcW w:w="6988" w:type="dxa"/>
            <w:gridSpan w:val="3"/>
          </w:tcPr>
          <w:p w14:paraId="5A89423F"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6B0B8A33" w14:textId="77777777" w:rsidTr="00091E77">
        <w:tc>
          <w:tcPr>
            <w:tcW w:w="0" w:type="auto"/>
            <w:gridSpan w:val="3"/>
            <w:vMerge/>
            <w:vAlign w:val="center"/>
          </w:tcPr>
          <w:p w14:paraId="6B1E20D8"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6988" w:type="dxa"/>
            <w:gridSpan w:val="3"/>
          </w:tcPr>
          <w:p w14:paraId="7DDEE531"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0B50FDA1" w14:textId="77777777" w:rsidTr="00091E77">
        <w:tc>
          <w:tcPr>
            <w:tcW w:w="0" w:type="auto"/>
            <w:gridSpan w:val="3"/>
            <w:vMerge/>
            <w:vAlign w:val="center"/>
          </w:tcPr>
          <w:p w14:paraId="34C1BB0B"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6988" w:type="dxa"/>
            <w:gridSpan w:val="3"/>
          </w:tcPr>
          <w:p w14:paraId="073159DC"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791C5616" w14:textId="77777777" w:rsidTr="00091E77">
        <w:tc>
          <w:tcPr>
            <w:tcW w:w="2409" w:type="dxa"/>
            <w:gridSpan w:val="3"/>
            <w:vMerge w:val="restart"/>
          </w:tcPr>
          <w:p w14:paraId="3D1EBF83"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lastRenderedPageBreak/>
              <w:t xml:space="preserve">Lucrări </w:t>
            </w:r>
            <w:proofErr w:type="spellStart"/>
            <w:r w:rsidRPr="007A6331">
              <w:rPr>
                <w:rFonts w:ascii="Times New Roman" w:eastAsia="Times New Roman" w:hAnsi="Times New Roman" w:cs="Times New Roman"/>
                <w:b/>
                <w:sz w:val="24"/>
                <w:szCs w:val="24"/>
                <w:lang w:val="ro-RO"/>
              </w:rPr>
              <w:t>ştiinţifice</w:t>
            </w:r>
            <w:proofErr w:type="spellEnd"/>
            <w:r w:rsidRPr="007A6331">
              <w:rPr>
                <w:rFonts w:ascii="Times New Roman" w:eastAsia="Times New Roman" w:hAnsi="Times New Roman" w:cs="Times New Roman"/>
                <w:b/>
                <w:sz w:val="24"/>
                <w:szCs w:val="24"/>
                <w:lang w:val="ro-RO"/>
              </w:rPr>
              <w:t xml:space="preserve">, brevete de </w:t>
            </w:r>
            <w:proofErr w:type="spellStart"/>
            <w:r w:rsidRPr="007A6331">
              <w:rPr>
                <w:rFonts w:ascii="Times New Roman" w:eastAsia="Times New Roman" w:hAnsi="Times New Roman" w:cs="Times New Roman"/>
                <w:b/>
                <w:sz w:val="24"/>
                <w:szCs w:val="24"/>
                <w:lang w:val="ro-RO"/>
              </w:rPr>
              <w:t>invenţie</w:t>
            </w:r>
            <w:proofErr w:type="spellEnd"/>
            <w:r w:rsidRPr="007A6331">
              <w:rPr>
                <w:rFonts w:ascii="Times New Roman" w:eastAsia="Times New Roman" w:hAnsi="Times New Roman" w:cs="Times New Roman"/>
                <w:b/>
                <w:sz w:val="24"/>
                <w:szCs w:val="24"/>
                <w:lang w:val="ro-RO"/>
              </w:rPr>
              <w:t xml:space="preserve">, </w:t>
            </w:r>
            <w:proofErr w:type="spellStart"/>
            <w:r w:rsidRPr="007A6331">
              <w:rPr>
                <w:rFonts w:ascii="Times New Roman" w:eastAsia="Times New Roman" w:hAnsi="Times New Roman" w:cs="Times New Roman"/>
                <w:b/>
                <w:sz w:val="24"/>
                <w:szCs w:val="24"/>
                <w:lang w:val="ro-RO"/>
              </w:rPr>
              <w:t>publicaţii</w:t>
            </w:r>
            <w:proofErr w:type="spellEnd"/>
            <w:r w:rsidRPr="007A6331">
              <w:rPr>
                <w:rFonts w:ascii="Times New Roman" w:eastAsia="Times New Roman" w:hAnsi="Times New Roman" w:cs="Times New Roman"/>
                <w:b/>
                <w:sz w:val="24"/>
                <w:szCs w:val="24"/>
                <w:lang w:val="ro-RO"/>
              </w:rPr>
              <w:t xml:space="preserve"> etc.</w:t>
            </w:r>
          </w:p>
        </w:tc>
        <w:tc>
          <w:tcPr>
            <w:tcW w:w="6988" w:type="dxa"/>
            <w:gridSpan w:val="3"/>
          </w:tcPr>
          <w:p w14:paraId="5FA5DD01"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4A12EC3C" w14:textId="77777777" w:rsidTr="00091E77">
        <w:tc>
          <w:tcPr>
            <w:tcW w:w="0" w:type="auto"/>
            <w:gridSpan w:val="3"/>
            <w:vMerge/>
            <w:vAlign w:val="center"/>
          </w:tcPr>
          <w:p w14:paraId="4F1F8B51"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6988" w:type="dxa"/>
            <w:gridSpan w:val="3"/>
          </w:tcPr>
          <w:p w14:paraId="0830900D"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324737A1" w14:textId="77777777" w:rsidTr="00091E77">
        <w:tc>
          <w:tcPr>
            <w:tcW w:w="0" w:type="auto"/>
            <w:gridSpan w:val="3"/>
            <w:vMerge/>
            <w:vAlign w:val="center"/>
          </w:tcPr>
          <w:p w14:paraId="52FD8566"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6988" w:type="dxa"/>
            <w:gridSpan w:val="3"/>
          </w:tcPr>
          <w:p w14:paraId="62F37E75"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6A6DAEC2" w14:textId="77777777" w:rsidTr="00091E77">
        <w:tc>
          <w:tcPr>
            <w:tcW w:w="2409" w:type="dxa"/>
            <w:gridSpan w:val="3"/>
            <w:vMerge w:val="restart"/>
          </w:tcPr>
          <w:p w14:paraId="712DEF41" w14:textId="77777777" w:rsidR="007A6331" w:rsidRPr="007A6331" w:rsidRDefault="007A6331" w:rsidP="007A6331">
            <w:pPr>
              <w:spacing w:line="256" w:lineRule="auto"/>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0A4093AB"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131AE88E" w14:textId="77777777" w:rsidTr="00091E77">
        <w:tc>
          <w:tcPr>
            <w:tcW w:w="0" w:type="auto"/>
            <w:gridSpan w:val="3"/>
            <w:vMerge/>
            <w:vAlign w:val="center"/>
          </w:tcPr>
          <w:p w14:paraId="0CD625B1"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6988" w:type="dxa"/>
            <w:gridSpan w:val="3"/>
          </w:tcPr>
          <w:p w14:paraId="0E70A948"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1ED4F8C9" w14:textId="77777777" w:rsidTr="00091E77">
        <w:trPr>
          <w:trHeight w:val="300"/>
        </w:trPr>
        <w:tc>
          <w:tcPr>
            <w:tcW w:w="0" w:type="auto"/>
            <w:gridSpan w:val="3"/>
            <w:vMerge/>
            <w:vAlign w:val="center"/>
          </w:tcPr>
          <w:p w14:paraId="0A58484F"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77DAC56E"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216E8050" w14:textId="77777777" w:rsidTr="00091E77">
        <w:trPr>
          <w:trHeight w:val="279"/>
        </w:trPr>
        <w:tc>
          <w:tcPr>
            <w:tcW w:w="0" w:type="auto"/>
            <w:gridSpan w:val="3"/>
            <w:vMerge/>
            <w:vAlign w:val="center"/>
          </w:tcPr>
          <w:p w14:paraId="6B58F92E"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4F5C427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bl>
    <w:p w14:paraId="273D2F91" w14:textId="77777777" w:rsidR="007A6331" w:rsidRPr="007A6331" w:rsidRDefault="007A6331" w:rsidP="007A6331">
      <w:pPr>
        <w:tabs>
          <w:tab w:val="left" w:pos="567"/>
        </w:tabs>
        <w:suppressAutoHyphens/>
        <w:rPr>
          <w:rFonts w:ascii="Times New Roman" w:eastAsia="Times New Roman" w:hAnsi="Times New Roman" w:cs="Times New Roman"/>
          <w:b/>
          <w:sz w:val="24"/>
          <w:szCs w:val="24"/>
          <w:lang w:val="ro-RO"/>
        </w:rPr>
      </w:pPr>
    </w:p>
    <w:p w14:paraId="7156917C"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 xml:space="preserve">III. </w:t>
      </w:r>
      <w:proofErr w:type="spellStart"/>
      <w:r w:rsidRPr="007A6331">
        <w:rPr>
          <w:rFonts w:ascii="Times New Roman" w:eastAsia="Times New Roman" w:hAnsi="Times New Roman" w:cs="Times New Roman"/>
          <w:b/>
          <w:sz w:val="24"/>
          <w:szCs w:val="24"/>
          <w:lang w:val="ro-RO"/>
        </w:rPr>
        <w:t>Experienţa</w:t>
      </w:r>
      <w:proofErr w:type="spellEnd"/>
      <w:r w:rsidRPr="007A6331">
        <w:rPr>
          <w:rFonts w:ascii="Times New Roman" w:eastAsia="Times New Roman" w:hAnsi="Times New Roman" w:cs="Times New Roman"/>
          <w:b/>
          <w:sz w:val="24"/>
          <w:szCs w:val="24"/>
          <w:lang w:val="ro-RO"/>
        </w:rPr>
        <w:t xml:space="preserve"> de muncă</w:t>
      </w:r>
    </w:p>
    <w:p w14:paraId="21182AA6" w14:textId="77777777" w:rsidR="007A6331" w:rsidRPr="007A6331" w:rsidRDefault="007A6331" w:rsidP="007A6331">
      <w:pPr>
        <w:tabs>
          <w:tab w:val="left" w:pos="567"/>
        </w:tabs>
        <w:suppressAutoHyphens/>
        <w:rPr>
          <w:rFonts w:ascii="Times New Roman" w:eastAsia="Times New Roman" w:hAnsi="Times New Roman" w:cs="Times New Roman"/>
          <w:b/>
          <w:sz w:val="24"/>
          <w:szCs w:val="24"/>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7A6331" w:rsidRPr="007A6331" w14:paraId="27E123B7" w14:textId="77777777" w:rsidTr="00091E77">
        <w:tc>
          <w:tcPr>
            <w:tcW w:w="4785" w:type="dxa"/>
          </w:tcPr>
          <w:p w14:paraId="3728EBA9"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Vechimea în serviciul public</w:t>
            </w:r>
          </w:p>
          <w:p w14:paraId="37E58591"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sz w:val="24"/>
                <w:szCs w:val="24"/>
                <w:lang w:val="ro-RO"/>
              </w:rPr>
            </w:pPr>
          </w:p>
        </w:tc>
        <w:tc>
          <w:tcPr>
            <w:tcW w:w="4708" w:type="dxa"/>
          </w:tcPr>
          <w:p w14:paraId="7B41D6FA"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sz w:val="24"/>
                <w:szCs w:val="24"/>
                <w:lang w:val="ro-RO"/>
              </w:rPr>
            </w:pPr>
          </w:p>
        </w:tc>
      </w:tr>
      <w:tr w:rsidR="007A6331" w:rsidRPr="00B058DA" w14:paraId="111595E2" w14:textId="77777777" w:rsidTr="00091E77">
        <w:tc>
          <w:tcPr>
            <w:tcW w:w="4785" w:type="dxa"/>
          </w:tcPr>
          <w:p w14:paraId="0323F6BB"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 xml:space="preserve">Vechimea în domeniul funcției publice vacante </w:t>
            </w:r>
          </w:p>
        </w:tc>
        <w:tc>
          <w:tcPr>
            <w:tcW w:w="4708" w:type="dxa"/>
          </w:tcPr>
          <w:p w14:paraId="15BD0FD8"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sz w:val="24"/>
                <w:szCs w:val="24"/>
                <w:lang w:val="ro-RO"/>
              </w:rPr>
            </w:pPr>
          </w:p>
        </w:tc>
      </w:tr>
    </w:tbl>
    <w:p w14:paraId="0423C35D" w14:textId="77777777" w:rsidR="007A6331" w:rsidRPr="007A6331" w:rsidRDefault="007A6331" w:rsidP="007A6331">
      <w:pPr>
        <w:tabs>
          <w:tab w:val="left" w:pos="567"/>
        </w:tabs>
        <w:suppressAutoHyphens/>
        <w:rPr>
          <w:rFonts w:ascii="Times New Roman" w:eastAsia="Times New Roman" w:hAnsi="Times New Roman" w:cs="Times New Roman"/>
          <w:b/>
          <w:sz w:val="24"/>
          <w:szCs w:val="24"/>
          <w:lang w:val="ro-RO"/>
        </w:rPr>
      </w:pPr>
    </w:p>
    <w:p w14:paraId="6B0A8C77" w14:textId="77777777" w:rsidR="007A6331" w:rsidRPr="007A6331" w:rsidRDefault="007A6331" w:rsidP="007A6331">
      <w:pPr>
        <w:tabs>
          <w:tab w:val="left" w:pos="567"/>
        </w:tabs>
        <w:suppressAutoHyphens/>
        <w:rPr>
          <w:rFonts w:ascii="Times New Roman" w:eastAsia="Times New Roman" w:hAnsi="Times New Roman" w:cs="Times New Roman"/>
          <w:b/>
          <w:sz w:val="24"/>
          <w:szCs w:val="24"/>
          <w:u w:val="single"/>
          <w:lang w:val="ro-RO"/>
        </w:rPr>
      </w:pPr>
      <w:proofErr w:type="spellStart"/>
      <w:r w:rsidRPr="007A6331">
        <w:rPr>
          <w:rFonts w:ascii="Times New Roman" w:eastAsia="Times New Roman" w:hAnsi="Times New Roman" w:cs="Times New Roman"/>
          <w:b/>
          <w:sz w:val="24"/>
          <w:szCs w:val="24"/>
          <w:u w:val="single"/>
          <w:lang w:val="ro-RO"/>
        </w:rPr>
        <w:t>Experienţa</w:t>
      </w:r>
      <w:proofErr w:type="spellEnd"/>
      <w:r w:rsidRPr="007A6331">
        <w:rPr>
          <w:rFonts w:ascii="Times New Roman" w:eastAsia="Times New Roman" w:hAnsi="Times New Roman" w:cs="Times New Roman"/>
          <w:b/>
          <w:sz w:val="24"/>
          <w:szCs w:val="24"/>
          <w:u w:val="single"/>
          <w:lang w:val="ro-RO"/>
        </w:rPr>
        <w:t xml:space="preserve"> de muncă în domeniul </w:t>
      </w:r>
      <w:proofErr w:type="spellStart"/>
      <w:r w:rsidRPr="007A6331">
        <w:rPr>
          <w:rFonts w:ascii="Times New Roman" w:eastAsia="Times New Roman" w:hAnsi="Times New Roman" w:cs="Times New Roman"/>
          <w:b/>
          <w:sz w:val="24"/>
          <w:szCs w:val="24"/>
          <w:u w:val="single"/>
          <w:lang w:val="ro-RO"/>
        </w:rPr>
        <w:t>funcţiei</w:t>
      </w:r>
      <w:proofErr w:type="spellEnd"/>
      <w:r w:rsidRPr="007A6331">
        <w:rPr>
          <w:rFonts w:ascii="Times New Roman" w:eastAsia="Times New Roman" w:hAnsi="Times New Roman" w:cs="Times New Roman"/>
          <w:b/>
          <w:sz w:val="24"/>
          <w:szCs w:val="24"/>
          <w:u w:val="single"/>
          <w:lang w:val="ro-RO"/>
        </w:rPr>
        <w:t xml:space="preserve"> publice vacante (începând cu cea recentă)*</w:t>
      </w:r>
    </w:p>
    <w:p w14:paraId="0EBBAE97" w14:textId="77777777" w:rsidR="007A6331" w:rsidRPr="007A6331" w:rsidRDefault="007A6331" w:rsidP="007A6331">
      <w:pPr>
        <w:tabs>
          <w:tab w:val="left" w:pos="567"/>
        </w:tabs>
        <w:suppressAutoHyphens/>
        <w:rPr>
          <w:rFonts w:ascii="Times New Roman" w:eastAsia="Times New Roman" w:hAnsi="Times New Roman" w:cs="Times New Roman"/>
          <w:b/>
          <w:sz w:val="24"/>
          <w:szCs w:val="24"/>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7A6331" w:rsidRPr="00B058DA" w14:paraId="00C02B81" w14:textId="77777777" w:rsidTr="00091E77">
        <w:tc>
          <w:tcPr>
            <w:tcW w:w="1555" w:type="dxa"/>
          </w:tcPr>
          <w:p w14:paraId="512585FC"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Perioada</w:t>
            </w:r>
          </w:p>
        </w:tc>
        <w:tc>
          <w:tcPr>
            <w:tcW w:w="3233" w:type="dxa"/>
          </w:tcPr>
          <w:p w14:paraId="2791F80E"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Organizația</w:t>
            </w:r>
            <w:r w:rsidRPr="007A6331">
              <w:rPr>
                <w:rFonts w:ascii="Times New Roman" w:eastAsia="Times New Roman" w:hAnsi="Times New Roman" w:cs="Times New Roman"/>
                <w:b/>
                <w:color w:val="000000"/>
                <w:sz w:val="24"/>
                <w:szCs w:val="24"/>
                <w:lang w:val="ro-RO"/>
              </w:rPr>
              <w:t>, localizarea</w:t>
            </w:r>
            <w:r w:rsidRPr="007A6331">
              <w:rPr>
                <w:rFonts w:ascii="Times New Roman" w:eastAsia="Times New Roman" w:hAnsi="Times New Roman" w:cs="Times New Roman"/>
                <w:b/>
                <w:sz w:val="24"/>
                <w:szCs w:val="24"/>
                <w:lang w:val="ro-RO"/>
              </w:rPr>
              <w:t xml:space="preserve">. Postul </w:t>
            </w:r>
            <w:proofErr w:type="spellStart"/>
            <w:r w:rsidRPr="007A6331">
              <w:rPr>
                <w:rFonts w:ascii="Times New Roman" w:eastAsia="Times New Roman" w:hAnsi="Times New Roman" w:cs="Times New Roman"/>
                <w:b/>
                <w:sz w:val="24"/>
                <w:szCs w:val="24"/>
                <w:lang w:val="ro-RO"/>
              </w:rPr>
              <w:t>deţinut</w:t>
            </w:r>
            <w:proofErr w:type="spellEnd"/>
          </w:p>
        </w:tc>
        <w:tc>
          <w:tcPr>
            <w:tcW w:w="4715" w:type="dxa"/>
          </w:tcPr>
          <w:p w14:paraId="25E5ECF5"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Atribuțiile și responsabilitățile de bază</w:t>
            </w:r>
          </w:p>
        </w:tc>
      </w:tr>
      <w:tr w:rsidR="007A6331" w:rsidRPr="00B058DA" w14:paraId="5F5F600D" w14:textId="77777777" w:rsidTr="00091E77">
        <w:tc>
          <w:tcPr>
            <w:tcW w:w="1555" w:type="dxa"/>
          </w:tcPr>
          <w:p w14:paraId="6751A5B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3233" w:type="dxa"/>
          </w:tcPr>
          <w:p w14:paraId="424E4920"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0581D0D"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r>
      <w:tr w:rsidR="007A6331" w:rsidRPr="00B058DA" w14:paraId="728BE0EB" w14:textId="77777777" w:rsidTr="00091E77">
        <w:tc>
          <w:tcPr>
            <w:tcW w:w="1555" w:type="dxa"/>
          </w:tcPr>
          <w:p w14:paraId="68F4B4E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3233" w:type="dxa"/>
          </w:tcPr>
          <w:p w14:paraId="0ECBF3A2"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14E43CD"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r>
      <w:tr w:rsidR="007A6331" w:rsidRPr="00B058DA" w14:paraId="379E7369" w14:textId="77777777" w:rsidTr="00091E77">
        <w:tc>
          <w:tcPr>
            <w:tcW w:w="1555" w:type="dxa"/>
          </w:tcPr>
          <w:p w14:paraId="7B408237"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3233" w:type="dxa"/>
          </w:tcPr>
          <w:p w14:paraId="74D07914"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c>
          <w:tcPr>
            <w:tcW w:w="4715" w:type="dxa"/>
          </w:tcPr>
          <w:p w14:paraId="7CC1F344"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r>
      <w:tr w:rsidR="007A6331" w:rsidRPr="00B058DA" w14:paraId="718C612A" w14:textId="77777777" w:rsidTr="00091E77">
        <w:tc>
          <w:tcPr>
            <w:tcW w:w="1555" w:type="dxa"/>
          </w:tcPr>
          <w:p w14:paraId="54BE58C9"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3233" w:type="dxa"/>
          </w:tcPr>
          <w:p w14:paraId="25610877"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c>
          <w:tcPr>
            <w:tcW w:w="4715" w:type="dxa"/>
          </w:tcPr>
          <w:p w14:paraId="168E70DC"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r>
    </w:tbl>
    <w:p w14:paraId="31787FC5" w14:textId="77777777" w:rsidR="007A6331" w:rsidRPr="007A6331" w:rsidRDefault="007A6331" w:rsidP="007A6331">
      <w:pPr>
        <w:tabs>
          <w:tab w:val="left" w:pos="567"/>
        </w:tabs>
        <w:rPr>
          <w:rFonts w:ascii="Times New Roman" w:eastAsia="Times New Roman" w:hAnsi="Times New Roman" w:cs="Times New Roman"/>
          <w:bCs/>
          <w:i/>
          <w:kern w:val="2"/>
          <w:sz w:val="24"/>
          <w:szCs w:val="24"/>
          <w:highlight w:val="yellow"/>
          <w:lang w:val="ro-RO" w:eastAsia="ar-SA"/>
        </w:rPr>
      </w:pPr>
      <w:r w:rsidRPr="007A6331">
        <w:rPr>
          <w:rFonts w:ascii="Times New Roman" w:eastAsia="Times New Roman" w:hAnsi="Times New Roman" w:cs="Times New Roman"/>
          <w:bCs/>
          <w:i/>
          <w:kern w:val="2"/>
          <w:sz w:val="24"/>
          <w:szCs w:val="24"/>
          <w:lang w:val="ro-RO" w:eastAsia="ar-SA"/>
        </w:rPr>
        <w:t xml:space="preserve">* La necesitate, se adaugă secțiuni suplimentare </w:t>
      </w:r>
    </w:p>
    <w:p w14:paraId="76CA779D" w14:textId="77777777" w:rsidR="007A6331" w:rsidRPr="007A6331" w:rsidRDefault="007A6331" w:rsidP="007A6331">
      <w:pPr>
        <w:widowControl w:val="0"/>
        <w:tabs>
          <w:tab w:val="left" w:pos="567"/>
        </w:tabs>
        <w:suppressAutoHyphens/>
        <w:ind w:left="709"/>
        <w:rPr>
          <w:rFonts w:ascii="Times New Roman" w:eastAsia="Times New Roman" w:hAnsi="Times New Roman" w:cs="Times New Roman"/>
          <w:b/>
          <w:sz w:val="24"/>
          <w:szCs w:val="24"/>
          <w:lang w:val="ro-RO"/>
        </w:rPr>
      </w:pPr>
    </w:p>
    <w:p w14:paraId="505BB413" w14:textId="77777777" w:rsidR="007A6331" w:rsidRPr="007A6331" w:rsidRDefault="007A6331" w:rsidP="007A6331">
      <w:pPr>
        <w:widowControl w:val="0"/>
        <w:tabs>
          <w:tab w:val="left" w:pos="567"/>
        </w:tabs>
        <w:suppressAutoHyphens/>
        <w:ind w:left="709"/>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IV. Competențe (autoevaluare)</w:t>
      </w:r>
    </w:p>
    <w:p w14:paraId="6918286C" w14:textId="77777777" w:rsidR="007A6331" w:rsidRPr="007A6331" w:rsidRDefault="007A6331" w:rsidP="007A6331">
      <w:pPr>
        <w:tabs>
          <w:tab w:val="left" w:pos="567"/>
        </w:tabs>
        <w:rPr>
          <w:rFonts w:ascii="Times New Roman" w:eastAsia="Times New Roman" w:hAnsi="Times New Roman" w:cs="Times New Roman"/>
          <w:sz w:val="24"/>
          <w:szCs w:val="24"/>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7A6331" w:rsidRPr="00B058DA" w14:paraId="4AC638D3" w14:textId="77777777" w:rsidTr="00091E77">
        <w:tc>
          <w:tcPr>
            <w:tcW w:w="6578" w:type="dxa"/>
            <w:vMerge w:val="restart"/>
            <w:vAlign w:val="center"/>
          </w:tcPr>
          <w:p w14:paraId="5ED3AA2C"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bCs/>
                <w:kern w:val="2"/>
                <w:sz w:val="24"/>
                <w:szCs w:val="24"/>
                <w:lang w:val="ro-RO" w:eastAsia="ar-SA"/>
              </w:rPr>
              <w:t xml:space="preserve">Abilități manageriale </w:t>
            </w:r>
          </w:p>
          <w:p w14:paraId="79344C3F"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665E0D29"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412BDCE6"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Nivel de dezvoltare </w:t>
            </w:r>
            <w:proofErr w:type="spellStart"/>
            <w:r w:rsidRPr="007A6331">
              <w:rPr>
                <w:rFonts w:ascii="Times New Roman" w:eastAsia="Times New Roman" w:hAnsi="Times New Roman" w:cs="Times New Roman"/>
                <w:b/>
                <w:sz w:val="24"/>
                <w:szCs w:val="24"/>
                <w:lang w:val="ro-RO"/>
              </w:rPr>
              <w:t>şi</w:t>
            </w:r>
            <w:proofErr w:type="spellEnd"/>
            <w:r w:rsidRPr="007A6331">
              <w:rPr>
                <w:rFonts w:ascii="Times New Roman" w:eastAsia="Times New Roman" w:hAnsi="Times New Roman" w:cs="Times New Roman"/>
                <w:b/>
                <w:sz w:val="24"/>
                <w:szCs w:val="24"/>
                <w:lang w:val="ro-RO"/>
              </w:rPr>
              <w:t xml:space="preserve"> manifestare</w:t>
            </w:r>
          </w:p>
        </w:tc>
      </w:tr>
      <w:tr w:rsidR="007A6331" w:rsidRPr="007A6331" w14:paraId="31ACBFA6" w14:textId="77777777" w:rsidTr="00091E77">
        <w:tc>
          <w:tcPr>
            <w:tcW w:w="0" w:type="auto"/>
            <w:vMerge/>
            <w:vAlign w:val="center"/>
          </w:tcPr>
          <w:p w14:paraId="317EC541"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1482" w:type="dxa"/>
            <w:vAlign w:val="center"/>
          </w:tcPr>
          <w:p w14:paraId="676216D8"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înalt</w:t>
            </w:r>
          </w:p>
        </w:tc>
        <w:tc>
          <w:tcPr>
            <w:tcW w:w="1482" w:type="dxa"/>
            <w:vAlign w:val="center"/>
          </w:tcPr>
          <w:p w14:paraId="39133A34"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mediu</w:t>
            </w:r>
          </w:p>
        </w:tc>
      </w:tr>
      <w:tr w:rsidR="007A6331" w:rsidRPr="007A6331" w14:paraId="7D7ED746" w14:textId="77777777" w:rsidTr="00091E77">
        <w:trPr>
          <w:trHeight w:val="58"/>
        </w:trPr>
        <w:tc>
          <w:tcPr>
            <w:tcW w:w="6578" w:type="dxa"/>
          </w:tcPr>
          <w:p w14:paraId="4B410637"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18984DB1"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25E92D62"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534FB3DC" w14:textId="77777777" w:rsidTr="00091E77">
        <w:tc>
          <w:tcPr>
            <w:tcW w:w="6578" w:type="dxa"/>
          </w:tcPr>
          <w:p w14:paraId="06158DF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Organizarea și coordonarea</w:t>
            </w:r>
          </w:p>
        </w:tc>
        <w:tc>
          <w:tcPr>
            <w:tcW w:w="1482" w:type="dxa"/>
          </w:tcPr>
          <w:p w14:paraId="03F522F7"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6E4B2177"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227ED5F9" w14:textId="77777777" w:rsidTr="00091E77">
        <w:tc>
          <w:tcPr>
            <w:tcW w:w="6578" w:type="dxa"/>
          </w:tcPr>
          <w:p w14:paraId="33B3F2D6"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1977D582"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2546A6E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3D69F362" w14:textId="77777777" w:rsidTr="00091E77">
        <w:tc>
          <w:tcPr>
            <w:tcW w:w="6578" w:type="dxa"/>
          </w:tcPr>
          <w:p w14:paraId="76E37F4E"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Luarea deciziilor </w:t>
            </w:r>
          </w:p>
        </w:tc>
        <w:tc>
          <w:tcPr>
            <w:tcW w:w="1482" w:type="dxa"/>
          </w:tcPr>
          <w:p w14:paraId="1097C8FA"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2A05D931"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4B9780C2" w14:textId="77777777" w:rsidTr="00091E77">
        <w:tc>
          <w:tcPr>
            <w:tcW w:w="6578" w:type="dxa"/>
          </w:tcPr>
          <w:p w14:paraId="24AAD47D"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Soluționarea problemelor</w:t>
            </w:r>
          </w:p>
        </w:tc>
        <w:tc>
          <w:tcPr>
            <w:tcW w:w="1482" w:type="dxa"/>
          </w:tcPr>
          <w:p w14:paraId="48A689BD"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37FEF8B1"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39149F86" w14:textId="77777777" w:rsidTr="00091E77">
        <w:tc>
          <w:tcPr>
            <w:tcW w:w="6578" w:type="dxa"/>
          </w:tcPr>
          <w:p w14:paraId="0E335FE1"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63F20690"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56F2BB9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57EAEDD0" w14:textId="77777777" w:rsidTr="00091E77">
        <w:tc>
          <w:tcPr>
            <w:tcW w:w="6578" w:type="dxa"/>
          </w:tcPr>
          <w:p w14:paraId="6738AC92"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04415587"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597AD284"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05D43365" w14:textId="77777777" w:rsidTr="00091E77">
        <w:tc>
          <w:tcPr>
            <w:tcW w:w="6578" w:type="dxa"/>
          </w:tcPr>
          <w:p w14:paraId="6AB238ED"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Altele (specificați) </w:t>
            </w:r>
          </w:p>
        </w:tc>
        <w:tc>
          <w:tcPr>
            <w:tcW w:w="1482" w:type="dxa"/>
          </w:tcPr>
          <w:p w14:paraId="523EB94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4B57E40A"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101B93A3" w14:textId="77777777" w:rsidTr="00091E77">
        <w:trPr>
          <w:trHeight w:val="184"/>
        </w:trPr>
        <w:tc>
          <w:tcPr>
            <w:tcW w:w="6578" w:type="dxa"/>
          </w:tcPr>
          <w:p w14:paraId="38C4626A"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p>
        </w:tc>
        <w:tc>
          <w:tcPr>
            <w:tcW w:w="1482" w:type="dxa"/>
          </w:tcPr>
          <w:p w14:paraId="6100433D"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622066FB"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bl>
    <w:p w14:paraId="0CFB8FA3" w14:textId="77777777" w:rsidR="007A6331" w:rsidRPr="007A6331" w:rsidRDefault="007A6331" w:rsidP="007A6331">
      <w:pPr>
        <w:tabs>
          <w:tab w:val="left" w:pos="0"/>
        </w:tabs>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7A6331" w:rsidRPr="00B058DA" w14:paraId="19955F8E" w14:textId="77777777" w:rsidTr="00091E77">
        <w:tc>
          <w:tcPr>
            <w:tcW w:w="6578" w:type="dxa"/>
            <w:vMerge w:val="restart"/>
            <w:vAlign w:val="center"/>
          </w:tcPr>
          <w:p w14:paraId="29C21544"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15B69C42"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Nivel de dezvoltare </w:t>
            </w:r>
            <w:proofErr w:type="spellStart"/>
            <w:r w:rsidRPr="007A6331">
              <w:rPr>
                <w:rFonts w:ascii="Times New Roman" w:eastAsia="Times New Roman" w:hAnsi="Times New Roman" w:cs="Times New Roman"/>
                <w:b/>
                <w:sz w:val="24"/>
                <w:szCs w:val="24"/>
                <w:lang w:val="ro-RO"/>
              </w:rPr>
              <w:t>şi</w:t>
            </w:r>
            <w:proofErr w:type="spellEnd"/>
            <w:r w:rsidRPr="007A6331">
              <w:rPr>
                <w:rFonts w:ascii="Times New Roman" w:eastAsia="Times New Roman" w:hAnsi="Times New Roman" w:cs="Times New Roman"/>
                <w:b/>
                <w:sz w:val="24"/>
                <w:szCs w:val="24"/>
                <w:lang w:val="ro-RO"/>
              </w:rPr>
              <w:t xml:space="preserve"> manifestare</w:t>
            </w:r>
          </w:p>
        </w:tc>
      </w:tr>
      <w:tr w:rsidR="007A6331" w:rsidRPr="007A6331" w14:paraId="4F6F87C6" w14:textId="77777777" w:rsidTr="00091E77">
        <w:tc>
          <w:tcPr>
            <w:tcW w:w="0" w:type="auto"/>
            <w:vMerge/>
            <w:vAlign w:val="center"/>
          </w:tcPr>
          <w:p w14:paraId="127F7A52"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1482" w:type="dxa"/>
            <w:vAlign w:val="center"/>
          </w:tcPr>
          <w:p w14:paraId="3F8443F3"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înalt</w:t>
            </w:r>
          </w:p>
        </w:tc>
        <w:tc>
          <w:tcPr>
            <w:tcW w:w="1482" w:type="dxa"/>
            <w:vAlign w:val="center"/>
          </w:tcPr>
          <w:p w14:paraId="502FA8E7"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mediu</w:t>
            </w:r>
          </w:p>
        </w:tc>
      </w:tr>
      <w:tr w:rsidR="007A6331" w:rsidRPr="007A6331" w14:paraId="253CAE91" w14:textId="77777777" w:rsidTr="00091E77">
        <w:tc>
          <w:tcPr>
            <w:tcW w:w="6578" w:type="dxa"/>
          </w:tcPr>
          <w:p w14:paraId="04B89951"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38DE587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44F5D016"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0E3BD9E1" w14:textId="77777777" w:rsidTr="00091E77">
        <w:tc>
          <w:tcPr>
            <w:tcW w:w="6578" w:type="dxa"/>
          </w:tcPr>
          <w:p w14:paraId="2401AA99"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6EFA72B7"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190FCD18"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601F9C5C" w14:textId="77777777" w:rsidTr="00091E77">
        <w:tc>
          <w:tcPr>
            <w:tcW w:w="6578" w:type="dxa"/>
          </w:tcPr>
          <w:p w14:paraId="29223D25"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Lucrul în echipă</w:t>
            </w:r>
          </w:p>
        </w:tc>
        <w:tc>
          <w:tcPr>
            <w:tcW w:w="1482" w:type="dxa"/>
          </w:tcPr>
          <w:p w14:paraId="219074F5"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3DE39D8A"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308DB912" w14:textId="77777777" w:rsidTr="00091E77">
        <w:tc>
          <w:tcPr>
            <w:tcW w:w="6578" w:type="dxa"/>
          </w:tcPr>
          <w:p w14:paraId="37BE5E79"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lastRenderedPageBreak/>
              <w:t xml:space="preserve">Managementul timpului </w:t>
            </w:r>
          </w:p>
        </w:tc>
        <w:tc>
          <w:tcPr>
            <w:tcW w:w="1482" w:type="dxa"/>
          </w:tcPr>
          <w:p w14:paraId="1D3B14C3"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7E983748"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0C3CCA80" w14:textId="77777777" w:rsidTr="00091E77">
        <w:tc>
          <w:tcPr>
            <w:tcW w:w="6578" w:type="dxa"/>
          </w:tcPr>
          <w:p w14:paraId="4801C161"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Altele (specificați) </w:t>
            </w:r>
          </w:p>
        </w:tc>
        <w:tc>
          <w:tcPr>
            <w:tcW w:w="1482" w:type="dxa"/>
          </w:tcPr>
          <w:p w14:paraId="066477EA"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5758FF08"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0641F95E" w14:textId="77777777" w:rsidTr="00091E77">
        <w:tc>
          <w:tcPr>
            <w:tcW w:w="6578" w:type="dxa"/>
          </w:tcPr>
          <w:p w14:paraId="133135E4"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p>
        </w:tc>
        <w:tc>
          <w:tcPr>
            <w:tcW w:w="1482" w:type="dxa"/>
          </w:tcPr>
          <w:p w14:paraId="61ED37CE"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82" w:type="dxa"/>
          </w:tcPr>
          <w:p w14:paraId="6482BAB7"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bl>
    <w:p w14:paraId="2C083A6E" w14:textId="77777777" w:rsidR="007A6331" w:rsidRPr="007A6331" w:rsidRDefault="007A6331" w:rsidP="007A6331">
      <w:pPr>
        <w:tabs>
          <w:tab w:val="left" w:pos="0"/>
        </w:tabs>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7A6331" w:rsidRPr="00B058DA" w14:paraId="0871E960" w14:textId="77777777" w:rsidTr="00091E77">
        <w:tc>
          <w:tcPr>
            <w:tcW w:w="6578" w:type="dxa"/>
            <w:vMerge w:val="restart"/>
            <w:vAlign w:val="center"/>
          </w:tcPr>
          <w:p w14:paraId="52B6590A"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3882AE9F"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 xml:space="preserve">Nivel de dezvoltare </w:t>
            </w:r>
            <w:proofErr w:type="spellStart"/>
            <w:r w:rsidRPr="007A6331">
              <w:rPr>
                <w:rFonts w:ascii="Times New Roman" w:eastAsia="Times New Roman" w:hAnsi="Times New Roman" w:cs="Times New Roman"/>
                <w:b/>
                <w:sz w:val="24"/>
                <w:szCs w:val="24"/>
                <w:lang w:val="ro-RO"/>
              </w:rPr>
              <w:t>şi</w:t>
            </w:r>
            <w:proofErr w:type="spellEnd"/>
            <w:r w:rsidRPr="007A6331">
              <w:rPr>
                <w:rFonts w:ascii="Times New Roman" w:eastAsia="Times New Roman" w:hAnsi="Times New Roman" w:cs="Times New Roman"/>
                <w:b/>
                <w:sz w:val="24"/>
                <w:szCs w:val="24"/>
                <w:lang w:val="ro-RO"/>
              </w:rPr>
              <w:t xml:space="preserve"> manifestare</w:t>
            </w:r>
          </w:p>
        </w:tc>
      </w:tr>
      <w:tr w:rsidR="007A6331" w:rsidRPr="007A6331" w14:paraId="0682DCD7" w14:textId="77777777" w:rsidTr="00091E77">
        <w:tc>
          <w:tcPr>
            <w:tcW w:w="0" w:type="auto"/>
            <w:vMerge/>
            <w:vAlign w:val="center"/>
          </w:tcPr>
          <w:p w14:paraId="1512B2A9"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1462" w:type="dxa"/>
            <w:vAlign w:val="center"/>
          </w:tcPr>
          <w:p w14:paraId="095CCC5F"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înalt</w:t>
            </w:r>
          </w:p>
        </w:tc>
        <w:tc>
          <w:tcPr>
            <w:tcW w:w="1463" w:type="dxa"/>
            <w:vAlign w:val="center"/>
          </w:tcPr>
          <w:p w14:paraId="48191D39" w14:textId="77777777" w:rsidR="007A6331" w:rsidRPr="007A6331" w:rsidRDefault="007A6331" w:rsidP="007A6331">
            <w:pPr>
              <w:tabs>
                <w:tab w:val="left" w:pos="0"/>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mediu</w:t>
            </w:r>
          </w:p>
        </w:tc>
      </w:tr>
      <w:tr w:rsidR="007A6331" w:rsidRPr="007A6331" w14:paraId="702FF6B5" w14:textId="77777777" w:rsidTr="00091E77">
        <w:tc>
          <w:tcPr>
            <w:tcW w:w="6578" w:type="dxa"/>
          </w:tcPr>
          <w:p w14:paraId="655EE25E"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Integritate</w:t>
            </w:r>
          </w:p>
        </w:tc>
        <w:tc>
          <w:tcPr>
            <w:tcW w:w="1462" w:type="dxa"/>
          </w:tcPr>
          <w:p w14:paraId="041F2E2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63" w:type="dxa"/>
          </w:tcPr>
          <w:p w14:paraId="3B3B621E"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B058DA" w14:paraId="3DD96664" w14:textId="77777777" w:rsidTr="00091E77">
        <w:tc>
          <w:tcPr>
            <w:tcW w:w="6578" w:type="dxa"/>
          </w:tcPr>
          <w:p w14:paraId="7B186779"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7246988C"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63" w:type="dxa"/>
          </w:tcPr>
          <w:p w14:paraId="19571BFD"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0D0E5301" w14:textId="77777777" w:rsidTr="00091E77">
        <w:tc>
          <w:tcPr>
            <w:tcW w:w="6578" w:type="dxa"/>
          </w:tcPr>
          <w:p w14:paraId="5839EDFB"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416BA65A"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63" w:type="dxa"/>
          </w:tcPr>
          <w:p w14:paraId="59D9A150"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55A186BB" w14:textId="77777777" w:rsidTr="00091E77">
        <w:tc>
          <w:tcPr>
            <w:tcW w:w="6578" w:type="dxa"/>
          </w:tcPr>
          <w:p w14:paraId="79931823"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Spirit de inițiativă</w:t>
            </w:r>
          </w:p>
        </w:tc>
        <w:tc>
          <w:tcPr>
            <w:tcW w:w="1462" w:type="dxa"/>
          </w:tcPr>
          <w:p w14:paraId="1B12018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63" w:type="dxa"/>
          </w:tcPr>
          <w:p w14:paraId="1CD294C2"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0332EE1D" w14:textId="77777777" w:rsidTr="00091E77">
        <w:tc>
          <w:tcPr>
            <w:tcW w:w="6578" w:type="dxa"/>
          </w:tcPr>
          <w:p w14:paraId="30BA8CE0"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Flexibilitate</w:t>
            </w:r>
          </w:p>
        </w:tc>
        <w:tc>
          <w:tcPr>
            <w:tcW w:w="1462" w:type="dxa"/>
          </w:tcPr>
          <w:p w14:paraId="7FBB3826"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63" w:type="dxa"/>
          </w:tcPr>
          <w:p w14:paraId="4C6614A5"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09551D3E" w14:textId="77777777" w:rsidTr="00091E77">
        <w:tc>
          <w:tcPr>
            <w:tcW w:w="6578" w:type="dxa"/>
          </w:tcPr>
          <w:p w14:paraId="53E57ECA"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263DE454"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63" w:type="dxa"/>
          </w:tcPr>
          <w:p w14:paraId="2F6D25E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4262F53D" w14:textId="77777777" w:rsidTr="00091E77">
        <w:tc>
          <w:tcPr>
            <w:tcW w:w="6578" w:type="dxa"/>
          </w:tcPr>
          <w:p w14:paraId="214F77B7"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00B0770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63" w:type="dxa"/>
          </w:tcPr>
          <w:p w14:paraId="0CD42A2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4106C02A" w14:textId="77777777" w:rsidTr="00091E77">
        <w:tc>
          <w:tcPr>
            <w:tcW w:w="6578" w:type="dxa"/>
          </w:tcPr>
          <w:p w14:paraId="6966F1EC"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Altele (specificați) </w:t>
            </w:r>
          </w:p>
        </w:tc>
        <w:tc>
          <w:tcPr>
            <w:tcW w:w="1462" w:type="dxa"/>
          </w:tcPr>
          <w:p w14:paraId="2D5BDB47"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63" w:type="dxa"/>
          </w:tcPr>
          <w:p w14:paraId="37F805E4"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1B6F1967" w14:textId="77777777" w:rsidTr="00091E77">
        <w:tc>
          <w:tcPr>
            <w:tcW w:w="6578" w:type="dxa"/>
          </w:tcPr>
          <w:p w14:paraId="3B06D7E9"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p>
        </w:tc>
        <w:tc>
          <w:tcPr>
            <w:tcW w:w="1462" w:type="dxa"/>
          </w:tcPr>
          <w:p w14:paraId="1095D885"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463" w:type="dxa"/>
          </w:tcPr>
          <w:p w14:paraId="5FA015B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bl>
    <w:p w14:paraId="102E562B" w14:textId="77777777" w:rsidR="007A6331" w:rsidRPr="007A6331" w:rsidRDefault="007A6331" w:rsidP="007A6331">
      <w:pPr>
        <w:tabs>
          <w:tab w:val="left" w:pos="567"/>
        </w:tabs>
        <w:suppressAutoHyphens/>
        <w:rPr>
          <w:rFonts w:ascii="Times New Roman" w:eastAsia="Times New Roman" w:hAnsi="Times New Roman" w:cs="Times New Roman"/>
          <w:b/>
          <w:sz w:val="24"/>
          <w:szCs w:val="24"/>
          <w:lang w:val="ro-RO"/>
        </w:rPr>
      </w:pPr>
    </w:p>
    <w:p w14:paraId="5CAC699D"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V. Nivel de cunoaștere a limbilor</w:t>
      </w:r>
    </w:p>
    <w:p w14:paraId="5D5C9C80" w14:textId="77777777" w:rsidR="007A6331" w:rsidRPr="007A6331" w:rsidRDefault="007A6331" w:rsidP="007A6331">
      <w:pPr>
        <w:tabs>
          <w:tab w:val="left" w:pos="567"/>
        </w:tabs>
        <w:rPr>
          <w:rFonts w:ascii="Times New Roman" w:eastAsia="Times New Roman" w:hAnsi="Times New Roman" w:cs="Times New Roman"/>
          <w:sz w:val="24"/>
          <w:szCs w:val="24"/>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7A6331" w:rsidRPr="00B058DA" w14:paraId="05375321" w14:textId="77777777" w:rsidTr="00091E77">
        <w:tc>
          <w:tcPr>
            <w:tcW w:w="2688" w:type="dxa"/>
            <w:vMerge w:val="restart"/>
            <w:vAlign w:val="center"/>
          </w:tcPr>
          <w:p w14:paraId="44ECCCFE" w14:textId="77777777" w:rsidR="007A6331" w:rsidRPr="007A6331" w:rsidRDefault="007A6331" w:rsidP="007A6331">
            <w:pPr>
              <w:tabs>
                <w:tab w:val="left" w:pos="567"/>
              </w:tab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Denumirea limbii</w:t>
            </w:r>
          </w:p>
        </w:tc>
        <w:tc>
          <w:tcPr>
            <w:tcW w:w="6780" w:type="dxa"/>
            <w:gridSpan w:val="6"/>
            <w:vAlign w:val="center"/>
          </w:tcPr>
          <w:p w14:paraId="4B80F4BB"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 xml:space="preserve">Calificativ de cunoaștere </w:t>
            </w:r>
          </w:p>
          <w:p w14:paraId="2D397636"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sz w:val="24"/>
                <w:szCs w:val="24"/>
                <w:lang w:val="ro-RO"/>
              </w:rPr>
            </w:pPr>
            <w:r w:rsidRPr="007A6331">
              <w:rPr>
                <w:rFonts w:ascii="Times New Roman" w:eastAsia="Times New Roman" w:hAnsi="Times New Roman" w:cs="Times New Roman"/>
                <w:sz w:val="24"/>
                <w:szCs w:val="24"/>
                <w:lang w:val="ro-RO"/>
              </w:rPr>
              <w:t xml:space="preserve">(conform </w:t>
            </w:r>
            <w:r w:rsidRPr="007A6331">
              <w:rPr>
                <w:rFonts w:ascii="Times New Roman" w:eastAsia="Times New Roman" w:hAnsi="Times New Roman" w:cs="Times New Roman"/>
                <w:color w:val="000000"/>
                <w:sz w:val="24"/>
                <w:szCs w:val="24"/>
                <w:lang w:val="ro-RO"/>
              </w:rPr>
              <w:t>Cadrului European Comun de Referință pentru cunoașterea unei limbi</w:t>
            </w:r>
            <w:r w:rsidRPr="007A6331">
              <w:rPr>
                <w:rFonts w:ascii="Times New Roman" w:eastAsia="Times New Roman" w:hAnsi="Times New Roman" w:cs="Times New Roman"/>
                <w:sz w:val="24"/>
                <w:szCs w:val="24"/>
                <w:lang w:val="ro-RO"/>
              </w:rPr>
              <w:t>)</w:t>
            </w:r>
          </w:p>
          <w:p w14:paraId="1078CC03"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p>
        </w:tc>
      </w:tr>
      <w:tr w:rsidR="007A6331" w:rsidRPr="007A6331" w14:paraId="1832324F" w14:textId="77777777" w:rsidTr="00091E77">
        <w:tc>
          <w:tcPr>
            <w:tcW w:w="0" w:type="auto"/>
            <w:vMerge/>
            <w:vAlign w:val="center"/>
          </w:tcPr>
          <w:p w14:paraId="367CC9C4"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6C55478E"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A1</w:t>
            </w:r>
          </w:p>
        </w:tc>
        <w:tc>
          <w:tcPr>
            <w:tcW w:w="1130" w:type="dxa"/>
            <w:tcBorders>
              <w:top w:val="single" w:sz="4" w:space="0" w:color="auto"/>
              <w:left w:val="single" w:sz="4" w:space="0" w:color="auto"/>
            </w:tcBorders>
            <w:vAlign w:val="center"/>
          </w:tcPr>
          <w:p w14:paraId="1EA70D3F"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A2</w:t>
            </w:r>
          </w:p>
        </w:tc>
        <w:tc>
          <w:tcPr>
            <w:tcW w:w="1130" w:type="dxa"/>
            <w:tcBorders>
              <w:right w:val="single" w:sz="4" w:space="0" w:color="auto"/>
            </w:tcBorders>
            <w:vAlign w:val="center"/>
          </w:tcPr>
          <w:p w14:paraId="09B3EAB4"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B1</w:t>
            </w:r>
          </w:p>
        </w:tc>
        <w:tc>
          <w:tcPr>
            <w:tcW w:w="1130" w:type="dxa"/>
            <w:tcBorders>
              <w:left w:val="single" w:sz="4" w:space="0" w:color="auto"/>
            </w:tcBorders>
            <w:vAlign w:val="center"/>
          </w:tcPr>
          <w:p w14:paraId="563FB370"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B2</w:t>
            </w:r>
          </w:p>
        </w:tc>
        <w:tc>
          <w:tcPr>
            <w:tcW w:w="1130" w:type="dxa"/>
            <w:tcBorders>
              <w:right w:val="single" w:sz="4" w:space="0" w:color="auto"/>
            </w:tcBorders>
            <w:vAlign w:val="center"/>
          </w:tcPr>
          <w:p w14:paraId="64D3A46E"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C1</w:t>
            </w:r>
          </w:p>
        </w:tc>
        <w:tc>
          <w:tcPr>
            <w:tcW w:w="1130" w:type="dxa"/>
            <w:tcBorders>
              <w:left w:val="single" w:sz="4" w:space="0" w:color="auto"/>
            </w:tcBorders>
            <w:vAlign w:val="center"/>
          </w:tcPr>
          <w:p w14:paraId="2657FA83"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C2</w:t>
            </w:r>
          </w:p>
        </w:tc>
      </w:tr>
      <w:tr w:rsidR="007A6331" w:rsidRPr="007A6331" w14:paraId="5FB7BC9F" w14:textId="77777777" w:rsidTr="00091E77">
        <w:tc>
          <w:tcPr>
            <w:tcW w:w="2688" w:type="dxa"/>
          </w:tcPr>
          <w:p w14:paraId="58C0B573"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73FDD1D1"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B674558"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73DC3C13"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2F98F8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1B03F3CE"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01ACDD7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r>
      <w:tr w:rsidR="007A6331" w:rsidRPr="007A6331" w14:paraId="17B825AD" w14:textId="77777777" w:rsidTr="00091E77">
        <w:tc>
          <w:tcPr>
            <w:tcW w:w="2688" w:type="dxa"/>
          </w:tcPr>
          <w:p w14:paraId="26CBFCAD"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7AA94C51"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BE1A69A"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AC1406E"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2D197AC"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DB487E9"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1CEDB19"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r>
      <w:tr w:rsidR="007A6331" w:rsidRPr="007A6331" w14:paraId="54B4120F" w14:textId="77777777" w:rsidTr="00091E77">
        <w:tc>
          <w:tcPr>
            <w:tcW w:w="2688" w:type="dxa"/>
          </w:tcPr>
          <w:p w14:paraId="0E8A1E4A"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63B8B873"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088FD2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62639D4C"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296634C"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7E6C29A8" w14:textId="77777777" w:rsidR="007A6331" w:rsidRPr="007A6331" w:rsidRDefault="007A6331" w:rsidP="007A6331">
            <w:pPr>
              <w:tabs>
                <w:tab w:val="left" w:pos="567"/>
              </w:tabs>
              <w:spacing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16870413"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r>
    </w:tbl>
    <w:p w14:paraId="1B25BC64"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p>
    <w:p w14:paraId="11B9143C"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 xml:space="preserve">VI. Competențe digitale </w:t>
      </w:r>
    </w:p>
    <w:p w14:paraId="0449F55A" w14:textId="77777777" w:rsidR="007A6331" w:rsidRPr="007A6331" w:rsidRDefault="007A6331" w:rsidP="007A6331">
      <w:pPr>
        <w:tabs>
          <w:tab w:val="left" w:pos="567"/>
        </w:tabs>
        <w:rPr>
          <w:rFonts w:ascii="Times New Roman" w:eastAsia="Times New Roman" w:hAnsi="Times New Roman" w:cs="Times New Roman"/>
          <w:sz w:val="24"/>
          <w:szCs w:val="24"/>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7A6331" w:rsidRPr="007A6331" w14:paraId="273C062C" w14:textId="77777777" w:rsidTr="00091E77">
        <w:tc>
          <w:tcPr>
            <w:tcW w:w="4024" w:type="dxa"/>
            <w:vMerge w:val="restart"/>
            <w:vAlign w:val="center"/>
          </w:tcPr>
          <w:p w14:paraId="24562FF9" w14:textId="77777777" w:rsidR="007A6331" w:rsidRPr="007A6331" w:rsidRDefault="007A6331" w:rsidP="007A6331">
            <w:pPr>
              <w:tabs>
                <w:tab w:val="left" w:pos="567"/>
              </w:tab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197B38BA"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Nivel de utilizare</w:t>
            </w:r>
          </w:p>
        </w:tc>
      </w:tr>
      <w:tr w:rsidR="007A6331" w:rsidRPr="007A6331" w14:paraId="5F33FB3E" w14:textId="77777777" w:rsidTr="00091E77">
        <w:tc>
          <w:tcPr>
            <w:tcW w:w="0" w:type="auto"/>
            <w:vMerge/>
            <w:vAlign w:val="center"/>
          </w:tcPr>
          <w:p w14:paraId="44C58E37"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69EDB1B7"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începător</w:t>
            </w:r>
          </w:p>
        </w:tc>
        <w:tc>
          <w:tcPr>
            <w:tcW w:w="1620" w:type="dxa"/>
            <w:tcBorders>
              <w:left w:val="single" w:sz="4" w:space="0" w:color="808080"/>
              <w:right w:val="single" w:sz="4" w:space="0" w:color="808080"/>
            </w:tcBorders>
            <w:vAlign w:val="center"/>
          </w:tcPr>
          <w:p w14:paraId="5EC79C3C"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intermediar</w:t>
            </w:r>
          </w:p>
        </w:tc>
        <w:tc>
          <w:tcPr>
            <w:tcW w:w="1964" w:type="dxa"/>
            <w:tcBorders>
              <w:left w:val="single" w:sz="4" w:space="0" w:color="808080"/>
            </w:tcBorders>
            <w:vAlign w:val="center"/>
          </w:tcPr>
          <w:p w14:paraId="2AC19313"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avansat</w:t>
            </w:r>
          </w:p>
        </w:tc>
      </w:tr>
      <w:tr w:rsidR="007A6331" w:rsidRPr="007A6331" w14:paraId="660EF2FB" w14:textId="77777777" w:rsidTr="00091E77">
        <w:tc>
          <w:tcPr>
            <w:tcW w:w="4024" w:type="dxa"/>
          </w:tcPr>
          <w:p w14:paraId="683A7454"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258DAF8E"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794A9C9"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D425DA3"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259EB258" w14:textId="77777777" w:rsidTr="00091E77">
        <w:tc>
          <w:tcPr>
            <w:tcW w:w="4024" w:type="dxa"/>
          </w:tcPr>
          <w:p w14:paraId="668C6CEF"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343C004A"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7CE3ED32"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4F0FA0F5"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6DF1871A" w14:textId="77777777" w:rsidTr="00091E77">
        <w:tc>
          <w:tcPr>
            <w:tcW w:w="4024" w:type="dxa"/>
          </w:tcPr>
          <w:p w14:paraId="542C9D8E"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4EA52448"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06DB3E0"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B9A6A6B"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7567CE7E" w14:textId="77777777" w:rsidTr="00091E77">
        <w:tc>
          <w:tcPr>
            <w:tcW w:w="4024" w:type="dxa"/>
          </w:tcPr>
          <w:p w14:paraId="65D8D094" w14:textId="77777777" w:rsidR="007A6331" w:rsidRPr="007A6331" w:rsidRDefault="007A6331" w:rsidP="007A6331">
            <w:pPr>
              <w:tabs>
                <w:tab w:val="left" w:pos="0"/>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49C69967"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62F7E3E0"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AEDF1F3"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29BFC042" w14:textId="77777777" w:rsidTr="00091E77">
        <w:trPr>
          <w:trHeight w:val="239"/>
        </w:trPr>
        <w:tc>
          <w:tcPr>
            <w:tcW w:w="4024" w:type="dxa"/>
          </w:tcPr>
          <w:p w14:paraId="2A69A219"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r w:rsidRPr="007A6331">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317C6955"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0CE1A9F7"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4842122A"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r w:rsidR="007A6331" w:rsidRPr="007A6331" w14:paraId="67DF44B9" w14:textId="77777777" w:rsidTr="00091E77">
        <w:trPr>
          <w:trHeight w:val="239"/>
        </w:trPr>
        <w:tc>
          <w:tcPr>
            <w:tcW w:w="4024" w:type="dxa"/>
          </w:tcPr>
          <w:p w14:paraId="3C3F6624"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673E3576"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895ED85"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AC5F89D" w14:textId="77777777" w:rsidR="007A6331" w:rsidRPr="007A6331" w:rsidRDefault="007A6331" w:rsidP="007A6331">
            <w:pPr>
              <w:tabs>
                <w:tab w:val="left" w:pos="567"/>
              </w:tabs>
              <w:suppressAutoHyphens/>
              <w:spacing w:line="256" w:lineRule="auto"/>
              <w:rPr>
                <w:rFonts w:ascii="Times New Roman" w:eastAsia="Times New Roman" w:hAnsi="Times New Roman" w:cs="Times New Roman"/>
                <w:b/>
                <w:bCs/>
                <w:kern w:val="2"/>
                <w:sz w:val="24"/>
                <w:szCs w:val="24"/>
                <w:lang w:val="ro-RO" w:eastAsia="ar-SA"/>
              </w:rPr>
            </w:pPr>
          </w:p>
        </w:tc>
      </w:tr>
    </w:tbl>
    <w:p w14:paraId="7B5C550E"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p>
    <w:p w14:paraId="2037F0D9"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 xml:space="preserve">VII. </w:t>
      </w:r>
      <w:proofErr w:type="spellStart"/>
      <w:r w:rsidRPr="007A6331">
        <w:rPr>
          <w:rFonts w:ascii="Times New Roman" w:eastAsia="Times New Roman" w:hAnsi="Times New Roman" w:cs="Times New Roman"/>
          <w:b/>
          <w:sz w:val="24"/>
          <w:szCs w:val="24"/>
          <w:lang w:val="ro-RO"/>
        </w:rPr>
        <w:t>Relaţii</w:t>
      </w:r>
      <w:proofErr w:type="spellEnd"/>
      <w:r w:rsidRPr="007A6331">
        <w:rPr>
          <w:rFonts w:ascii="Times New Roman" w:eastAsia="Times New Roman" w:hAnsi="Times New Roman" w:cs="Times New Roman"/>
          <w:b/>
          <w:sz w:val="24"/>
          <w:szCs w:val="24"/>
          <w:lang w:val="ro-RO"/>
        </w:rPr>
        <w:t xml:space="preserve"> de rudenie</w:t>
      </w:r>
    </w:p>
    <w:p w14:paraId="1D1F8AED" w14:textId="77777777" w:rsidR="007A6331" w:rsidRPr="007A6331" w:rsidRDefault="007A6331" w:rsidP="007A6331">
      <w:pPr>
        <w:widowControl w:val="0"/>
        <w:tabs>
          <w:tab w:val="left" w:pos="567"/>
        </w:tabs>
        <w:suppressAutoHyphens/>
        <w:rPr>
          <w:rFonts w:ascii="Times New Roman" w:eastAsia="Times New Roman" w:hAnsi="Times New Roman" w:cs="Times New Roman"/>
          <w:sz w:val="24"/>
          <w:szCs w:val="24"/>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7A6331" w:rsidRPr="00B058DA" w14:paraId="121DBAD3" w14:textId="77777777" w:rsidTr="00091E77">
        <w:trPr>
          <w:trHeight w:val="315"/>
        </w:trPr>
        <w:tc>
          <w:tcPr>
            <w:tcW w:w="2415" w:type="dxa"/>
            <w:vMerge w:val="restart"/>
          </w:tcPr>
          <w:p w14:paraId="5E21749F" w14:textId="77777777" w:rsidR="007A6331" w:rsidRPr="007A6331" w:rsidRDefault="007A6331" w:rsidP="007A6331">
            <w:pPr>
              <w:tabs>
                <w:tab w:val="left" w:pos="567"/>
              </w:tabs>
              <w:suppressAutoHyphens/>
              <w:rPr>
                <w:rFonts w:ascii="Times New Roman" w:eastAsia="Times New Roman" w:hAnsi="Times New Roman" w:cs="Times New Roman"/>
                <w:b/>
                <w:bCs/>
                <w:kern w:val="2"/>
                <w:sz w:val="24"/>
                <w:szCs w:val="24"/>
                <w:lang w:val="ro-RO" w:eastAsia="ar-SA"/>
              </w:rPr>
            </w:pPr>
            <w:proofErr w:type="spellStart"/>
            <w:r w:rsidRPr="007A6331">
              <w:rPr>
                <w:rFonts w:ascii="Times New Roman" w:eastAsia="Times New Roman" w:hAnsi="Times New Roman" w:cs="Times New Roman"/>
                <w:b/>
                <w:sz w:val="24"/>
                <w:szCs w:val="24"/>
                <w:lang w:val="ro-RO"/>
              </w:rPr>
              <w:t>Relaţii</w:t>
            </w:r>
            <w:proofErr w:type="spellEnd"/>
            <w:r w:rsidRPr="007A6331">
              <w:rPr>
                <w:rFonts w:ascii="Times New Roman" w:eastAsia="Times New Roman" w:hAnsi="Times New Roman" w:cs="Times New Roman"/>
                <w:b/>
                <w:sz w:val="24"/>
                <w:szCs w:val="24"/>
                <w:lang w:val="ro-RO"/>
              </w:rPr>
              <w:t xml:space="preserve"> de rudenie cu funcționarii autorității publice organizatoare a concursului și/sau autorității în care s-a </w:t>
            </w:r>
            <w:r w:rsidRPr="007A6331">
              <w:rPr>
                <w:rFonts w:ascii="Times New Roman" w:eastAsia="Times New Roman" w:hAnsi="Times New Roman" w:cs="Times New Roman"/>
                <w:b/>
                <w:sz w:val="24"/>
                <w:szCs w:val="24"/>
                <w:lang w:val="ro-RO"/>
              </w:rPr>
              <w:lastRenderedPageBreak/>
              <w:t>anunțat funcția publică vacantă</w:t>
            </w:r>
          </w:p>
        </w:tc>
        <w:tc>
          <w:tcPr>
            <w:tcW w:w="7088" w:type="dxa"/>
          </w:tcPr>
          <w:p w14:paraId="4483DF63" w14:textId="77777777" w:rsidR="007A6331" w:rsidRPr="007A6331" w:rsidRDefault="007A6331" w:rsidP="007A6331">
            <w:pPr>
              <w:tabs>
                <w:tab w:val="left" w:pos="567"/>
              </w:tabs>
              <w:suppressAutoHyphens/>
              <w:jc w:val="center"/>
              <w:rPr>
                <w:rFonts w:ascii="Times New Roman" w:eastAsia="Times New Roman" w:hAnsi="Times New Roman" w:cs="Times New Roman"/>
                <w:b/>
                <w:bCs/>
                <w:kern w:val="2"/>
                <w:sz w:val="24"/>
                <w:szCs w:val="24"/>
                <w:lang w:val="ro-RO" w:eastAsia="ar-SA"/>
              </w:rPr>
            </w:pPr>
          </w:p>
        </w:tc>
      </w:tr>
      <w:tr w:rsidR="007A6331" w:rsidRPr="00B058DA" w14:paraId="4D222F52" w14:textId="77777777" w:rsidTr="00091E77">
        <w:trPr>
          <w:trHeight w:val="315"/>
        </w:trPr>
        <w:tc>
          <w:tcPr>
            <w:tcW w:w="0" w:type="auto"/>
            <w:vMerge/>
          </w:tcPr>
          <w:p w14:paraId="1994ECAC"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7088" w:type="dxa"/>
          </w:tcPr>
          <w:p w14:paraId="014848EC" w14:textId="77777777" w:rsidR="007A6331" w:rsidRPr="007A6331" w:rsidRDefault="007A6331" w:rsidP="007A6331">
            <w:pPr>
              <w:tabs>
                <w:tab w:val="left" w:pos="567"/>
              </w:tabs>
              <w:suppressAutoHyphens/>
              <w:rPr>
                <w:rFonts w:ascii="Times New Roman" w:eastAsia="Times New Roman" w:hAnsi="Times New Roman" w:cs="Times New Roman"/>
                <w:b/>
                <w:bCs/>
                <w:kern w:val="2"/>
                <w:sz w:val="24"/>
                <w:szCs w:val="24"/>
                <w:lang w:val="ro-RO" w:eastAsia="ar-SA"/>
              </w:rPr>
            </w:pPr>
          </w:p>
        </w:tc>
      </w:tr>
      <w:tr w:rsidR="007A6331" w:rsidRPr="00B058DA" w14:paraId="126AFB1B" w14:textId="77777777" w:rsidTr="00091E77">
        <w:trPr>
          <w:trHeight w:val="315"/>
        </w:trPr>
        <w:tc>
          <w:tcPr>
            <w:tcW w:w="0" w:type="auto"/>
            <w:vMerge/>
          </w:tcPr>
          <w:p w14:paraId="337E2F5D"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7088" w:type="dxa"/>
          </w:tcPr>
          <w:p w14:paraId="0AEBC82C" w14:textId="77777777" w:rsidR="007A6331" w:rsidRPr="007A6331" w:rsidRDefault="007A6331" w:rsidP="007A6331">
            <w:pPr>
              <w:tabs>
                <w:tab w:val="left" w:pos="567"/>
              </w:tabs>
              <w:suppressAutoHyphens/>
              <w:rPr>
                <w:rFonts w:ascii="Times New Roman" w:eastAsia="Times New Roman" w:hAnsi="Times New Roman" w:cs="Times New Roman"/>
                <w:b/>
                <w:bCs/>
                <w:kern w:val="2"/>
                <w:sz w:val="24"/>
                <w:szCs w:val="24"/>
                <w:lang w:val="ro-RO" w:eastAsia="ar-SA"/>
              </w:rPr>
            </w:pPr>
          </w:p>
        </w:tc>
      </w:tr>
      <w:tr w:rsidR="007A6331" w:rsidRPr="00B058DA" w14:paraId="43222196" w14:textId="77777777" w:rsidTr="00091E77">
        <w:trPr>
          <w:trHeight w:val="315"/>
        </w:trPr>
        <w:tc>
          <w:tcPr>
            <w:tcW w:w="0" w:type="auto"/>
            <w:vMerge/>
          </w:tcPr>
          <w:p w14:paraId="2D2FFA59"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tc>
        <w:tc>
          <w:tcPr>
            <w:tcW w:w="7088" w:type="dxa"/>
          </w:tcPr>
          <w:p w14:paraId="24A4035F" w14:textId="77777777" w:rsidR="007A6331" w:rsidRPr="007A6331" w:rsidRDefault="007A6331" w:rsidP="007A6331">
            <w:pPr>
              <w:tabs>
                <w:tab w:val="left" w:pos="567"/>
              </w:tabs>
              <w:suppressAutoHyphens/>
              <w:rPr>
                <w:rFonts w:ascii="Times New Roman" w:eastAsia="Times New Roman" w:hAnsi="Times New Roman" w:cs="Times New Roman"/>
                <w:b/>
                <w:bCs/>
                <w:kern w:val="2"/>
                <w:sz w:val="24"/>
                <w:szCs w:val="24"/>
                <w:lang w:val="ro-RO" w:eastAsia="ar-SA"/>
              </w:rPr>
            </w:pPr>
          </w:p>
        </w:tc>
      </w:tr>
    </w:tbl>
    <w:p w14:paraId="0F6F5BAD" w14:textId="77777777" w:rsidR="007A6331" w:rsidRPr="007A6331" w:rsidRDefault="007A6331" w:rsidP="007A6331">
      <w:pPr>
        <w:tabs>
          <w:tab w:val="left" w:pos="567"/>
        </w:tabs>
        <w:rPr>
          <w:rFonts w:ascii="Times New Roman" w:eastAsia="Times New Roman" w:hAnsi="Times New Roman" w:cs="Times New Roman"/>
          <w:b/>
          <w:bCs/>
          <w:kern w:val="2"/>
          <w:sz w:val="24"/>
          <w:szCs w:val="24"/>
          <w:lang w:val="ro-RO" w:eastAsia="ar-SA"/>
        </w:rPr>
      </w:pPr>
    </w:p>
    <w:p w14:paraId="3E1CA9B4" w14:textId="77777777" w:rsidR="007A6331" w:rsidRPr="007A6331" w:rsidRDefault="007A6331" w:rsidP="007A6331">
      <w:pPr>
        <w:widowControl w:val="0"/>
        <w:tabs>
          <w:tab w:val="left" w:pos="567"/>
        </w:tabs>
        <w:suppressAutoHyphens/>
        <w:rPr>
          <w:rFonts w:ascii="Times New Roman" w:eastAsia="Times New Roman" w:hAnsi="Times New Roman" w:cs="Times New Roman"/>
          <w:b/>
          <w:sz w:val="24"/>
          <w:szCs w:val="24"/>
          <w:lang w:val="ro-RO"/>
        </w:rPr>
      </w:pPr>
      <w:r w:rsidRPr="007A6331">
        <w:rPr>
          <w:rFonts w:ascii="Times New Roman" w:eastAsia="Times New Roman" w:hAnsi="Times New Roman" w:cs="Times New Roman"/>
          <w:b/>
          <w:sz w:val="24"/>
          <w:szCs w:val="24"/>
          <w:lang w:val="ro-RO"/>
        </w:rPr>
        <w:t xml:space="preserve">VIII. Recomandări </w:t>
      </w:r>
    </w:p>
    <w:p w14:paraId="6CA73E85" w14:textId="77777777" w:rsidR="007A6331" w:rsidRPr="007A6331" w:rsidRDefault="007A6331" w:rsidP="007A6331">
      <w:pPr>
        <w:tabs>
          <w:tab w:val="left" w:pos="0"/>
        </w:tabs>
        <w:rPr>
          <w:rFonts w:ascii="Times New Roman" w:eastAsia="Times New Roman" w:hAnsi="Times New Roman" w:cs="Times New Roman"/>
          <w:sz w:val="24"/>
          <w:szCs w:val="24"/>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7A6331" w:rsidRPr="007A6331" w14:paraId="3CB6EC2C" w14:textId="77777777" w:rsidTr="00091E77">
        <w:tc>
          <w:tcPr>
            <w:tcW w:w="522" w:type="dxa"/>
          </w:tcPr>
          <w:p w14:paraId="6716763D" w14:textId="77777777" w:rsidR="007A6331" w:rsidRPr="007A6331" w:rsidRDefault="007A6331" w:rsidP="007A6331">
            <w:pPr>
              <w:tabs>
                <w:tab w:val="left" w:pos="567"/>
              </w:tabs>
              <w:suppressAutoHyphens/>
              <w:spacing w:line="257"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Nr.</w:t>
            </w:r>
          </w:p>
        </w:tc>
        <w:tc>
          <w:tcPr>
            <w:tcW w:w="2941" w:type="dxa"/>
          </w:tcPr>
          <w:p w14:paraId="63C30129" w14:textId="77777777" w:rsidR="007A6331" w:rsidRPr="007A6331" w:rsidRDefault="007A6331" w:rsidP="007A6331">
            <w:pPr>
              <w:tabs>
                <w:tab w:val="left" w:pos="567"/>
              </w:tabs>
              <w:suppressAutoHyphens/>
              <w:spacing w:line="257"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Nume, prenume</w:t>
            </w:r>
          </w:p>
        </w:tc>
        <w:tc>
          <w:tcPr>
            <w:tcW w:w="2941" w:type="dxa"/>
          </w:tcPr>
          <w:p w14:paraId="4B107D87" w14:textId="77777777" w:rsidR="007A6331" w:rsidRPr="007A6331" w:rsidRDefault="007A6331" w:rsidP="007A6331">
            <w:pPr>
              <w:tabs>
                <w:tab w:val="left" w:pos="567"/>
              </w:tabs>
              <w:suppressAutoHyphens/>
              <w:spacing w:line="257" w:lineRule="auto"/>
              <w:jc w:val="center"/>
              <w:rPr>
                <w:rFonts w:ascii="Times New Roman" w:eastAsia="Times New Roman" w:hAnsi="Times New Roman" w:cs="Times New Roman"/>
                <w:b/>
                <w:bCs/>
                <w:kern w:val="2"/>
                <w:sz w:val="24"/>
                <w:szCs w:val="24"/>
                <w:lang w:val="ro-RO" w:eastAsia="ar-SA"/>
              </w:rPr>
            </w:pPr>
            <w:proofErr w:type="spellStart"/>
            <w:r w:rsidRPr="007A6331">
              <w:rPr>
                <w:rFonts w:ascii="Times New Roman" w:eastAsia="Times New Roman" w:hAnsi="Times New Roman" w:cs="Times New Roman"/>
                <w:b/>
                <w:sz w:val="24"/>
                <w:szCs w:val="24"/>
                <w:lang w:val="ro-RO"/>
              </w:rPr>
              <w:t>Organizaţia</w:t>
            </w:r>
            <w:proofErr w:type="spellEnd"/>
            <w:r w:rsidRPr="007A6331">
              <w:rPr>
                <w:rFonts w:ascii="Times New Roman" w:eastAsia="Times New Roman" w:hAnsi="Times New Roman" w:cs="Times New Roman"/>
                <w:b/>
                <w:sz w:val="24"/>
                <w:szCs w:val="24"/>
                <w:lang w:val="ro-RO"/>
              </w:rPr>
              <w:t xml:space="preserve">, postul </w:t>
            </w:r>
            <w:proofErr w:type="spellStart"/>
            <w:r w:rsidRPr="007A6331">
              <w:rPr>
                <w:rFonts w:ascii="Times New Roman" w:eastAsia="Times New Roman" w:hAnsi="Times New Roman" w:cs="Times New Roman"/>
                <w:b/>
                <w:sz w:val="24"/>
                <w:szCs w:val="24"/>
                <w:lang w:val="ro-RO"/>
              </w:rPr>
              <w:t>deţinut</w:t>
            </w:r>
            <w:proofErr w:type="spellEnd"/>
          </w:p>
        </w:tc>
        <w:tc>
          <w:tcPr>
            <w:tcW w:w="3099" w:type="dxa"/>
          </w:tcPr>
          <w:p w14:paraId="52AC72A4" w14:textId="77777777" w:rsidR="007A6331" w:rsidRPr="007A6331" w:rsidRDefault="007A6331" w:rsidP="007A6331">
            <w:pPr>
              <w:tabs>
                <w:tab w:val="left" w:pos="567"/>
              </w:tabs>
              <w:suppressAutoHyphens/>
              <w:spacing w:line="257" w:lineRule="auto"/>
              <w:jc w:val="center"/>
              <w:rPr>
                <w:rFonts w:ascii="Times New Roman" w:eastAsia="Times New Roman" w:hAnsi="Times New Roman" w:cs="Times New Roman"/>
                <w:b/>
                <w:bCs/>
                <w:kern w:val="2"/>
                <w:sz w:val="24"/>
                <w:szCs w:val="24"/>
                <w:lang w:val="ro-RO" w:eastAsia="ar-SA"/>
              </w:rPr>
            </w:pPr>
            <w:r w:rsidRPr="007A6331">
              <w:rPr>
                <w:rFonts w:ascii="Times New Roman" w:eastAsia="Times New Roman" w:hAnsi="Times New Roman" w:cs="Times New Roman"/>
                <w:b/>
                <w:sz w:val="24"/>
                <w:szCs w:val="24"/>
                <w:lang w:val="ro-RO"/>
              </w:rPr>
              <w:t>Telefon, e-mail</w:t>
            </w:r>
          </w:p>
        </w:tc>
      </w:tr>
      <w:tr w:rsidR="007A6331" w:rsidRPr="007A6331" w14:paraId="45345C26" w14:textId="77777777" w:rsidTr="00091E77">
        <w:tc>
          <w:tcPr>
            <w:tcW w:w="522" w:type="dxa"/>
          </w:tcPr>
          <w:p w14:paraId="508F31B8" w14:textId="77777777" w:rsidR="007A6331" w:rsidRPr="007A6331" w:rsidRDefault="007A6331" w:rsidP="007A6331">
            <w:pPr>
              <w:tabs>
                <w:tab w:val="left" w:pos="567"/>
              </w:tabs>
              <w:suppressAutoHyphens/>
              <w:spacing w:line="257" w:lineRule="auto"/>
              <w:jc w:val="center"/>
              <w:rPr>
                <w:rFonts w:ascii="Times New Roman" w:eastAsia="Times New Roman" w:hAnsi="Times New Roman" w:cs="Times New Roman"/>
                <w:b/>
                <w:bCs/>
                <w:kern w:val="2"/>
                <w:sz w:val="24"/>
                <w:szCs w:val="24"/>
                <w:lang w:val="ro-RO" w:eastAsia="ar-SA"/>
              </w:rPr>
            </w:pPr>
          </w:p>
        </w:tc>
        <w:tc>
          <w:tcPr>
            <w:tcW w:w="2941" w:type="dxa"/>
          </w:tcPr>
          <w:p w14:paraId="2073429A"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bCs/>
                <w:kern w:val="2"/>
                <w:sz w:val="24"/>
                <w:szCs w:val="24"/>
                <w:lang w:val="ro-RO" w:eastAsia="ar-SA"/>
              </w:rPr>
            </w:pPr>
          </w:p>
        </w:tc>
        <w:tc>
          <w:tcPr>
            <w:tcW w:w="2941" w:type="dxa"/>
          </w:tcPr>
          <w:p w14:paraId="00CED0DC"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bCs/>
                <w:kern w:val="2"/>
                <w:sz w:val="24"/>
                <w:szCs w:val="24"/>
                <w:lang w:val="ro-RO" w:eastAsia="ar-SA"/>
              </w:rPr>
            </w:pPr>
          </w:p>
        </w:tc>
        <w:tc>
          <w:tcPr>
            <w:tcW w:w="3099" w:type="dxa"/>
          </w:tcPr>
          <w:p w14:paraId="192F4345"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bCs/>
                <w:kern w:val="2"/>
                <w:sz w:val="24"/>
                <w:szCs w:val="24"/>
                <w:lang w:val="ro-RO" w:eastAsia="ar-SA"/>
              </w:rPr>
            </w:pPr>
          </w:p>
        </w:tc>
      </w:tr>
      <w:tr w:rsidR="007A6331" w:rsidRPr="007A6331" w14:paraId="58FE8076" w14:textId="77777777" w:rsidTr="00091E77">
        <w:tc>
          <w:tcPr>
            <w:tcW w:w="522" w:type="dxa"/>
          </w:tcPr>
          <w:p w14:paraId="04BFF7FC" w14:textId="77777777" w:rsidR="007A6331" w:rsidRPr="007A6331" w:rsidRDefault="007A6331" w:rsidP="007A6331">
            <w:pPr>
              <w:tabs>
                <w:tab w:val="left" w:pos="567"/>
              </w:tabs>
              <w:suppressAutoHyphens/>
              <w:spacing w:line="257" w:lineRule="auto"/>
              <w:jc w:val="center"/>
              <w:rPr>
                <w:rFonts w:ascii="Times New Roman" w:eastAsia="Times New Roman" w:hAnsi="Times New Roman" w:cs="Times New Roman"/>
                <w:b/>
                <w:bCs/>
                <w:kern w:val="2"/>
                <w:sz w:val="24"/>
                <w:szCs w:val="24"/>
                <w:lang w:val="ro-RO" w:eastAsia="ar-SA"/>
              </w:rPr>
            </w:pPr>
          </w:p>
        </w:tc>
        <w:tc>
          <w:tcPr>
            <w:tcW w:w="2941" w:type="dxa"/>
          </w:tcPr>
          <w:p w14:paraId="539935FE"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bCs/>
                <w:kern w:val="2"/>
                <w:sz w:val="24"/>
                <w:szCs w:val="24"/>
                <w:lang w:val="ro-RO" w:eastAsia="ar-SA"/>
              </w:rPr>
            </w:pPr>
          </w:p>
        </w:tc>
        <w:tc>
          <w:tcPr>
            <w:tcW w:w="2941" w:type="dxa"/>
          </w:tcPr>
          <w:p w14:paraId="37B93B00"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bCs/>
                <w:kern w:val="2"/>
                <w:sz w:val="24"/>
                <w:szCs w:val="24"/>
                <w:lang w:val="ro-RO" w:eastAsia="ar-SA"/>
              </w:rPr>
            </w:pPr>
          </w:p>
        </w:tc>
        <w:tc>
          <w:tcPr>
            <w:tcW w:w="3099" w:type="dxa"/>
          </w:tcPr>
          <w:p w14:paraId="58192DCA"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bCs/>
                <w:kern w:val="2"/>
                <w:sz w:val="24"/>
                <w:szCs w:val="24"/>
                <w:lang w:val="ro-RO" w:eastAsia="ar-SA"/>
              </w:rPr>
            </w:pPr>
          </w:p>
        </w:tc>
      </w:tr>
      <w:tr w:rsidR="007A6331" w:rsidRPr="007A6331" w14:paraId="6CE9DD7B" w14:textId="77777777" w:rsidTr="00091E77">
        <w:tc>
          <w:tcPr>
            <w:tcW w:w="522" w:type="dxa"/>
          </w:tcPr>
          <w:p w14:paraId="36932627" w14:textId="77777777" w:rsidR="007A6331" w:rsidRPr="007A6331" w:rsidRDefault="007A6331" w:rsidP="007A6331">
            <w:pPr>
              <w:tabs>
                <w:tab w:val="left" w:pos="567"/>
              </w:tabs>
              <w:suppressAutoHyphens/>
              <w:spacing w:line="257" w:lineRule="auto"/>
              <w:jc w:val="center"/>
              <w:rPr>
                <w:rFonts w:ascii="Times New Roman" w:eastAsia="Times New Roman" w:hAnsi="Times New Roman" w:cs="Times New Roman"/>
                <w:b/>
                <w:bCs/>
                <w:kern w:val="2"/>
                <w:sz w:val="24"/>
                <w:szCs w:val="24"/>
                <w:lang w:val="ro-RO" w:eastAsia="ar-SA"/>
              </w:rPr>
            </w:pPr>
          </w:p>
        </w:tc>
        <w:tc>
          <w:tcPr>
            <w:tcW w:w="2941" w:type="dxa"/>
          </w:tcPr>
          <w:p w14:paraId="462B869A"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bCs/>
                <w:kern w:val="2"/>
                <w:sz w:val="24"/>
                <w:szCs w:val="24"/>
                <w:lang w:val="ro-RO" w:eastAsia="ar-SA"/>
              </w:rPr>
            </w:pPr>
          </w:p>
        </w:tc>
        <w:tc>
          <w:tcPr>
            <w:tcW w:w="2941" w:type="dxa"/>
          </w:tcPr>
          <w:p w14:paraId="0ED79305"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bCs/>
                <w:kern w:val="2"/>
                <w:sz w:val="24"/>
                <w:szCs w:val="24"/>
                <w:lang w:val="ro-RO" w:eastAsia="ar-SA"/>
              </w:rPr>
            </w:pPr>
          </w:p>
        </w:tc>
        <w:tc>
          <w:tcPr>
            <w:tcW w:w="3099" w:type="dxa"/>
          </w:tcPr>
          <w:p w14:paraId="7F2FEED2" w14:textId="77777777" w:rsidR="007A6331" w:rsidRPr="007A6331" w:rsidRDefault="007A6331" w:rsidP="007A6331">
            <w:pPr>
              <w:tabs>
                <w:tab w:val="left" w:pos="567"/>
              </w:tabs>
              <w:suppressAutoHyphens/>
              <w:spacing w:line="257" w:lineRule="auto"/>
              <w:rPr>
                <w:rFonts w:ascii="Times New Roman" w:eastAsia="Times New Roman" w:hAnsi="Times New Roman" w:cs="Times New Roman"/>
                <w:b/>
                <w:bCs/>
                <w:kern w:val="2"/>
                <w:sz w:val="24"/>
                <w:szCs w:val="24"/>
                <w:lang w:val="ro-RO" w:eastAsia="ar-SA"/>
              </w:rPr>
            </w:pPr>
          </w:p>
        </w:tc>
      </w:tr>
    </w:tbl>
    <w:p w14:paraId="62E2A6CD" w14:textId="77777777" w:rsidR="007A6331" w:rsidRPr="007A6331" w:rsidRDefault="007A6331" w:rsidP="007A6331">
      <w:pPr>
        <w:rPr>
          <w:rFonts w:ascii="Times New Roman" w:eastAsia="Times New Roman" w:hAnsi="Times New Roman" w:cs="Times New Roman"/>
          <w:b/>
          <w:bCs/>
          <w:kern w:val="2"/>
          <w:sz w:val="24"/>
          <w:szCs w:val="24"/>
          <w:lang w:val="ro-RO" w:eastAsia="ar-SA"/>
        </w:rPr>
      </w:pPr>
    </w:p>
    <w:p w14:paraId="2C25EEB3" w14:textId="77777777" w:rsidR="007A6331" w:rsidRPr="007A6331" w:rsidRDefault="007A6331" w:rsidP="007A6331">
      <w:pPr>
        <w:rPr>
          <w:rFonts w:ascii="Times New Roman" w:eastAsia="Times New Roman" w:hAnsi="Times New Roman" w:cs="Times New Roman"/>
          <w:b/>
          <w:i/>
          <w:sz w:val="24"/>
          <w:szCs w:val="24"/>
          <w:lang w:val="ro-RO"/>
        </w:rPr>
      </w:pPr>
      <w:r w:rsidRPr="007A6331">
        <w:rPr>
          <w:rFonts w:ascii="Times New Roman" w:eastAsia="Times New Roman" w:hAnsi="Times New Roman" w:cs="Times New Roman"/>
          <w:b/>
          <w:i/>
          <w:sz w:val="24"/>
          <w:szCs w:val="24"/>
          <w:lang w:val="ro-RO"/>
        </w:rPr>
        <w:t xml:space="preserve">Declar, pe propria răspundere, că datele înscrise în acest formular sunt veridice. Accept dreptul </w:t>
      </w:r>
      <w:proofErr w:type="spellStart"/>
      <w:r w:rsidRPr="007A6331">
        <w:rPr>
          <w:rFonts w:ascii="Times New Roman" w:eastAsia="Times New Roman" w:hAnsi="Times New Roman" w:cs="Times New Roman"/>
          <w:b/>
          <w:i/>
          <w:sz w:val="24"/>
          <w:szCs w:val="24"/>
          <w:lang w:val="ro-RO"/>
        </w:rPr>
        <w:t>autorităţii</w:t>
      </w:r>
      <w:proofErr w:type="spellEnd"/>
      <w:r w:rsidRPr="007A6331">
        <w:rPr>
          <w:rFonts w:ascii="Times New Roman" w:eastAsia="Times New Roman" w:hAnsi="Times New Roman" w:cs="Times New Roman"/>
          <w:b/>
          <w:i/>
          <w:sz w:val="24"/>
          <w:szCs w:val="24"/>
          <w:lang w:val="ro-RO"/>
        </w:rPr>
        <w:t xml:space="preserve"> publice de a verifica datele din formular și din documentele prezentate.</w:t>
      </w:r>
    </w:p>
    <w:p w14:paraId="464315E7" w14:textId="77777777" w:rsidR="007A6331" w:rsidRPr="007A6331" w:rsidRDefault="007A6331" w:rsidP="007A6331">
      <w:pPr>
        <w:rPr>
          <w:rFonts w:ascii="Times New Roman" w:eastAsia="Times New Roman" w:hAnsi="Times New Roman" w:cs="Times New Roman"/>
          <w:b/>
          <w:i/>
          <w:sz w:val="24"/>
          <w:szCs w:val="24"/>
          <w:lang w:val="ro-RO"/>
        </w:rPr>
      </w:pPr>
    </w:p>
    <w:p w14:paraId="16AC26B2" w14:textId="77777777" w:rsidR="007A6331" w:rsidRPr="007A6331" w:rsidRDefault="007A6331" w:rsidP="007A6331">
      <w:pPr>
        <w:rPr>
          <w:rFonts w:ascii="Times New Roman" w:eastAsia="Times New Roman" w:hAnsi="Times New Roman" w:cs="Times New Roman"/>
          <w:b/>
          <w:i/>
          <w:sz w:val="24"/>
          <w:szCs w:val="24"/>
          <w:lang w:val="ro-RO"/>
        </w:rPr>
      </w:pPr>
    </w:p>
    <w:p w14:paraId="65554418" w14:textId="77777777" w:rsidR="007A6331" w:rsidRPr="007A6331" w:rsidRDefault="007A6331" w:rsidP="007A6331">
      <w:pPr>
        <w:rPr>
          <w:rFonts w:ascii="Times New Roman" w:eastAsia="Times New Roman" w:hAnsi="Times New Roman" w:cs="Times New Roman"/>
          <w:b/>
          <w:sz w:val="24"/>
          <w:szCs w:val="24"/>
          <w:lang w:val="ro-RO"/>
        </w:rPr>
      </w:pPr>
    </w:p>
    <w:tbl>
      <w:tblPr>
        <w:tblW w:w="0" w:type="auto"/>
        <w:jc w:val="center"/>
        <w:tblLook w:val="00A0" w:firstRow="1" w:lastRow="0" w:firstColumn="1" w:lastColumn="0" w:noHBand="0" w:noVBand="0"/>
      </w:tblPr>
      <w:tblGrid>
        <w:gridCol w:w="2943"/>
        <w:gridCol w:w="4060"/>
        <w:gridCol w:w="2094"/>
        <w:gridCol w:w="248"/>
      </w:tblGrid>
      <w:tr w:rsidR="007A6331" w:rsidRPr="007A6331" w14:paraId="321DDCB3" w14:textId="77777777" w:rsidTr="00091E77">
        <w:trPr>
          <w:jc w:val="center"/>
        </w:trPr>
        <w:tc>
          <w:tcPr>
            <w:tcW w:w="2943" w:type="dxa"/>
            <w:vAlign w:val="center"/>
          </w:tcPr>
          <w:p w14:paraId="132226DC" w14:textId="77777777" w:rsidR="007A6331" w:rsidRPr="007A6331" w:rsidRDefault="007A6331" w:rsidP="007A6331">
            <w:pPr>
              <w:pBdr>
                <w:bottom w:val="single" w:sz="12" w:space="1" w:color="auto"/>
              </w:pBdr>
              <w:tabs>
                <w:tab w:val="left" w:pos="567"/>
              </w:tabs>
              <w:suppressAutoHyphens/>
              <w:jc w:val="center"/>
              <w:rPr>
                <w:rFonts w:ascii="Times New Roman" w:eastAsia="Times New Roman" w:hAnsi="Times New Roman" w:cs="Times New Roman"/>
                <w:i/>
                <w:sz w:val="24"/>
                <w:szCs w:val="24"/>
                <w:lang w:val="ro-RO"/>
              </w:rPr>
            </w:pPr>
          </w:p>
          <w:p w14:paraId="20398D1B" w14:textId="77777777" w:rsidR="007A6331" w:rsidRPr="007A6331" w:rsidRDefault="007A6331" w:rsidP="007A6331">
            <w:pPr>
              <w:tabs>
                <w:tab w:val="left" w:pos="567"/>
              </w:tabs>
              <w:suppressAutoHyphens/>
              <w:jc w:val="center"/>
              <w:rPr>
                <w:rFonts w:ascii="Times New Roman" w:eastAsia="Times New Roman" w:hAnsi="Times New Roman" w:cs="Times New Roman"/>
                <w:b/>
                <w:bCs/>
                <w:i/>
                <w:kern w:val="2"/>
                <w:sz w:val="24"/>
                <w:szCs w:val="24"/>
                <w:lang w:val="ro-RO" w:eastAsia="ar-SA"/>
              </w:rPr>
            </w:pPr>
            <w:r w:rsidRPr="007A6331">
              <w:rPr>
                <w:rFonts w:ascii="Times New Roman" w:eastAsia="Times New Roman" w:hAnsi="Times New Roman" w:cs="Times New Roman"/>
                <w:i/>
                <w:sz w:val="24"/>
                <w:szCs w:val="24"/>
                <w:lang w:val="ro-RO"/>
              </w:rPr>
              <w:t>data completării formularului</w:t>
            </w:r>
          </w:p>
        </w:tc>
        <w:tc>
          <w:tcPr>
            <w:tcW w:w="4060" w:type="dxa"/>
          </w:tcPr>
          <w:p w14:paraId="5AE70DB6" w14:textId="77777777" w:rsidR="007A6331" w:rsidRPr="007A6331" w:rsidRDefault="007A6331" w:rsidP="007A6331">
            <w:pPr>
              <w:suppressAutoHyphens/>
              <w:spacing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6D05F534" w14:textId="77777777" w:rsidR="007A6331" w:rsidRPr="007A6331" w:rsidRDefault="007A6331" w:rsidP="007A6331">
            <w:pPr>
              <w:pBdr>
                <w:bottom w:val="single" w:sz="12" w:space="1" w:color="auto"/>
              </w:pBdr>
              <w:tabs>
                <w:tab w:val="left" w:pos="567"/>
              </w:tabs>
              <w:suppressAutoHyphens/>
              <w:spacing w:line="256" w:lineRule="auto"/>
              <w:jc w:val="center"/>
              <w:rPr>
                <w:rFonts w:ascii="Times New Roman" w:eastAsia="Times New Roman" w:hAnsi="Times New Roman" w:cs="Times New Roman"/>
                <w:i/>
                <w:sz w:val="24"/>
                <w:szCs w:val="24"/>
                <w:lang w:val="ro-RO"/>
              </w:rPr>
            </w:pPr>
          </w:p>
          <w:p w14:paraId="189CAFEC" w14:textId="77777777" w:rsidR="007A6331" w:rsidRPr="007A6331" w:rsidRDefault="007A6331" w:rsidP="007A6331">
            <w:pPr>
              <w:tabs>
                <w:tab w:val="left" w:pos="567"/>
              </w:tabs>
              <w:suppressAutoHyphens/>
              <w:spacing w:line="256" w:lineRule="auto"/>
              <w:jc w:val="center"/>
              <w:rPr>
                <w:rFonts w:ascii="Times New Roman" w:eastAsia="Times New Roman" w:hAnsi="Times New Roman" w:cs="Times New Roman"/>
                <w:b/>
                <w:bCs/>
                <w:i/>
                <w:kern w:val="2"/>
                <w:sz w:val="24"/>
                <w:szCs w:val="24"/>
                <w:lang w:val="ro-RO" w:eastAsia="ar-SA"/>
              </w:rPr>
            </w:pPr>
            <w:r w:rsidRPr="007A6331">
              <w:rPr>
                <w:rFonts w:ascii="Times New Roman" w:eastAsia="Times New Roman" w:hAnsi="Times New Roman" w:cs="Times New Roman"/>
                <w:i/>
                <w:sz w:val="24"/>
                <w:szCs w:val="24"/>
                <w:lang w:val="ro-RO"/>
              </w:rPr>
              <w:t>semnătura</w:t>
            </w:r>
          </w:p>
        </w:tc>
        <w:tc>
          <w:tcPr>
            <w:tcW w:w="248" w:type="dxa"/>
          </w:tcPr>
          <w:p w14:paraId="4E15B717" w14:textId="77777777" w:rsidR="007A6331" w:rsidRPr="007A6331" w:rsidRDefault="007A6331" w:rsidP="007A6331">
            <w:pPr>
              <w:suppressAutoHyphens/>
              <w:spacing w:line="256" w:lineRule="auto"/>
              <w:jc w:val="center"/>
              <w:rPr>
                <w:rFonts w:ascii="Times New Roman" w:eastAsia="Times New Roman" w:hAnsi="Times New Roman" w:cs="Times New Roman"/>
                <w:b/>
                <w:bCs/>
                <w:i/>
                <w:kern w:val="2"/>
                <w:sz w:val="24"/>
                <w:szCs w:val="24"/>
                <w:lang w:val="ro-RO" w:eastAsia="ar-SA"/>
              </w:rPr>
            </w:pPr>
          </w:p>
        </w:tc>
      </w:tr>
    </w:tbl>
    <w:p w14:paraId="3EA895B8" w14:textId="77777777" w:rsidR="007A6331" w:rsidRPr="007A6331" w:rsidRDefault="007A6331" w:rsidP="007A6331">
      <w:pPr>
        <w:rPr>
          <w:rFonts w:ascii="Times New Roman" w:eastAsia="Times New Roman" w:hAnsi="Times New Roman" w:cs="Times New Roman"/>
          <w:b/>
          <w:i/>
          <w:sz w:val="24"/>
          <w:szCs w:val="24"/>
          <w:lang w:val="ro-RO"/>
        </w:rPr>
      </w:pPr>
    </w:p>
    <w:p w14:paraId="648493C0" w14:textId="77777777" w:rsidR="007A6331" w:rsidRPr="007A6331" w:rsidRDefault="007A6331" w:rsidP="007A6331">
      <w:pPr>
        <w:rPr>
          <w:rFonts w:ascii="Times New Roman" w:eastAsia="Times New Roman" w:hAnsi="Times New Roman" w:cs="Times New Roman"/>
          <w:b/>
          <w:i/>
          <w:sz w:val="24"/>
          <w:szCs w:val="24"/>
          <w:lang w:val="ro-RO"/>
        </w:rPr>
      </w:pPr>
    </w:p>
    <w:p w14:paraId="4D2519C5" w14:textId="77777777" w:rsidR="007A6331" w:rsidRPr="007A6331" w:rsidRDefault="007A6331" w:rsidP="007A6331">
      <w:pPr>
        <w:rPr>
          <w:rFonts w:ascii="Times New Roman" w:eastAsia="Times New Roman" w:hAnsi="Times New Roman" w:cs="Times New Roman"/>
          <w:b/>
          <w:i/>
          <w:sz w:val="24"/>
          <w:szCs w:val="24"/>
          <w:lang w:val="ro-RO"/>
        </w:rPr>
      </w:pPr>
    </w:p>
    <w:p w14:paraId="235A7F6C" w14:textId="77777777" w:rsidR="007A6331" w:rsidRPr="007A6331" w:rsidRDefault="007A6331" w:rsidP="007A6331">
      <w:pPr>
        <w:rPr>
          <w:rFonts w:ascii="Times New Roman" w:eastAsia="Times New Roman" w:hAnsi="Times New Roman" w:cs="Times New Roman"/>
          <w:b/>
          <w:i/>
          <w:sz w:val="24"/>
          <w:szCs w:val="24"/>
          <w:lang w:val="ro-RO"/>
        </w:rPr>
      </w:pPr>
    </w:p>
    <w:p w14:paraId="61D71871" w14:textId="77777777" w:rsidR="007A6331" w:rsidRPr="007A6331" w:rsidRDefault="007A6331" w:rsidP="007A6331">
      <w:pPr>
        <w:rPr>
          <w:rFonts w:ascii="Times New Roman" w:eastAsia="Times New Roman" w:hAnsi="Times New Roman" w:cs="Times New Roman"/>
          <w:b/>
          <w:i/>
          <w:sz w:val="24"/>
          <w:szCs w:val="24"/>
          <w:lang w:val="ro-RO"/>
        </w:rPr>
      </w:pPr>
    </w:p>
    <w:p w14:paraId="13D18876" w14:textId="77777777" w:rsidR="007A6331" w:rsidRPr="007A6331" w:rsidRDefault="007A6331" w:rsidP="007A6331">
      <w:pPr>
        <w:rPr>
          <w:rFonts w:ascii="Times New Roman" w:eastAsia="Times New Roman" w:hAnsi="Times New Roman" w:cs="Times New Roman"/>
          <w:b/>
          <w:i/>
          <w:sz w:val="24"/>
          <w:szCs w:val="24"/>
          <w:lang w:val="ro-RO"/>
        </w:rPr>
      </w:pPr>
    </w:p>
    <w:p w14:paraId="686CCF70" w14:textId="77777777" w:rsidR="007A6331" w:rsidRPr="007A6331" w:rsidRDefault="007A6331" w:rsidP="007A6331">
      <w:pPr>
        <w:rPr>
          <w:rFonts w:ascii="Times New Roman" w:eastAsia="Times New Roman" w:hAnsi="Times New Roman" w:cs="Times New Roman"/>
          <w:b/>
          <w:i/>
          <w:sz w:val="24"/>
          <w:szCs w:val="24"/>
          <w:lang w:val="ro-RO"/>
        </w:rPr>
      </w:pPr>
    </w:p>
    <w:p w14:paraId="315EDAD9" w14:textId="77777777" w:rsidR="007A6331" w:rsidRPr="007A6331" w:rsidRDefault="007A6331" w:rsidP="007A6331">
      <w:pPr>
        <w:rPr>
          <w:rFonts w:ascii="Times New Roman" w:eastAsia="Times New Roman" w:hAnsi="Times New Roman" w:cs="Times New Roman"/>
          <w:b/>
          <w:i/>
          <w:sz w:val="24"/>
          <w:szCs w:val="24"/>
          <w:lang w:val="ro-RO"/>
        </w:rPr>
      </w:pPr>
    </w:p>
    <w:p w14:paraId="1EFE8489" w14:textId="77777777" w:rsidR="007A6331" w:rsidRPr="007A6331" w:rsidRDefault="007A6331" w:rsidP="007A6331">
      <w:pPr>
        <w:rPr>
          <w:rFonts w:ascii="Times New Roman" w:eastAsia="Times New Roman" w:hAnsi="Times New Roman" w:cs="Times New Roman"/>
          <w:b/>
          <w:i/>
          <w:sz w:val="24"/>
          <w:szCs w:val="24"/>
          <w:lang w:val="ro-RO"/>
        </w:rPr>
      </w:pPr>
    </w:p>
    <w:p w14:paraId="252F3D1C" w14:textId="77777777" w:rsidR="007A6331" w:rsidRPr="007A6331" w:rsidRDefault="007A6331" w:rsidP="007A6331">
      <w:pPr>
        <w:rPr>
          <w:rFonts w:ascii="Times New Roman" w:eastAsia="Times New Roman" w:hAnsi="Times New Roman" w:cs="Times New Roman"/>
          <w:b/>
          <w:i/>
          <w:sz w:val="24"/>
          <w:szCs w:val="24"/>
          <w:lang w:val="ro-RO"/>
        </w:rPr>
      </w:pPr>
    </w:p>
    <w:p w14:paraId="20481DA3" w14:textId="77777777" w:rsidR="007A6331" w:rsidRPr="007A6331" w:rsidRDefault="007A6331" w:rsidP="007A6331">
      <w:pPr>
        <w:rPr>
          <w:rFonts w:ascii="Times New Roman" w:eastAsia="Times New Roman" w:hAnsi="Times New Roman" w:cs="Times New Roman"/>
          <w:b/>
          <w:i/>
          <w:sz w:val="24"/>
          <w:szCs w:val="24"/>
          <w:lang w:val="ro-RO"/>
        </w:rPr>
      </w:pPr>
    </w:p>
    <w:p w14:paraId="09A5AE1D" w14:textId="77777777" w:rsidR="007A6331" w:rsidRPr="007A6331" w:rsidRDefault="007A6331" w:rsidP="007A6331">
      <w:pPr>
        <w:rPr>
          <w:rFonts w:ascii="Times New Roman" w:eastAsia="Times New Roman" w:hAnsi="Times New Roman" w:cs="Times New Roman"/>
          <w:b/>
          <w:i/>
          <w:sz w:val="24"/>
          <w:szCs w:val="24"/>
          <w:lang w:val="ro-RO"/>
        </w:rPr>
      </w:pPr>
    </w:p>
    <w:p w14:paraId="34155558" w14:textId="77777777" w:rsidR="007A6331" w:rsidRPr="007A6331" w:rsidRDefault="007A6331" w:rsidP="007A6331">
      <w:pPr>
        <w:rPr>
          <w:rFonts w:ascii="Times New Roman" w:eastAsia="Times New Roman" w:hAnsi="Times New Roman" w:cs="Times New Roman"/>
          <w:b/>
          <w:i/>
          <w:sz w:val="24"/>
          <w:szCs w:val="24"/>
          <w:lang w:val="ro-RO"/>
        </w:rPr>
      </w:pPr>
    </w:p>
    <w:p w14:paraId="3177DD66" w14:textId="77777777" w:rsidR="007A6331" w:rsidRPr="007A6331" w:rsidRDefault="007A6331" w:rsidP="007A6331">
      <w:pPr>
        <w:rPr>
          <w:rFonts w:ascii="Times New Roman" w:eastAsia="Times New Roman" w:hAnsi="Times New Roman" w:cs="Times New Roman"/>
          <w:b/>
          <w:i/>
          <w:sz w:val="24"/>
          <w:szCs w:val="24"/>
          <w:lang w:val="ro-RO"/>
        </w:rPr>
      </w:pPr>
    </w:p>
    <w:p w14:paraId="5E755005" w14:textId="77777777" w:rsidR="007A6331" w:rsidRPr="007A6331" w:rsidRDefault="007A6331" w:rsidP="007A6331">
      <w:pPr>
        <w:rPr>
          <w:rFonts w:ascii="Times New Roman" w:eastAsia="Times New Roman" w:hAnsi="Times New Roman" w:cs="Times New Roman"/>
          <w:b/>
          <w:i/>
          <w:sz w:val="24"/>
          <w:szCs w:val="24"/>
          <w:lang w:val="ro-RO"/>
        </w:rPr>
      </w:pPr>
    </w:p>
    <w:p w14:paraId="558BB1F9" w14:textId="77777777" w:rsidR="007A6331" w:rsidRPr="007A6331" w:rsidRDefault="007A6331" w:rsidP="007A6331">
      <w:pPr>
        <w:rPr>
          <w:rFonts w:ascii="Times New Roman" w:eastAsia="Times New Roman" w:hAnsi="Times New Roman" w:cs="Times New Roman"/>
          <w:b/>
          <w:i/>
          <w:sz w:val="24"/>
          <w:szCs w:val="24"/>
          <w:lang w:val="ro-RO"/>
        </w:rPr>
      </w:pPr>
    </w:p>
    <w:p w14:paraId="6B377558" w14:textId="77777777" w:rsidR="007A6331" w:rsidRPr="007A6331" w:rsidRDefault="007A6331" w:rsidP="007A6331">
      <w:pPr>
        <w:rPr>
          <w:rFonts w:ascii="Times New Roman" w:eastAsia="Times New Roman" w:hAnsi="Times New Roman" w:cs="Times New Roman"/>
          <w:b/>
          <w:i/>
          <w:sz w:val="24"/>
          <w:szCs w:val="24"/>
          <w:lang w:val="ro-RO"/>
        </w:rPr>
      </w:pPr>
    </w:p>
    <w:p w14:paraId="499DB3A5" w14:textId="77777777" w:rsidR="007A6331" w:rsidRPr="007A6331" w:rsidRDefault="007A6331" w:rsidP="007A6331">
      <w:pPr>
        <w:rPr>
          <w:rFonts w:ascii="Times New Roman" w:eastAsia="Times New Roman" w:hAnsi="Times New Roman" w:cs="Times New Roman"/>
          <w:b/>
          <w:i/>
          <w:sz w:val="24"/>
          <w:szCs w:val="24"/>
          <w:lang w:val="ro-RO"/>
        </w:rPr>
      </w:pPr>
    </w:p>
    <w:p w14:paraId="42019263" w14:textId="77777777" w:rsidR="007A6331" w:rsidRPr="007A6331" w:rsidRDefault="007A6331" w:rsidP="007A6331">
      <w:pPr>
        <w:rPr>
          <w:rFonts w:ascii="Times New Roman" w:eastAsia="Times New Roman" w:hAnsi="Times New Roman" w:cs="Times New Roman"/>
          <w:b/>
          <w:i/>
          <w:sz w:val="24"/>
          <w:szCs w:val="24"/>
          <w:lang w:val="ro-RO"/>
        </w:rPr>
      </w:pPr>
    </w:p>
    <w:p w14:paraId="5159CAD0" w14:textId="77777777" w:rsidR="007A6331" w:rsidRPr="007A6331" w:rsidRDefault="007A6331" w:rsidP="007A6331">
      <w:pPr>
        <w:rPr>
          <w:rFonts w:ascii="Times New Roman" w:eastAsia="Times New Roman" w:hAnsi="Times New Roman" w:cs="Times New Roman"/>
          <w:b/>
          <w:i/>
          <w:sz w:val="24"/>
          <w:szCs w:val="24"/>
          <w:lang w:val="ro-RO"/>
        </w:rPr>
      </w:pPr>
    </w:p>
    <w:p w14:paraId="7CC66826" w14:textId="77777777" w:rsidR="007A6331" w:rsidRPr="007A6331" w:rsidRDefault="007A6331" w:rsidP="007A6331">
      <w:pPr>
        <w:rPr>
          <w:rFonts w:ascii="Times New Roman" w:eastAsia="Times New Roman" w:hAnsi="Times New Roman" w:cs="Times New Roman"/>
          <w:b/>
          <w:i/>
          <w:sz w:val="24"/>
          <w:szCs w:val="24"/>
          <w:lang w:val="ro-RO"/>
        </w:rPr>
      </w:pPr>
    </w:p>
    <w:p w14:paraId="62966ACB" w14:textId="77777777" w:rsidR="007A6331" w:rsidRPr="007A6331" w:rsidRDefault="007A6331" w:rsidP="007A6331">
      <w:pPr>
        <w:rPr>
          <w:rFonts w:ascii="Times New Roman" w:eastAsia="Times New Roman" w:hAnsi="Times New Roman" w:cs="Times New Roman"/>
          <w:b/>
          <w:i/>
          <w:sz w:val="24"/>
          <w:szCs w:val="24"/>
          <w:lang w:val="ro-RO"/>
        </w:rPr>
      </w:pPr>
    </w:p>
    <w:p w14:paraId="3F8BEAA7" w14:textId="77777777" w:rsidR="007A6331" w:rsidRPr="007A6331" w:rsidRDefault="007A6331" w:rsidP="007A6331">
      <w:pPr>
        <w:rPr>
          <w:rFonts w:ascii="Times New Roman" w:eastAsia="Times New Roman" w:hAnsi="Times New Roman" w:cs="Times New Roman"/>
          <w:b/>
          <w:i/>
          <w:sz w:val="24"/>
          <w:szCs w:val="24"/>
          <w:lang w:val="ro-RO"/>
        </w:rPr>
      </w:pPr>
    </w:p>
    <w:p w14:paraId="75B5DAA3" w14:textId="77777777" w:rsidR="007A6331" w:rsidRPr="007A6331" w:rsidRDefault="007A6331" w:rsidP="007A6331">
      <w:pPr>
        <w:rPr>
          <w:rFonts w:ascii="Times New Roman" w:eastAsia="Times New Roman" w:hAnsi="Times New Roman" w:cs="Times New Roman"/>
          <w:b/>
          <w:i/>
          <w:sz w:val="24"/>
          <w:szCs w:val="24"/>
          <w:lang w:val="ro-RO"/>
        </w:rPr>
      </w:pPr>
    </w:p>
    <w:p w14:paraId="5C91947A" w14:textId="77777777" w:rsidR="007A6331" w:rsidRPr="007A6331" w:rsidRDefault="007A6331" w:rsidP="007A6331">
      <w:pPr>
        <w:rPr>
          <w:rFonts w:ascii="Times New Roman" w:eastAsia="Times New Roman" w:hAnsi="Times New Roman" w:cs="Times New Roman"/>
          <w:b/>
          <w:i/>
          <w:sz w:val="24"/>
          <w:szCs w:val="24"/>
          <w:lang w:val="ro-RO"/>
        </w:rPr>
      </w:pPr>
    </w:p>
    <w:p w14:paraId="57F9F080" w14:textId="77777777" w:rsidR="007A6331" w:rsidRPr="007A6331" w:rsidRDefault="007A6331" w:rsidP="007A6331">
      <w:pPr>
        <w:rPr>
          <w:rFonts w:ascii="Times New Roman" w:eastAsia="Times New Roman" w:hAnsi="Times New Roman" w:cs="Times New Roman"/>
          <w:b/>
          <w:i/>
          <w:sz w:val="24"/>
          <w:szCs w:val="24"/>
          <w:lang w:val="ro-RO"/>
        </w:rPr>
      </w:pPr>
    </w:p>
    <w:p w14:paraId="2A8C32B9" w14:textId="77777777" w:rsidR="007A6331" w:rsidRPr="007A6331" w:rsidRDefault="007A6331" w:rsidP="007A6331">
      <w:pPr>
        <w:rPr>
          <w:rFonts w:ascii="Times New Roman" w:eastAsia="Times New Roman" w:hAnsi="Times New Roman" w:cs="Times New Roman"/>
          <w:b/>
          <w:i/>
          <w:sz w:val="24"/>
          <w:szCs w:val="24"/>
          <w:lang w:val="ro-RO"/>
        </w:rPr>
      </w:pPr>
    </w:p>
    <w:p w14:paraId="5F829CFA" w14:textId="77777777" w:rsidR="007A6331" w:rsidRPr="007A6331" w:rsidRDefault="007A6331" w:rsidP="007A6331">
      <w:pPr>
        <w:rPr>
          <w:rFonts w:ascii="Times New Roman" w:eastAsia="Times New Roman" w:hAnsi="Times New Roman" w:cs="Times New Roman"/>
          <w:b/>
          <w:i/>
          <w:sz w:val="24"/>
          <w:szCs w:val="24"/>
          <w:lang w:val="ro-RO"/>
        </w:rPr>
      </w:pPr>
    </w:p>
    <w:p w14:paraId="30CCFE62" w14:textId="77777777" w:rsidR="007A6331" w:rsidRPr="007A6331" w:rsidRDefault="007A6331" w:rsidP="007A6331">
      <w:pPr>
        <w:rPr>
          <w:rFonts w:ascii="Times New Roman" w:eastAsia="Times New Roman" w:hAnsi="Times New Roman" w:cs="Times New Roman"/>
          <w:b/>
          <w:i/>
          <w:sz w:val="24"/>
          <w:szCs w:val="24"/>
          <w:lang w:val="ro-RO"/>
        </w:rPr>
      </w:pPr>
    </w:p>
    <w:p w14:paraId="4347CE18" w14:textId="77777777" w:rsidR="007A6331" w:rsidRPr="007A6331" w:rsidRDefault="007A6331" w:rsidP="007A6331">
      <w:pPr>
        <w:rPr>
          <w:rFonts w:ascii="Times New Roman" w:eastAsia="Times New Roman" w:hAnsi="Times New Roman" w:cs="Times New Roman"/>
          <w:b/>
          <w:i/>
          <w:sz w:val="24"/>
          <w:szCs w:val="24"/>
          <w:lang w:val="ro-RO"/>
        </w:rPr>
      </w:pPr>
    </w:p>
    <w:p w14:paraId="34BA360D" w14:textId="77777777" w:rsidR="007A6331" w:rsidRPr="007A6331" w:rsidRDefault="007A6331" w:rsidP="007A6331">
      <w:pPr>
        <w:rPr>
          <w:rFonts w:ascii="Times New Roman" w:eastAsia="Times New Roman" w:hAnsi="Times New Roman" w:cs="Times New Roman"/>
          <w:b/>
          <w:i/>
          <w:sz w:val="24"/>
          <w:szCs w:val="24"/>
          <w:lang w:val="ro-RO"/>
        </w:rPr>
      </w:pPr>
    </w:p>
    <w:p w14:paraId="66B86790" w14:textId="77777777" w:rsidR="007A6331" w:rsidRPr="007A6331" w:rsidRDefault="007A6331" w:rsidP="007A6331">
      <w:pPr>
        <w:rPr>
          <w:rFonts w:ascii="Times New Roman" w:eastAsia="Times New Roman" w:hAnsi="Times New Roman" w:cs="Times New Roman"/>
          <w:b/>
          <w:i/>
          <w:sz w:val="24"/>
          <w:szCs w:val="24"/>
          <w:lang w:val="ro-RO"/>
        </w:rPr>
      </w:pPr>
    </w:p>
    <w:p w14:paraId="4B69ED28" w14:textId="77777777" w:rsidR="007A6331" w:rsidRPr="007A6331" w:rsidRDefault="007A6331" w:rsidP="007A6331">
      <w:pPr>
        <w:rPr>
          <w:rFonts w:ascii="Times New Roman" w:eastAsia="Times New Roman" w:hAnsi="Times New Roman" w:cs="Times New Roman"/>
          <w:b/>
          <w:i/>
          <w:sz w:val="24"/>
          <w:szCs w:val="24"/>
          <w:lang w:val="ro-RO"/>
        </w:rPr>
      </w:pPr>
    </w:p>
    <w:p w14:paraId="6C59BC9B" w14:textId="77777777" w:rsidR="007A6331" w:rsidRPr="007A6331" w:rsidRDefault="007A6331" w:rsidP="007A6331">
      <w:pPr>
        <w:rPr>
          <w:rFonts w:ascii="Times New Roman" w:eastAsia="Times New Roman" w:hAnsi="Times New Roman" w:cs="Times New Roman"/>
          <w:b/>
          <w:i/>
          <w:sz w:val="24"/>
          <w:szCs w:val="24"/>
          <w:lang w:val="ro-RO"/>
        </w:rPr>
      </w:pPr>
    </w:p>
    <w:p w14:paraId="49A575BA" w14:textId="77777777" w:rsidR="007A6331" w:rsidRPr="007A6331" w:rsidRDefault="007A6331" w:rsidP="007A6331">
      <w:pPr>
        <w:rPr>
          <w:rFonts w:ascii="Times New Roman" w:eastAsia="Times New Roman" w:hAnsi="Times New Roman" w:cs="Times New Roman"/>
          <w:b/>
          <w:i/>
          <w:sz w:val="24"/>
          <w:szCs w:val="24"/>
          <w:lang w:val="ro-RO"/>
        </w:rPr>
      </w:pPr>
    </w:p>
    <w:p w14:paraId="6BA23E4E" w14:textId="77777777" w:rsidR="007A6331" w:rsidRPr="007A6331" w:rsidRDefault="007A6331" w:rsidP="007A6331">
      <w:pPr>
        <w:ind w:right="-143"/>
        <w:jc w:val="center"/>
        <w:rPr>
          <w:rFonts w:ascii="Times New Roman" w:eastAsia="Times New Roman" w:hAnsi="Times New Roman" w:cs="Times New Roman"/>
          <w:b/>
          <w:i/>
          <w:sz w:val="24"/>
          <w:szCs w:val="24"/>
          <w:lang w:val="ro-RO"/>
        </w:rPr>
      </w:pPr>
    </w:p>
    <w:p w14:paraId="4A3D1917" w14:textId="77777777" w:rsidR="007A6331" w:rsidRPr="007A6331" w:rsidRDefault="007A6331" w:rsidP="007A6331">
      <w:pPr>
        <w:ind w:right="-143"/>
        <w:jc w:val="center"/>
        <w:rPr>
          <w:rFonts w:ascii="Times New Roman" w:eastAsia="Times New Roman" w:hAnsi="Times New Roman" w:cs="Times New Roman"/>
          <w:sz w:val="24"/>
          <w:szCs w:val="24"/>
          <w:lang w:val="ro-RO"/>
        </w:rPr>
      </w:pPr>
      <w:r w:rsidRPr="007A6331">
        <w:rPr>
          <w:rFonts w:ascii="Times New Roman" w:eastAsia="Times New Roman" w:hAnsi="Times New Roman" w:cs="Times New Roman"/>
          <w:sz w:val="24"/>
          <w:szCs w:val="24"/>
          <w:lang w:val="ro-RO"/>
        </w:rPr>
        <w:t>DECLARAȚIE</w:t>
      </w:r>
    </w:p>
    <w:p w14:paraId="24F870C8" w14:textId="77777777" w:rsidR="007A6331" w:rsidRPr="007A6331" w:rsidRDefault="007A6331" w:rsidP="007A6331">
      <w:pPr>
        <w:ind w:right="-143"/>
        <w:jc w:val="center"/>
        <w:rPr>
          <w:rFonts w:ascii="Times New Roman" w:eastAsia="Times New Roman" w:hAnsi="Times New Roman" w:cs="Times New Roman"/>
          <w:sz w:val="24"/>
          <w:szCs w:val="24"/>
          <w:lang w:val="ro-RO"/>
        </w:rPr>
      </w:pPr>
    </w:p>
    <w:p w14:paraId="6A0B71EF" w14:textId="77777777" w:rsidR="007A6331" w:rsidRPr="007A6331" w:rsidRDefault="007A6331" w:rsidP="007A6331">
      <w:pPr>
        <w:ind w:right="-143"/>
        <w:jc w:val="center"/>
        <w:rPr>
          <w:rFonts w:ascii="Times New Roman" w:eastAsia="Times New Roman" w:hAnsi="Times New Roman" w:cs="Times New Roman"/>
          <w:sz w:val="24"/>
          <w:szCs w:val="24"/>
          <w:lang w:val="ro-RO"/>
        </w:rPr>
      </w:pPr>
    </w:p>
    <w:p w14:paraId="541ED064" w14:textId="0135E8F2" w:rsidR="007A6331" w:rsidRPr="007A6331" w:rsidRDefault="007A6331" w:rsidP="007A6331">
      <w:pPr>
        <w:ind w:right="-143"/>
        <w:jc w:val="center"/>
        <w:rPr>
          <w:rFonts w:ascii="Times New Roman" w:eastAsia="Times New Roman" w:hAnsi="Times New Roman" w:cs="Times New Roman"/>
          <w:sz w:val="24"/>
          <w:szCs w:val="24"/>
          <w:lang w:val="ro-RO"/>
        </w:rPr>
      </w:pPr>
      <w:r w:rsidRPr="007A6331">
        <w:rPr>
          <w:rFonts w:ascii="Times New Roman" w:eastAsia="Times New Roman" w:hAnsi="Times New Roman" w:cs="Times New Roman"/>
          <w:sz w:val="24"/>
          <w:szCs w:val="24"/>
          <w:lang w:val="ro-RO"/>
        </w:rPr>
        <w:t>Subsemnata, __________________, IDNP _________________ declar pe</w:t>
      </w:r>
    </w:p>
    <w:p w14:paraId="3D2D5BC1" w14:textId="77777777" w:rsidR="007A6331" w:rsidRPr="007A6331" w:rsidRDefault="007A6331" w:rsidP="007A6331">
      <w:pPr>
        <w:ind w:right="-143"/>
        <w:jc w:val="center"/>
        <w:rPr>
          <w:rFonts w:ascii="Times New Roman" w:eastAsia="Times New Roman" w:hAnsi="Times New Roman" w:cs="Times New Roman"/>
          <w:sz w:val="24"/>
          <w:szCs w:val="24"/>
          <w:lang w:val="ro-RO"/>
        </w:rPr>
      </w:pPr>
      <w:r w:rsidRPr="007A6331">
        <w:rPr>
          <w:rFonts w:ascii="Times New Roman" w:eastAsia="Times New Roman" w:hAnsi="Times New Roman" w:cs="Times New Roman"/>
          <w:sz w:val="24"/>
          <w:szCs w:val="24"/>
          <w:lang w:val="ro-RO"/>
        </w:rPr>
        <w:t>propria răspundere că nu am antecedente penale și nu mă aflu sub urmărire penală.</w:t>
      </w:r>
    </w:p>
    <w:p w14:paraId="1025C346" w14:textId="77777777" w:rsidR="007A6331" w:rsidRPr="007A6331" w:rsidRDefault="007A6331" w:rsidP="007A6331">
      <w:pPr>
        <w:rPr>
          <w:rFonts w:ascii="Times New Roman" w:eastAsia="Times New Roman" w:hAnsi="Times New Roman" w:cs="Times New Roman"/>
          <w:sz w:val="24"/>
          <w:szCs w:val="24"/>
          <w:lang w:val="ro-RO"/>
        </w:rPr>
      </w:pPr>
    </w:p>
    <w:p w14:paraId="13C104D6" w14:textId="77777777" w:rsidR="007A6331" w:rsidRPr="007A6331" w:rsidRDefault="007A6331" w:rsidP="007A6331">
      <w:pPr>
        <w:rPr>
          <w:rFonts w:ascii="Times New Roman" w:eastAsia="Times New Roman" w:hAnsi="Times New Roman" w:cs="Times New Roman"/>
          <w:sz w:val="24"/>
          <w:szCs w:val="24"/>
          <w:lang w:val="ro-RO"/>
        </w:rPr>
      </w:pPr>
    </w:p>
    <w:p w14:paraId="6EE34641" w14:textId="77777777" w:rsidR="007A6331" w:rsidRPr="007A6331" w:rsidRDefault="007A6331" w:rsidP="007A6331">
      <w:pPr>
        <w:rPr>
          <w:rFonts w:ascii="Times New Roman" w:eastAsia="Times New Roman" w:hAnsi="Times New Roman" w:cs="Times New Roman"/>
          <w:sz w:val="24"/>
          <w:szCs w:val="24"/>
          <w:lang w:val="ro-RO"/>
        </w:rPr>
      </w:pPr>
      <w:r w:rsidRPr="007A6331">
        <w:rPr>
          <w:rFonts w:ascii="Times New Roman" w:eastAsia="Times New Roman" w:hAnsi="Times New Roman" w:cs="Times New Roman"/>
          <w:sz w:val="24"/>
          <w:szCs w:val="24"/>
          <w:lang w:val="ro-RO"/>
        </w:rPr>
        <w:t>______________                                                                         ______________</w:t>
      </w:r>
    </w:p>
    <w:p w14:paraId="200B1484" w14:textId="4D9FA97C" w:rsidR="007A6331" w:rsidRPr="007A6331" w:rsidRDefault="007A6331" w:rsidP="007A6331">
      <w:pPr>
        <w:rPr>
          <w:rFonts w:ascii="Times New Roman" w:eastAsia="Times New Roman" w:hAnsi="Times New Roman" w:cs="Times New Roman"/>
          <w:i/>
          <w:sz w:val="24"/>
          <w:szCs w:val="24"/>
          <w:lang w:val="ro-RO"/>
        </w:rPr>
      </w:pPr>
      <w:r w:rsidRPr="007A6331">
        <w:rPr>
          <w:rFonts w:ascii="Times New Roman" w:eastAsia="Times New Roman" w:hAnsi="Times New Roman" w:cs="Times New Roman"/>
          <w:i/>
          <w:sz w:val="24"/>
          <w:szCs w:val="24"/>
          <w:lang w:val="ro-RO"/>
        </w:rPr>
        <w:t xml:space="preserve">               (data)                                                                                (semnătura)               </w:t>
      </w:r>
    </w:p>
    <w:p w14:paraId="40772C28" w14:textId="77777777" w:rsidR="00E81905" w:rsidRPr="00C57CCF" w:rsidRDefault="00E81905" w:rsidP="00AE4ABC">
      <w:pPr>
        <w:rPr>
          <w:lang w:val="en-US"/>
        </w:rPr>
      </w:pPr>
    </w:p>
    <w:sectPr w:rsidR="00E81905" w:rsidRPr="00C57CCF" w:rsidSect="00A95AB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50D4" w14:textId="77777777" w:rsidR="006C2080" w:rsidRDefault="006C2080" w:rsidP="00ED63F8">
      <w:r>
        <w:separator/>
      </w:r>
    </w:p>
  </w:endnote>
  <w:endnote w:type="continuationSeparator" w:id="0">
    <w:p w14:paraId="2D9EABA7" w14:textId="77777777" w:rsidR="006C2080" w:rsidRDefault="006C2080" w:rsidP="00E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C95E" w14:textId="77777777" w:rsidR="006C2080" w:rsidRDefault="006C2080" w:rsidP="00ED63F8">
      <w:r>
        <w:separator/>
      </w:r>
    </w:p>
  </w:footnote>
  <w:footnote w:type="continuationSeparator" w:id="0">
    <w:p w14:paraId="5F933A69" w14:textId="77777777" w:rsidR="006C2080" w:rsidRDefault="006C2080" w:rsidP="00ED63F8">
      <w:r>
        <w:continuationSeparator/>
      </w:r>
    </w:p>
  </w:footnote>
  <w:footnote w:id="1">
    <w:p w14:paraId="0C5EA4F7" w14:textId="77777777" w:rsidR="00C57CCF" w:rsidRPr="00C57CCF" w:rsidRDefault="00C57CCF" w:rsidP="00C57CCF">
      <w:pPr>
        <w:pStyle w:val="a4"/>
        <w:jc w:val="both"/>
        <w:rPr>
          <w:rFonts w:ascii="Times New Roman" w:hAnsi="Times New Roman" w:cs="Times New Roman"/>
          <w:lang w:val="ro-RO"/>
        </w:rPr>
      </w:pPr>
      <w:r w:rsidRPr="00C57CCF">
        <w:rPr>
          <w:rStyle w:val="a6"/>
          <w:rFonts w:ascii="Times New Roman" w:hAnsi="Times New Roman" w:cs="Times New Roman"/>
        </w:rPr>
        <w:footnoteRef/>
      </w:r>
      <w:r w:rsidRPr="00C57CCF">
        <w:rPr>
          <w:rFonts w:ascii="Times New Roman" w:hAnsi="Times New Roman" w:cs="Times New Roman"/>
          <w:lang w:val="en-US"/>
        </w:rPr>
        <w:t xml:space="preserve"> </w:t>
      </w:r>
      <w:r w:rsidRPr="00C57CCF">
        <w:rPr>
          <w:rFonts w:ascii="Times New Roman" w:hAnsi="Times New Roman" w:cs="Times New Roman"/>
          <w:lang w:val="ro-RO"/>
        </w:rPr>
        <w:t>Formularul de participare este plasat pe pagina oficială a autorității publice sau  poate fi solicitat la sediul autorității publice sau prin e-mail.</w:t>
      </w:r>
    </w:p>
  </w:footnote>
  <w:footnote w:id="2">
    <w:p w14:paraId="25EB4A4F" w14:textId="77777777" w:rsidR="00C57CCF" w:rsidRPr="00C57CCF" w:rsidRDefault="00C57CCF" w:rsidP="00C57CCF">
      <w:pPr>
        <w:pStyle w:val="a4"/>
        <w:jc w:val="both"/>
        <w:rPr>
          <w:rFonts w:ascii="Times New Roman" w:hAnsi="Times New Roman" w:cs="Times New Roman"/>
          <w:lang w:val="ro-RO"/>
        </w:rPr>
      </w:pPr>
      <w:r w:rsidRPr="00C57CCF">
        <w:rPr>
          <w:rStyle w:val="a6"/>
          <w:rFonts w:ascii="Times New Roman" w:hAnsi="Times New Roman" w:cs="Times New Roman"/>
        </w:rPr>
        <w:footnoteRef/>
      </w:r>
      <w:r w:rsidRPr="00C57CCF">
        <w:rPr>
          <w:rFonts w:ascii="Times New Roman" w:hAnsi="Times New Roman" w:cs="Times New Roman"/>
          <w:lang w:val="en-US"/>
        </w:rPr>
        <w:t xml:space="preserve"> </w:t>
      </w:r>
      <w:r w:rsidRPr="00C57CCF">
        <w:rPr>
          <w:rFonts w:ascii="Times New Roman" w:hAnsi="Times New Roman" w:cs="Times New Roman"/>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E8E837A" w14:textId="77777777" w:rsidR="00C57CCF" w:rsidRPr="00FF7389" w:rsidRDefault="00C57CCF" w:rsidP="00C57CCF">
      <w:pPr>
        <w:pStyle w:val="a4"/>
        <w:jc w:val="both"/>
        <w:rPr>
          <w:lang w:val="ro-RO"/>
        </w:rPr>
      </w:pPr>
      <w:r w:rsidRPr="00C57CCF">
        <w:rPr>
          <w:rStyle w:val="a6"/>
          <w:rFonts w:ascii="Times New Roman" w:hAnsi="Times New Roman" w:cs="Times New Roman"/>
        </w:rPr>
        <w:footnoteRef/>
      </w:r>
      <w:r w:rsidRPr="00C57CCF">
        <w:rPr>
          <w:rFonts w:ascii="Times New Roman" w:hAnsi="Times New Roman" w:cs="Times New Roman"/>
          <w:lang w:val="en-US"/>
        </w:rPr>
        <w:t xml:space="preserve"> </w:t>
      </w:r>
      <w:r w:rsidRPr="00C57CCF">
        <w:rPr>
          <w:rFonts w:ascii="Times New Roman" w:hAnsi="Times New Roman" w:cs="Times New Roman"/>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E780F32"/>
    <w:multiLevelType w:val="hybridMultilevel"/>
    <w:tmpl w:val="6596B320"/>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237B64B5"/>
    <w:multiLevelType w:val="hybridMultilevel"/>
    <w:tmpl w:val="11F2D24C"/>
    <w:lvl w:ilvl="0" w:tplc="9CF4C200">
      <w:start w:val="1"/>
      <w:numFmt w:val="upperRoman"/>
      <w:lvlText w:val="%1."/>
      <w:lvlJc w:val="left"/>
      <w:pPr>
        <w:ind w:left="862"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C41BCF"/>
    <w:multiLevelType w:val="hybridMultilevel"/>
    <w:tmpl w:val="082840F4"/>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F1F"/>
    <w:rsid w:val="00050F1F"/>
    <w:rsid w:val="00553843"/>
    <w:rsid w:val="006C2080"/>
    <w:rsid w:val="007A6331"/>
    <w:rsid w:val="00A95ABF"/>
    <w:rsid w:val="00AE4ABC"/>
    <w:rsid w:val="00B058DA"/>
    <w:rsid w:val="00C57CCF"/>
    <w:rsid w:val="00D31839"/>
    <w:rsid w:val="00E81905"/>
    <w:rsid w:val="00ED63F8"/>
    <w:rsid w:val="00F5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96DA"/>
  <w15:chartTrackingRefBased/>
  <w15:docId w15:val="{53228673-95C0-40FD-95A1-77019A73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AB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ABF"/>
    <w:pPr>
      <w:ind w:left="720"/>
      <w:contextualSpacing/>
    </w:pPr>
  </w:style>
  <w:style w:type="paragraph" w:styleId="a4">
    <w:name w:val="footnote text"/>
    <w:basedOn w:val="a"/>
    <w:link w:val="a5"/>
    <w:uiPriority w:val="99"/>
    <w:semiHidden/>
    <w:unhideWhenUsed/>
    <w:rsid w:val="00ED63F8"/>
  </w:style>
  <w:style w:type="character" w:customStyle="1" w:styleId="a5">
    <w:name w:val="Текст сноски Знак"/>
    <w:basedOn w:val="a0"/>
    <w:link w:val="a4"/>
    <w:uiPriority w:val="99"/>
    <w:semiHidden/>
    <w:rsid w:val="00ED63F8"/>
    <w:rPr>
      <w:rFonts w:ascii="Calibri" w:eastAsia="Calibri" w:hAnsi="Calibri" w:cs="Arial"/>
      <w:sz w:val="20"/>
      <w:szCs w:val="20"/>
      <w:lang w:eastAsia="ru-RU"/>
    </w:rPr>
  </w:style>
  <w:style w:type="character" w:styleId="a6">
    <w:name w:val="footnote reference"/>
    <w:basedOn w:val="a0"/>
    <w:unhideWhenUsed/>
    <w:rsid w:val="00ED63F8"/>
    <w:rPr>
      <w:vertAlign w:val="superscript"/>
    </w:rPr>
  </w:style>
  <w:style w:type="character" w:customStyle="1" w:styleId="docheader">
    <w:name w:val="doc_header"/>
    <w:basedOn w:val="a0"/>
    <w:rsid w:val="00ED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0EC8-425D-4F98-AC04-1F10D628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1448</Words>
  <Characters>8255</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2022-09-14T07:04:00Z</dcterms:created>
  <dcterms:modified xsi:type="dcterms:W3CDTF">2022-09-14T08:26:00Z</dcterms:modified>
</cp:coreProperties>
</file>