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0D" w:rsidRPr="00EC1B67" w:rsidRDefault="0076360D" w:rsidP="0076360D">
      <w:pPr>
        <w:jc w:val="center"/>
        <w:rPr>
          <w:b/>
          <w:sz w:val="28"/>
          <w:szCs w:val="28"/>
        </w:rPr>
      </w:pPr>
      <w:r w:rsidRPr="00EC1B67">
        <w:rPr>
          <w:b/>
          <w:sz w:val="28"/>
          <w:szCs w:val="28"/>
        </w:rPr>
        <w:t xml:space="preserve">Объявление </w:t>
      </w:r>
    </w:p>
    <w:p w:rsidR="00A102F9" w:rsidRPr="00EC1B67" w:rsidRDefault="0076360D" w:rsidP="00A102F9">
      <w:pPr>
        <w:jc w:val="center"/>
        <w:rPr>
          <w:b/>
          <w:sz w:val="28"/>
          <w:szCs w:val="28"/>
        </w:rPr>
      </w:pPr>
      <w:r w:rsidRPr="00EC1B67">
        <w:rPr>
          <w:b/>
          <w:sz w:val="28"/>
          <w:szCs w:val="28"/>
        </w:rPr>
        <w:t>об организации публичн</w:t>
      </w:r>
      <w:r w:rsidR="002111C0" w:rsidRPr="00EC1B67">
        <w:rPr>
          <w:b/>
          <w:sz w:val="28"/>
          <w:szCs w:val="28"/>
        </w:rPr>
        <w:t>ого консультирования по проекту</w:t>
      </w:r>
      <w:r w:rsidR="00C02224" w:rsidRPr="00EC1B67">
        <w:rPr>
          <w:b/>
          <w:sz w:val="28"/>
          <w:szCs w:val="28"/>
        </w:rPr>
        <w:t xml:space="preserve"> решения Совета муниципия </w:t>
      </w:r>
      <w:proofErr w:type="spellStart"/>
      <w:r w:rsidR="00C02224" w:rsidRPr="00EC1B67">
        <w:rPr>
          <w:b/>
          <w:sz w:val="28"/>
          <w:szCs w:val="28"/>
        </w:rPr>
        <w:t>Бэлць</w:t>
      </w:r>
      <w:proofErr w:type="spellEnd"/>
    </w:p>
    <w:p w:rsidR="00393740" w:rsidRPr="00EC1B67" w:rsidRDefault="002111C0" w:rsidP="009C3AB1">
      <w:pPr>
        <w:jc w:val="center"/>
        <w:rPr>
          <w:b/>
          <w:color w:val="000000"/>
          <w:sz w:val="28"/>
          <w:szCs w:val="28"/>
        </w:rPr>
      </w:pPr>
      <w:r w:rsidRPr="00EC1B67">
        <w:rPr>
          <w:b/>
          <w:color w:val="000000"/>
          <w:sz w:val="28"/>
          <w:szCs w:val="28"/>
        </w:rPr>
        <w:t xml:space="preserve">«Об утверждении тарифов на </w:t>
      </w:r>
      <w:r w:rsidR="002E481C" w:rsidRPr="00EC1B67">
        <w:rPr>
          <w:b/>
          <w:color w:val="000000"/>
          <w:sz w:val="28"/>
          <w:szCs w:val="28"/>
        </w:rPr>
        <w:t xml:space="preserve">услуги, оказываемые МП «ЖКХ </w:t>
      </w:r>
      <w:proofErr w:type="spellStart"/>
      <w:r w:rsidR="002E481C" w:rsidRPr="00EC1B67">
        <w:rPr>
          <w:b/>
          <w:color w:val="000000"/>
          <w:sz w:val="28"/>
          <w:szCs w:val="28"/>
        </w:rPr>
        <w:t>Бэлць</w:t>
      </w:r>
      <w:proofErr w:type="spellEnd"/>
      <w:r w:rsidR="002E481C" w:rsidRPr="00EC1B67">
        <w:rPr>
          <w:b/>
          <w:color w:val="000000"/>
          <w:sz w:val="28"/>
          <w:szCs w:val="28"/>
        </w:rPr>
        <w:t>»</w:t>
      </w:r>
      <w:r w:rsidRPr="00EC1B67">
        <w:rPr>
          <w:b/>
          <w:color w:val="000000"/>
          <w:sz w:val="28"/>
          <w:szCs w:val="28"/>
        </w:rPr>
        <w:t>»</w:t>
      </w:r>
    </w:p>
    <w:p w:rsidR="009C3AB1" w:rsidRPr="00EC1B67" w:rsidRDefault="009C3AB1" w:rsidP="009C3AB1">
      <w:pPr>
        <w:jc w:val="center"/>
        <w:rPr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0206"/>
      </w:tblGrid>
      <w:tr w:rsidR="0076360D" w:rsidRPr="00EC1B67" w:rsidTr="008121BE">
        <w:tc>
          <w:tcPr>
            <w:tcW w:w="4786" w:type="dxa"/>
          </w:tcPr>
          <w:p w:rsidR="0076360D" w:rsidRPr="00EC1B67" w:rsidRDefault="0076360D" w:rsidP="00F947BC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>Дата размещения объявления</w:t>
            </w:r>
          </w:p>
        </w:tc>
        <w:tc>
          <w:tcPr>
            <w:tcW w:w="10206" w:type="dxa"/>
          </w:tcPr>
          <w:p w:rsidR="0076360D" w:rsidRPr="00EC1B67" w:rsidRDefault="00C02224" w:rsidP="00295FE5">
            <w:pPr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 xml:space="preserve"> </w:t>
            </w:r>
            <w:r w:rsidR="00EC1B67" w:rsidRPr="00EC1B67">
              <w:rPr>
                <w:sz w:val="28"/>
                <w:szCs w:val="28"/>
                <w:lang w:val="ro-RO"/>
              </w:rPr>
              <w:t>30</w:t>
            </w:r>
            <w:r w:rsidR="00EC1B67" w:rsidRPr="00EC1B67">
              <w:rPr>
                <w:sz w:val="28"/>
                <w:szCs w:val="28"/>
              </w:rPr>
              <w:t>.11.2018 года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76360D" w:rsidP="00C02224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 xml:space="preserve">Тип </w:t>
            </w:r>
            <w:proofErr w:type="spellStart"/>
            <w:r w:rsidRPr="00EC1B67">
              <w:rPr>
                <w:sz w:val="28"/>
                <w:szCs w:val="28"/>
              </w:rPr>
              <w:t>р</w:t>
            </w:r>
            <w:r w:rsidR="002C4BCA" w:rsidRPr="00EC1B67">
              <w:rPr>
                <w:sz w:val="28"/>
                <w:szCs w:val="28"/>
              </w:rPr>
              <w:t>е</w:t>
            </w:r>
            <w:r w:rsidR="00C02224" w:rsidRPr="00EC1B67">
              <w:rPr>
                <w:sz w:val="28"/>
                <w:szCs w:val="28"/>
              </w:rPr>
              <w:t>ш</w:t>
            </w:r>
            <w:r w:rsidR="00705767" w:rsidRPr="00EC1B67">
              <w:rPr>
                <w:sz w:val="28"/>
                <w:szCs w:val="28"/>
              </w:rPr>
              <w:t>е</w:t>
            </w:r>
            <w:r w:rsidR="00C02224" w:rsidRPr="00EC1B67">
              <w:rPr>
                <w:sz w:val="28"/>
                <w:szCs w:val="28"/>
              </w:rPr>
              <w:t>не</w:t>
            </w:r>
            <w:r w:rsidR="002C4BCA" w:rsidRPr="00EC1B67">
              <w:rPr>
                <w:sz w:val="28"/>
                <w:szCs w:val="28"/>
              </w:rPr>
              <w:t>ия</w:t>
            </w:r>
            <w:proofErr w:type="spellEnd"/>
            <w:r w:rsidR="002C4BCA" w:rsidRPr="00EC1B67">
              <w:rPr>
                <w:sz w:val="28"/>
                <w:szCs w:val="28"/>
              </w:rPr>
              <w:t xml:space="preserve"> </w:t>
            </w:r>
            <w:r w:rsidRPr="00EC1B67">
              <w:rPr>
                <w:sz w:val="28"/>
                <w:szCs w:val="28"/>
              </w:rPr>
              <w:t>(наименование проекта)</w:t>
            </w:r>
          </w:p>
        </w:tc>
        <w:tc>
          <w:tcPr>
            <w:tcW w:w="10206" w:type="dxa"/>
          </w:tcPr>
          <w:p w:rsidR="0076360D" w:rsidRPr="00EC1B67" w:rsidRDefault="0076360D" w:rsidP="00EC1B67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EC1B67">
              <w:rPr>
                <w:sz w:val="28"/>
                <w:szCs w:val="28"/>
              </w:rPr>
              <w:t xml:space="preserve">Проект </w:t>
            </w:r>
            <w:r w:rsidR="00CC7B00" w:rsidRPr="00EC1B67">
              <w:rPr>
                <w:sz w:val="28"/>
                <w:szCs w:val="28"/>
              </w:rPr>
              <w:t>р</w:t>
            </w:r>
            <w:r w:rsidR="00C02224" w:rsidRPr="00EC1B67">
              <w:rPr>
                <w:sz w:val="28"/>
                <w:szCs w:val="28"/>
              </w:rPr>
              <w:t>ешения Совета</w:t>
            </w:r>
            <w:r w:rsidR="002C4BCA" w:rsidRPr="00EC1B67">
              <w:rPr>
                <w:sz w:val="28"/>
                <w:szCs w:val="28"/>
              </w:rPr>
              <w:t xml:space="preserve"> муниципия </w:t>
            </w:r>
            <w:proofErr w:type="spellStart"/>
            <w:r w:rsidR="002C4BCA" w:rsidRPr="00EC1B67">
              <w:rPr>
                <w:sz w:val="28"/>
                <w:szCs w:val="28"/>
              </w:rPr>
              <w:t>Бэлць</w:t>
            </w:r>
            <w:proofErr w:type="spellEnd"/>
            <w:r w:rsidRPr="00EC1B67">
              <w:rPr>
                <w:sz w:val="28"/>
                <w:szCs w:val="28"/>
              </w:rPr>
              <w:t xml:space="preserve"> </w:t>
            </w:r>
            <w:r w:rsidR="002111C0" w:rsidRPr="00EC1B67">
              <w:rPr>
                <w:color w:val="000000"/>
                <w:sz w:val="28"/>
                <w:szCs w:val="28"/>
              </w:rPr>
              <w:t xml:space="preserve">«Об утверждении тарифов </w:t>
            </w:r>
            <w:r w:rsidR="00EC1B67" w:rsidRPr="00EC1B67">
              <w:rPr>
                <w:color w:val="000000"/>
                <w:sz w:val="28"/>
                <w:szCs w:val="28"/>
              </w:rPr>
              <w:t xml:space="preserve">на услуги, оказываемые МП «ЖКХ </w:t>
            </w:r>
            <w:proofErr w:type="spellStart"/>
            <w:r w:rsidR="00EC1B67" w:rsidRPr="00EC1B67">
              <w:rPr>
                <w:color w:val="000000"/>
                <w:sz w:val="28"/>
                <w:szCs w:val="28"/>
              </w:rPr>
              <w:t>Бэлць</w:t>
            </w:r>
            <w:proofErr w:type="spellEnd"/>
            <w:r w:rsidR="00EC1B67" w:rsidRPr="00EC1B67">
              <w:rPr>
                <w:color w:val="000000"/>
                <w:sz w:val="28"/>
                <w:szCs w:val="28"/>
              </w:rPr>
              <w:t>»</w:t>
            </w:r>
            <w:r w:rsidR="002111C0" w:rsidRPr="00EC1B6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76360D" w:rsidP="00C02224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>Цель проекта р</w:t>
            </w:r>
            <w:r w:rsidR="002C4BCA" w:rsidRPr="00EC1B67">
              <w:rPr>
                <w:sz w:val="28"/>
                <w:szCs w:val="28"/>
              </w:rPr>
              <w:t>е</w:t>
            </w:r>
            <w:r w:rsidR="00C02224" w:rsidRPr="00EC1B67">
              <w:rPr>
                <w:sz w:val="28"/>
                <w:szCs w:val="28"/>
              </w:rPr>
              <w:t>ше</w:t>
            </w:r>
            <w:r w:rsidR="002C4BCA" w:rsidRPr="00EC1B67">
              <w:rPr>
                <w:sz w:val="28"/>
                <w:szCs w:val="28"/>
              </w:rPr>
              <w:t>ния</w:t>
            </w:r>
          </w:p>
        </w:tc>
        <w:tc>
          <w:tcPr>
            <w:tcW w:w="10206" w:type="dxa"/>
          </w:tcPr>
          <w:p w:rsidR="0076360D" w:rsidRPr="00EC1B67" w:rsidRDefault="0076360D" w:rsidP="00EC1B67">
            <w:pPr>
              <w:jc w:val="both"/>
              <w:rPr>
                <w:sz w:val="28"/>
                <w:szCs w:val="28"/>
                <w:lang w:val="ro-RO"/>
              </w:rPr>
            </w:pPr>
            <w:r w:rsidRPr="00EC1B67">
              <w:rPr>
                <w:sz w:val="28"/>
                <w:szCs w:val="28"/>
              </w:rPr>
              <w:t xml:space="preserve">Данный проект </w:t>
            </w:r>
            <w:r w:rsidR="00CC7B00" w:rsidRPr="00EC1B67">
              <w:rPr>
                <w:sz w:val="28"/>
                <w:szCs w:val="28"/>
              </w:rPr>
              <w:t>р</w:t>
            </w:r>
            <w:r w:rsidR="00C02224" w:rsidRPr="00EC1B67">
              <w:rPr>
                <w:sz w:val="28"/>
                <w:szCs w:val="28"/>
              </w:rPr>
              <w:t>ешения Совета</w:t>
            </w:r>
            <w:r w:rsidRPr="00EC1B67">
              <w:rPr>
                <w:sz w:val="28"/>
                <w:szCs w:val="28"/>
              </w:rPr>
              <w:t xml:space="preserve"> разрабатывается и предоставляется на публичное консультирование </w:t>
            </w:r>
            <w:r w:rsidR="00D05BF5" w:rsidRPr="00EC1B67">
              <w:rPr>
                <w:sz w:val="28"/>
                <w:szCs w:val="28"/>
              </w:rPr>
              <w:t xml:space="preserve">для </w:t>
            </w:r>
            <w:r w:rsidR="00EC1B67">
              <w:rPr>
                <w:sz w:val="28"/>
                <w:szCs w:val="28"/>
              </w:rPr>
              <w:t>утверждения</w:t>
            </w:r>
            <w:r w:rsidR="00D05BF5" w:rsidRPr="00EC1B67">
              <w:rPr>
                <w:sz w:val="28"/>
                <w:szCs w:val="28"/>
                <w:lang w:val="ro-RO"/>
              </w:rPr>
              <w:t xml:space="preserve"> тариф</w:t>
            </w:r>
            <w:proofErr w:type="spellStart"/>
            <w:r w:rsidR="00EC1B67">
              <w:rPr>
                <w:sz w:val="28"/>
                <w:szCs w:val="28"/>
              </w:rPr>
              <w:t>ов</w:t>
            </w:r>
            <w:proofErr w:type="spellEnd"/>
            <w:r w:rsidR="00D05BF5" w:rsidRPr="00EC1B67">
              <w:rPr>
                <w:sz w:val="28"/>
                <w:szCs w:val="28"/>
                <w:lang w:val="ro-RO"/>
              </w:rPr>
              <w:t xml:space="preserve"> на </w:t>
            </w:r>
            <w:r w:rsidR="00EC1B67" w:rsidRPr="00EC1B67">
              <w:rPr>
                <w:color w:val="000000"/>
                <w:sz w:val="28"/>
                <w:szCs w:val="28"/>
              </w:rPr>
              <w:t xml:space="preserve">услуги, оказываемые МП «ЖКХ </w:t>
            </w:r>
            <w:proofErr w:type="spellStart"/>
            <w:r w:rsidR="00EC1B67" w:rsidRPr="00EC1B67">
              <w:rPr>
                <w:color w:val="000000"/>
                <w:sz w:val="28"/>
                <w:szCs w:val="28"/>
              </w:rPr>
              <w:t>Бэлць</w:t>
            </w:r>
            <w:proofErr w:type="spellEnd"/>
            <w:r w:rsidR="00EC1B67" w:rsidRPr="00EC1B67">
              <w:rPr>
                <w:color w:val="000000"/>
                <w:sz w:val="28"/>
                <w:szCs w:val="28"/>
              </w:rPr>
              <w:t>»</w:t>
            </w:r>
            <w:r w:rsidR="00EC1B67">
              <w:rPr>
                <w:color w:val="000000"/>
                <w:sz w:val="28"/>
                <w:szCs w:val="28"/>
              </w:rPr>
              <w:t>, и приведения их в соответствие с фактическими затратами</w:t>
            </w:r>
            <w:r w:rsidR="00D05BF5" w:rsidRPr="00EC1B67">
              <w:rPr>
                <w:sz w:val="28"/>
                <w:szCs w:val="28"/>
                <w:lang w:val="ro-RO"/>
              </w:rPr>
              <w:t>.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76360D" w:rsidP="002C4BCA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 xml:space="preserve">Аргументация необходимости разработки и утверждения проекта </w:t>
            </w:r>
            <w:r w:rsidR="006B2A2D" w:rsidRPr="00EC1B67">
              <w:rPr>
                <w:sz w:val="28"/>
                <w:szCs w:val="28"/>
              </w:rPr>
              <w:t>решения</w:t>
            </w:r>
          </w:p>
        </w:tc>
        <w:tc>
          <w:tcPr>
            <w:tcW w:w="10206" w:type="dxa"/>
          </w:tcPr>
          <w:p w:rsidR="008121BE" w:rsidRPr="00BB63F5" w:rsidRDefault="008121BE" w:rsidP="008121BE">
            <w:pPr>
              <w:jc w:val="both"/>
              <w:rPr>
                <w:sz w:val="28"/>
                <w:szCs w:val="28"/>
              </w:rPr>
            </w:pPr>
            <w:r w:rsidRPr="00BB63F5">
              <w:rPr>
                <w:sz w:val="28"/>
                <w:szCs w:val="28"/>
              </w:rPr>
              <w:t xml:space="preserve">- Достижение равновесия между экономическими интересами потребителей услуг по найму квартир, техническому обслуживанию и ремонту жилых домов и внутридомового технического оборудования и эффективностью деятельности МП «ЖКХ </w:t>
            </w:r>
            <w:proofErr w:type="spellStart"/>
            <w:r w:rsidRPr="00BB63F5">
              <w:rPr>
                <w:sz w:val="28"/>
                <w:szCs w:val="28"/>
              </w:rPr>
              <w:t>Бэлць</w:t>
            </w:r>
            <w:proofErr w:type="spellEnd"/>
            <w:r w:rsidRPr="00BB63F5">
              <w:rPr>
                <w:sz w:val="28"/>
                <w:szCs w:val="28"/>
              </w:rPr>
              <w:t>»;</w:t>
            </w:r>
          </w:p>
          <w:p w:rsidR="0076360D" w:rsidRPr="00EC1B67" w:rsidRDefault="008121BE" w:rsidP="00C72BF5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BB63F5">
              <w:rPr>
                <w:sz w:val="28"/>
                <w:szCs w:val="28"/>
              </w:rPr>
              <w:t>- Обеспечение покрытия разницы между существующим и экономически обоснованным тарифом на оказание услуг</w:t>
            </w:r>
            <w:r w:rsidR="00C72BF5">
              <w:rPr>
                <w:sz w:val="28"/>
                <w:szCs w:val="28"/>
              </w:rPr>
              <w:t xml:space="preserve"> </w:t>
            </w:r>
            <w:r w:rsidRPr="00BB63F5">
              <w:rPr>
                <w:sz w:val="28"/>
                <w:szCs w:val="28"/>
              </w:rPr>
              <w:t xml:space="preserve">МП «ЖКХ </w:t>
            </w:r>
            <w:proofErr w:type="spellStart"/>
            <w:r w:rsidRPr="00BB63F5">
              <w:rPr>
                <w:sz w:val="28"/>
                <w:szCs w:val="28"/>
              </w:rPr>
              <w:t>Бэлць</w:t>
            </w:r>
            <w:proofErr w:type="spellEnd"/>
            <w:r w:rsidRPr="00BB63F5">
              <w:rPr>
                <w:sz w:val="28"/>
                <w:szCs w:val="28"/>
              </w:rPr>
              <w:t>»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76360D" w:rsidP="00705767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>Бенефициарии проекта р</w:t>
            </w:r>
            <w:r w:rsidR="00705767" w:rsidRPr="00EC1B67">
              <w:rPr>
                <w:sz w:val="28"/>
                <w:szCs w:val="28"/>
              </w:rPr>
              <w:t>ешения</w:t>
            </w:r>
          </w:p>
        </w:tc>
        <w:tc>
          <w:tcPr>
            <w:tcW w:w="10206" w:type="dxa"/>
          </w:tcPr>
          <w:p w:rsidR="001507AB" w:rsidRPr="00EC1B67" w:rsidRDefault="00D05BF5" w:rsidP="00EC1B67">
            <w:pPr>
              <w:jc w:val="both"/>
              <w:rPr>
                <w:sz w:val="28"/>
                <w:szCs w:val="28"/>
              </w:rPr>
            </w:pPr>
            <w:proofErr w:type="spellStart"/>
            <w:r w:rsidRPr="00EC1B67">
              <w:rPr>
                <w:sz w:val="28"/>
                <w:szCs w:val="28"/>
              </w:rPr>
              <w:t>Примэрия</w:t>
            </w:r>
            <w:proofErr w:type="spellEnd"/>
            <w:r w:rsidRPr="00EC1B67">
              <w:rPr>
                <w:sz w:val="28"/>
                <w:szCs w:val="28"/>
              </w:rPr>
              <w:t>, г</w:t>
            </w:r>
            <w:r w:rsidR="0076360D" w:rsidRPr="00EC1B67">
              <w:rPr>
                <w:sz w:val="28"/>
                <w:szCs w:val="28"/>
              </w:rPr>
              <w:t>раждане</w:t>
            </w:r>
            <w:r w:rsidR="00D635D5" w:rsidRPr="00EC1B67">
              <w:rPr>
                <w:sz w:val="28"/>
                <w:szCs w:val="28"/>
              </w:rPr>
              <w:t xml:space="preserve">, </w:t>
            </w:r>
            <w:r w:rsidR="00EC1B67" w:rsidRPr="00EC1B67">
              <w:rPr>
                <w:sz w:val="28"/>
                <w:szCs w:val="28"/>
              </w:rPr>
              <w:t>проживающи</w:t>
            </w:r>
            <w:r w:rsidR="00EC1B67">
              <w:rPr>
                <w:sz w:val="28"/>
                <w:szCs w:val="28"/>
              </w:rPr>
              <w:t>е</w:t>
            </w:r>
            <w:r w:rsidR="00EC1B67" w:rsidRPr="00EC1B67">
              <w:rPr>
                <w:sz w:val="28"/>
                <w:szCs w:val="28"/>
              </w:rPr>
              <w:t xml:space="preserve"> в неприватизированных, приватизированных квартирах жилых домов, жилых помещениях в общежитиях (государственного, муниципального, ведомственного, общественного жилищного фонда), собственник</w:t>
            </w:r>
            <w:r w:rsidR="00EC1B67">
              <w:rPr>
                <w:sz w:val="28"/>
                <w:szCs w:val="28"/>
              </w:rPr>
              <w:t>и</w:t>
            </w:r>
            <w:r w:rsidR="00EC1B67" w:rsidRPr="00EC1B67">
              <w:rPr>
                <w:sz w:val="28"/>
                <w:szCs w:val="28"/>
              </w:rPr>
              <w:t xml:space="preserve"> и нанимател</w:t>
            </w:r>
            <w:r w:rsidR="00EC1B67">
              <w:rPr>
                <w:sz w:val="28"/>
                <w:szCs w:val="28"/>
              </w:rPr>
              <w:t>и</w:t>
            </w:r>
            <w:r w:rsidR="00EC1B67" w:rsidRPr="00EC1B67">
              <w:rPr>
                <w:sz w:val="28"/>
                <w:szCs w:val="28"/>
              </w:rPr>
              <w:t xml:space="preserve"> нежилых помещений многоэтажных жилых домов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76360D" w:rsidP="00C02224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 xml:space="preserve">Ожидаемые результаты вследствие внедрения </w:t>
            </w:r>
            <w:proofErr w:type="gramStart"/>
            <w:r w:rsidRPr="00EC1B67">
              <w:rPr>
                <w:sz w:val="28"/>
                <w:szCs w:val="28"/>
              </w:rPr>
              <w:t xml:space="preserve">проекта </w:t>
            </w:r>
            <w:r w:rsidR="00C02224" w:rsidRPr="00EC1B67">
              <w:rPr>
                <w:sz w:val="28"/>
                <w:szCs w:val="28"/>
              </w:rPr>
              <w:t xml:space="preserve"> решен</w:t>
            </w:r>
            <w:r w:rsidR="002C4BCA" w:rsidRPr="00EC1B67">
              <w:rPr>
                <w:sz w:val="28"/>
                <w:szCs w:val="28"/>
              </w:rPr>
              <w:t>ия</w:t>
            </w:r>
            <w:proofErr w:type="gramEnd"/>
          </w:p>
        </w:tc>
        <w:tc>
          <w:tcPr>
            <w:tcW w:w="10206" w:type="dxa"/>
          </w:tcPr>
          <w:p w:rsidR="0076360D" w:rsidRPr="00EC1B67" w:rsidRDefault="00D635D5" w:rsidP="00C72BF5">
            <w:pPr>
              <w:jc w:val="both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 xml:space="preserve">Повышение эффективности </w:t>
            </w:r>
            <w:r w:rsidR="00C72BF5">
              <w:rPr>
                <w:sz w:val="28"/>
                <w:szCs w:val="28"/>
              </w:rPr>
              <w:t xml:space="preserve">деятельности </w:t>
            </w:r>
            <w:r w:rsidR="00C72BF5" w:rsidRPr="00BB63F5">
              <w:rPr>
                <w:sz w:val="28"/>
                <w:szCs w:val="28"/>
              </w:rPr>
              <w:t xml:space="preserve">МП «ЖКХ </w:t>
            </w:r>
            <w:proofErr w:type="spellStart"/>
            <w:r w:rsidR="00C72BF5" w:rsidRPr="00BB63F5">
              <w:rPr>
                <w:sz w:val="28"/>
                <w:szCs w:val="28"/>
              </w:rPr>
              <w:t>Бэлць</w:t>
            </w:r>
            <w:proofErr w:type="spellEnd"/>
            <w:r w:rsidR="00C72BF5" w:rsidRPr="00BB63F5">
              <w:rPr>
                <w:sz w:val="28"/>
                <w:szCs w:val="28"/>
              </w:rPr>
              <w:t>»</w:t>
            </w:r>
            <w:r w:rsidR="00C72BF5">
              <w:rPr>
                <w:sz w:val="28"/>
                <w:szCs w:val="28"/>
              </w:rPr>
              <w:t>; возможность оказания более качественных услуг при сохранении тарифов для населения на действующем уровне, т.е. без их повышения</w:t>
            </w:r>
            <w:r w:rsidR="002C4BCA" w:rsidRPr="00EC1B67">
              <w:rPr>
                <w:sz w:val="28"/>
                <w:szCs w:val="28"/>
              </w:rPr>
              <w:t>.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76360D" w:rsidP="002C4BCA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 xml:space="preserve">Оцениваемое воздействие проекта </w:t>
            </w:r>
            <w:r w:rsidR="00C72BF5" w:rsidRPr="00EC1B67">
              <w:rPr>
                <w:sz w:val="28"/>
                <w:szCs w:val="28"/>
              </w:rPr>
              <w:t>решения</w:t>
            </w:r>
          </w:p>
        </w:tc>
        <w:tc>
          <w:tcPr>
            <w:tcW w:w="10206" w:type="dxa"/>
          </w:tcPr>
          <w:p w:rsidR="0076360D" w:rsidRPr="00EC1B67" w:rsidRDefault="00B56154" w:rsidP="00EC1B67">
            <w:pPr>
              <w:jc w:val="both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>Создание</w:t>
            </w:r>
            <w:r w:rsidR="00846249" w:rsidRPr="00EC1B67">
              <w:rPr>
                <w:sz w:val="28"/>
                <w:szCs w:val="28"/>
              </w:rPr>
              <w:t xml:space="preserve"> механизмов, позволяющих </w:t>
            </w:r>
            <w:proofErr w:type="spellStart"/>
            <w:r w:rsidR="00846249" w:rsidRPr="00EC1B67">
              <w:rPr>
                <w:sz w:val="28"/>
                <w:szCs w:val="28"/>
              </w:rPr>
              <w:t>примэрии</w:t>
            </w:r>
            <w:proofErr w:type="spellEnd"/>
            <w:r w:rsidRPr="00EC1B67">
              <w:rPr>
                <w:sz w:val="28"/>
                <w:szCs w:val="28"/>
              </w:rPr>
              <w:t xml:space="preserve"> муниципия </w:t>
            </w:r>
            <w:r w:rsidR="00846249" w:rsidRPr="00EC1B67">
              <w:rPr>
                <w:sz w:val="28"/>
                <w:szCs w:val="28"/>
              </w:rPr>
              <w:t xml:space="preserve">определить, как рассчитать </w:t>
            </w:r>
            <w:r w:rsidR="00EC1B67">
              <w:rPr>
                <w:sz w:val="28"/>
                <w:szCs w:val="28"/>
              </w:rPr>
              <w:t xml:space="preserve">объем средств, необходимых для компенсации МП «ЖКХ </w:t>
            </w:r>
            <w:proofErr w:type="spellStart"/>
            <w:r w:rsidR="00EC1B67">
              <w:rPr>
                <w:sz w:val="28"/>
                <w:szCs w:val="28"/>
              </w:rPr>
              <w:t>Бэлць</w:t>
            </w:r>
            <w:proofErr w:type="spellEnd"/>
            <w:r w:rsidR="00EC1B67">
              <w:rPr>
                <w:sz w:val="28"/>
                <w:szCs w:val="28"/>
              </w:rPr>
              <w:t>» фактических затрат на оказание услуг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C72BF5" w:rsidP="00C72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консультирования </w:t>
            </w:r>
          </w:p>
        </w:tc>
        <w:tc>
          <w:tcPr>
            <w:tcW w:w="10206" w:type="dxa"/>
          </w:tcPr>
          <w:p w:rsidR="0076360D" w:rsidRPr="00EC1B67" w:rsidRDefault="00EC1B67" w:rsidP="00EC1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</w:t>
            </w:r>
            <w:r w:rsidR="00846249" w:rsidRPr="00EC1B67">
              <w:rPr>
                <w:sz w:val="28"/>
                <w:szCs w:val="28"/>
                <w:lang w:val="ro-RO"/>
              </w:rPr>
              <w:t xml:space="preserve"> рабочая группа с участием представителей</w:t>
            </w:r>
            <w:r w:rsidR="00846249" w:rsidRPr="00EC1B67">
              <w:rPr>
                <w:sz w:val="28"/>
                <w:szCs w:val="28"/>
              </w:rPr>
              <w:t xml:space="preserve"> </w:t>
            </w:r>
            <w:r w:rsidR="00846249" w:rsidRPr="00EC1B67">
              <w:rPr>
                <w:sz w:val="28"/>
                <w:szCs w:val="28"/>
                <w:lang w:val="ro-RO"/>
              </w:rPr>
              <w:t>заинтересованных сторон</w:t>
            </w:r>
            <w:r w:rsidR="00846249" w:rsidRPr="00EC1B67">
              <w:rPr>
                <w:sz w:val="28"/>
                <w:szCs w:val="28"/>
              </w:rPr>
              <w:t>.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76360D" w:rsidP="00F947BC">
            <w:pPr>
              <w:jc w:val="center"/>
              <w:rPr>
                <w:sz w:val="28"/>
                <w:szCs w:val="28"/>
              </w:rPr>
            </w:pPr>
            <w:r w:rsidRPr="00EC1B67">
              <w:rPr>
                <w:sz w:val="28"/>
                <w:szCs w:val="28"/>
              </w:rPr>
              <w:t>Сроки представления рекомендаций</w:t>
            </w:r>
          </w:p>
        </w:tc>
        <w:tc>
          <w:tcPr>
            <w:tcW w:w="10206" w:type="dxa"/>
          </w:tcPr>
          <w:p w:rsidR="0076360D" w:rsidRPr="00EC1B67" w:rsidRDefault="00EC1B67" w:rsidP="00C72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72B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0.1</w:t>
            </w:r>
            <w:r w:rsidR="00C72BF5">
              <w:rPr>
                <w:sz w:val="28"/>
                <w:szCs w:val="28"/>
              </w:rPr>
              <w:t>1</w:t>
            </w:r>
            <w:r w:rsidR="00846249" w:rsidRPr="00EC1B67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года по</w:t>
            </w:r>
            <w:r w:rsidR="00846249" w:rsidRPr="00EC1B6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="00846249" w:rsidRPr="00EC1B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5A6050" w:rsidRPr="00EC1B67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6360D" w:rsidRPr="00EC1B67" w:rsidTr="008121BE">
        <w:tc>
          <w:tcPr>
            <w:tcW w:w="4786" w:type="dxa"/>
          </w:tcPr>
          <w:p w:rsidR="0076360D" w:rsidRPr="00EC1B67" w:rsidRDefault="00EC1B67" w:rsidP="00F94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360D" w:rsidRPr="00EC1B67">
              <w:rPr>
                <w:sz w:val="28"/>
                <w:szCs w:val="28"/>
              </w:rPr>
              <w:t>Ф.И.О. ответственного за проведение процедур консультирования, контактные данные</w:t>
            </w:r>
          </w:p>
        </w:tc>
        <w:tc>
          <w:tcPr>
            <w:tcW w:w="10206" w:type="dxa"/>
          </w:tcPr>
          <w:p w:rsidR="0076360D" w:rsidRDefault="00EC1B67" w:rsidP="00EC1B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Параскан</w:t>
            </w:r>
            <w:proofErr w:type="spellEnd"/>
            <w:r>
              <w:rPr>
                <w:sz w:val="28"/>
                <w:szCs w:val="28"/>
              </w:rPr>
              <w:t xml:space="preserve"> Т.Б., директор МП «ЖКХ </w:t>
            </w:r>
            <w:proofErr w:type="spellStart"/>
            <w:r>
              <w:rPr>
                <w:sz w:val="28"/>
                <w:szCs w:val="28"/>
              </w:rPr>
              <w:t>Бэлць</w:t>
            </w:r>
            <w:proofErr w:type="spellEnd"/>
            <w:r>
              <w:rPr>
                <w:sz w:val="28"/>
                <w:szCs w:val="28"/>
              </w:rPr>
              <w:t xml:space="preserve">», тел. </w:t>
            </w:r>
            <w:r w:rsidR="00D43927">
              <w:rPr>
                <w:sz w:val="28"/>
                <w:szCs w:val="28"/>
              </w:rPr>
              <w:t>8-00-44</w:t>
            </w:r>
          </w:p>
          <w:p w:rsidR="00D43927" w:rsidRPr="00EC1B67" w:rsidRDefault="00D43927" w:rsidP="00EC1B67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30533B">
                <w:rPr>
                  <w:rStyle w:val="a7"/>
                  <w:sz w:val="28"/>
                  <w:szCs w:val="28"/>
                  <w:lang w:val="en-US"/>
                </w:rPr>
                <w:t>im</w:t>
              </w:r>
              <w:r w:rsidRPr="0030533B">
                <w:rPr>
                  <w:rStyle w:val="a7"/>
                  <w:sz w:val="28"/>
                  <w:szCs w:val="28"/>
                </w:rPr>
                <w:t>_</w:t>
              </w:r>
              <w:r w:rsidRPr="0030533B">
                <w:rPr>
                  <w:rStyle w:val="a7"/>
                  <w:sz w:val="28"/>
                  <w:szCs w:val="28"/>
                  <w:lang w:val="en-US"/>
                </w:rPr>
                <w:t>glc</w:t>
              </w:r>
              <w:r w:rsidRPr="0030533B">
                <w:rPr>
                  <w:rStyle w:val="a7"/>
                  <w:sz w:val="28"/>
                  <w:szCs w:val="28"/>
                </w:rPr>
                <w:t>_</w:t>
              </w:r>
              <w:r w:rsidRPr="0030533B">
                <w:rPr>
                  <w:rStyle w:val="a7"/>
                  <w:sz w:val="28"/>
                  <w:szCs w:val="28"/>
                  <w:lang w:val="en-US"/>
                </w:rPr>
                <w:t>balti</w:t>
              </w:r>
              <w:r w:rsidRPr="0030533B">
                <w:rPr>
                  <w:rStyle w:val="a7"/>
                  <w:sz w:val="28"/>
                  <w:szCs w:val="28"/>
                </w:rPr>
                <w:t>@</w:t>
              </w:r>
              <w:r w:rsidRPr="0030533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30533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0533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6360D" w:rsidRDefault="0076360D" w:rsidP="0076360D">
      <w:pPr>
        <w:rPr>
          <w:sz w:val="28"/>
          <w:szCs w:val="28"/>
        </w:rPr>
      </w:pPr>
    </w:p>
    <w:p w:rsidR="007236B8" w:rsidRDefault="007236B8" w:rsidP="0076360D">
      <w:pPr>
        <w:rPr>
          <w:sz w:val="28"/>
          <w:szCs w:val="28"/>
        </w:rPr>
      </w:pPr>
    </w:p>
    <w:p w:rsidR="007236B8" w:rsidRDefault="007236B8" w:rsidP="00F040B4">
      <w:pPr>
        <w:rPr>
          <w:b/>
          <w:sz w:val="28"/>
          <w:szCs w:val="28"/>
        </w:rPr>
      </w:pPr>
      <w:bookmarkStart w:id="0" w:name="_GoBack"/>
      <w:bookmarkEnd w:id="0"/>
    </w:p>
    <w:sectPr w:rsidR="007236B8" w:rsidSect="008121BE">
      <w:pgSz w:w="16838" w:h="11906" w:orient="landscape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5EA"/>
    <w:multiLevelType w:val="hybridMultilevel"/>
    <w:tmpl w:val="BFEEB916"/>
    <w:lvl w:ilvl="0" w:tplc="B714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0D"/>
    <w:rsid w:val="000B0A80"/>
    <w:rsid w:val="000C48BE"/>
    <w:rsid w:val="001507AB"/>
    <w:rsid w:val="00156C8A"/>
    <w:rsid w:val="002111C0"/>
    <w:rsid w:val="00295FE5"/>
    <w:rsid w:val="002C2DE7"/>
    <w:rsid w:val="002C4BCA"/>
    <w:rsid w:val="002E481C"/>
    <w:rsid w:val="00393740"/>
    <w:rsid w:val="004D5F81"/>
    <w:rsid w:val="00501C4C"/>
    <w:rsid w:val="005125ED"/>
    <w:rsid w:val="005A3B8E"/>
    <w:rsid w:val="005A6050"/>
    <w:rsid w:val="00611DC6"/>
    <w:rsid w:val="006627CF"/>
    <w:rsid w:val="006B2A2D"/>
    <w:rsid w:val="006B66CE"/>
    <w:rsid w:val="00705767"/>
    <w:rsid w:val="007236B8"/>
    <w:rsid w:val="0076360D"/>
    <w:rsid w:val="008121BE"/>
    <w:rsid w:val="00846249"/>
    <w:rsid w:val="009C3AB1"/>
    <w:rsid w:val="00A102F9"/>
    <w:rsid w:val="00B56154"/>
    <w:rsid w:val="00B96E61"/>
    <w:rsid w:val="00C02224"/>
    <w:rsid w:val="00C72BF5"/>
    <w:rsid w:val="00CC7B00"/>
    <w:rsid w:val="00D0191F"/>
    <w:rsid w:val="00D05BF5"/>
    <w:rsid w:val="00D43927"/>
    <w:rsid w:val="00D635D5"/>
    <w:rsid w:val="00D911D7"/>
    <w:rsid w:val="00DE13D5"/>
    <w:rsid w:val="00E87781"/>
    <w:rsid w:val="00EC1B67"/>
    <w:rsid w:val="00F040B4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B5D47"/>
  <w15:chartTrackingRefBased/>
  <w15:docId w15:val="{0F0E5DE0-D4F9-4E94-BCD8-C90D669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360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6360D"/>
    <w:pPr>
      <w:ind w:firstLine="567"/>
      <w:jc w:val="both"/>
    </w:pPr>
  </w:style>
  <w:style w:type="paragraph" w:styleId="a5">
    <w:name w:val="Body Text Indent"/>
    <w:basedOn w:val="a"/>
    <w:link w:val="a6"/>
    <w:rsid w:val="00501C4C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501C4C"/>
    <w:rPr>
      <w:sz w:val="28"/>
    </w:rPr>
  </w:style>
  <w:style w:type="character" w:styleId="a7">
    <w:name w:val="Hyperlink"/>
    <w:basedOn w:val="a0"/>
    <w:rsid w:val="00D43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_glc_bal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Объявление</vt:lpstr>
      <vt:lpstr>Объявление </vt:lpstr>
    </vt:vector>
  </TitlesOfParts>
  <Company>MoBIL GROUP</Company>
  <LinksUpToDate>false</LinksUpToDate>
  <CharactersWithSpaces>2137</CharactersWithSpaces>
  <SharedDoc>false</SharedDoc>
  <HLinks>
    <vt:vector size="12" baseType="variant"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mailto:im_glc_balti@mail.ru</vt:lpwstr>
      </vt:variant>
      <vt:variant>
        <vt:lpwstr/>
      </vt:variant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mailto:im_glc_balti@mail.ru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Admin</dc:creator>
  <cp:keywords/>
  <cp:lastModifiedBy>User</cp:lastModifiedBy>
  <cp:revision>2</cp:revision>
  <cp:lastPrinted>2018-11-30T12:35:00Z</cp:lastPrinted>
  <dcterms:created xsi:type="dcterms:W3CDTF">2018-11-30T18:38:00Z</dcterms:created>
  <dcterms:modified xsi:type="dcterms:W3CDTF">2018-11-30T18:38:00Z</dcterms:modified>
</cp:coreProperties>
</file>