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27" w:rsidRDefault="00E14A27" w:rsidP="00664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850">
        <w:rPr>
          <w:rFonts w:ascii="Times New Roman" w:hAnsi="Times New Roman" w:cs="Times New Roman"/>
          <w:b/>
          <w:sz w:val="24"/>
          <w:szCs w:val="24"/>
          <w:lang w:val="ro-RO"/>
        </w:rPr>
        <w:t>Объявление</w:t>
      </w:r>
    </w:p>
    <w:p w:rsidR="00E14A27" w:rsidRPr="00E14A27" w:rsidRDefault="00E14A27" w:rsidP="00E14A2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Об инициировании разработки </w:t>
      </w:r>
      <w:r w:rsidRPr="001E66B2">
        <w:rPr>
          <w:rFonts w:ascii="Times New Roman" w:hAnsi="Times New Roman" w:cs="Times New Roman"/>
          <w:sz w:val="24"/>
          <w:szCs w:val="24"/>
          <w:lang w:val="ro-RO"/>
        </w:rPr>
        <w:t xml:space="preserve">проекта </w:t>
      </w:r>
      <w:r w:rsidRPr="00777850">
        <w:rPr>
          <w:rFonts w:ascii="Times New Roman" w:hAnsi="Times New Roman" w:cs="Times New Roman"/>
          <w:sz w:val="24"/>
          <w:szCs w:val="24"/>
          <w:lang w:val="ro-RO"/>
        </w:rPr>
        <w:t xml:space="preserve">решения Совета муниципия </w:t>
      </w:r>
      <w:r w:rsidRPr="00E14A27">
        <w:rPr>
          <w:rFonts w:ascii="Times New Roman" w:hAnsi="Times New Roman" w:cs="Times New Roman"/>
          <w:sz w:val="24"/>
          <w:szCs w:val="24"/>
        </w:rPr>
        <w:t>«О</w:t>
      </w:r>
      <w:r w:rsidRPr="00E14A27">
        <w:rPr>
          <w:rFonts w:ascii="Times New Roman" w:hAnsi="Times New Roman" w:cs="Times New Roman"/>
          <w:sz w:val="24"/>
          <w:szCs w:val="24"/>
          <w:lang w:val="ro-RO"/>
        </w:rPr>
        <w:t>б утверждении</w:t>
      </w:r>
      <w:r w:rsidRPr="00E14A27">
        <w:rPr>
          <w:rFonts w:ascii="Times New Roman" w:hAnsi="Times New Roman" w:cs="Times New Roman"/>
          <w:sz w:val="24"/>
          <w:szCs w:val="24"/>
        </w:rPr>
        <w:t xml:space="preserve"> местной Стратегии социальной интеграции социально-уязвимых категорий лиц </w:t>
      </w:r>
      <w:proofErr w:type="spellStart"/>
      <w:r w:rsidRPr="00E14A27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E14A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4A27">
        <w:rPr>
          <w:rFonts w:ascii="Times New Roman" w:hAnsi="Times New Roman" w:cs="Times New Roman"/>
          <w:sz w:val="24"/>
          <w:szCs w:val="24"/>
        </w:rPr>
        <w:t>Бэлць</w:t>
      </w:r>
      <w:proofErr w:type="spellEnd"/>
      <w:r w:rsidRPr="00E14A27">
        <w:rPr>
          <w:rFonts w:ascii="Times New Roman" w:hAnsi="Times New Roman" w:cs="Times New Roman"/>
          <w:sz w:val="24"/>
          <w:szCs w:val="24"/>
        </w:rPr>
        <w:t xml:space="preserve"> на период  2018-202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4A2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E14A27" w:rsidTr="00E14A27">
        <w:tc>
          <w:tcPr>
            <w:tcW w:w="3936" w:type="dxa"/>
          </w:tcPr>
          <w:p w:rsidR="00E14A27" w:rsidRDefault="00E14A27" w:rsidP="0001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Тип решения Совета муниципия (название проекта)</w:t>
            </w:r>
          </w:p>
        </w:tc>
        <w:tc>
          <w:tcPr>
            <w:tcW w:w="5953" w:type="dxa"/>
          </w:tcPr>
          <w:p w:rsidR="00E14A27" w:rsidRPr="003A7923" w:rsidRDefault="00E14A27" w:rsidP="00E14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Решение Совета муниципия Бэлць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E14A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 утверждении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 местной Стратегии социальной интеграции социально-уязвимых категорий лиц </w:t>
            </w:r>
            <w:proofErr w:type="spellStart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4A2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4B081C">
              <w:rPr>
                <w:b/>
              </w:rPr>
              <w:t xml:space="preserve"> </w:t>
            </w:r>
            <w:r w:rsidRPr="003A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A27" w:rsidRPr="00FB6B62" w:rsidTr="00E14A27">
        <w:tc>
          <w:tcPr>
            <w:tcW w:w="3936" w:type="dxa"/>
          </w:tcPr>
          <w:p w:rsidR="00E14A27" w:rsidRDefault="00E14A27" w:rsidP="0001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принятия решения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мунципия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</w:p>
        </w:tc>
        <w:tc>
          <w:tcPr>
            <w:tcW w:w="5953" w:type="dxa"/>
          </w:tcPr>
          <w:p w:rsidR="00FB6B62" w:rsidRPr="00947717" w:rsidRDefault="00FB6B62" w:rsidP="00FB6B62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ro-RO"/>
              </w:rPr>
            </w:pPr>
            <w:r w:rsidRPr="00947717">
              <w:rPr>
                <w:rFonts w:ascii="inherit" w:hAnsi="inherit"/>
                <w:color w:val="212121"/>
                <w:sz w:val="24"/>
                <w:szCs w:val="24"/>
                <w:lang w:val="ro-RO"/>
              </w:rPr>
              <w:t>Содействовать, защищать и обеспечивать полное и равное пользование всеми правами человека и основными свободами всеми уязвимыми группами, а также поощрять уважение их собственного достоинства</w:t>
            </w:r>
          </w:p>
          <w:p w:rsidR="00E14A27" w:rsidRPr="00777850" w:rsidRDefault="00E14A27" w:rsidP="0001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4A27" w:rsidTr="00E14A27">
        <w:tc>
          <w:tcPr>
            <w:tcW w:w="3936" w:type="dxa"/>
          </w:tcPr>
          <w:p w:rsidR="00E14A27" w:rsidRDefault="00E14A27" w:rsidP="0001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Место, порядок доступа к проекту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способ предоставления или направления рекомендаций </w:t>
            </w:r>
          </w:p>
        </w:tc>
        <w:tc>
          <w:tcPr>
            <w:tcW w:w="5953" w:type="dxa"/>
          </w:tcPr>
          <w:p w:rsidR="00E14A27" w:rsidRDefault="00E14A27" w:rsidP="00E1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Рекомендации можно направить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ун. Бэлць, ул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Индепенденцей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,1, </w:t>
            </w: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УСОЗС примэрии, в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ка</w:t>
            </w:r>
            <w:r w:rsidRPr="003A792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</w:t>
            </w:r>
            <w:r w:rsidRPr="000A5BEF">
              <w:rPr>
                <w:rFonts w:ascii="Times New Roman" w:hAnsi="Times New Roman" w:cs="Times New Roman"/>
                <w:sz w:val="24"/>
                <w:szCs w:val="24"/>
              </w:rPr>
              <w:t xml:space="preserve">почте </w:t>
            </w:r>
            <w:r w:rsidRPr="000A5B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natalita.tighineanu</w:t>
            </w:r>
            <w:r w:rsidRPr="001736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@mail.ru</w:t>
            </w:r>
            <w:r w:rsidRPr="000A5B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E14A27" w:rsidTr="00E14A27">
        <w:tc>
          <w:tcPr>
            <w:tcW w:w="3936" w:type="dxa"/>
          </w:tcPr>
          <w:p w:rsidR="00E14A27" w:rsidRDefault="00E14A27" w:rsidP="00017F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проведение процедур консультирования, контактные данные </w:t>
            </w:r>
          </w:p>
        </w:tc>
        <w:tc>
          <w:tcPr>
            <w:tcW w:w="5953" w:type="dxa"/>
          </w:tcPr>
          <w:p w:rsidR="00E14A27" w:rsidRPr="001154A4" w:rsidRDefault="00E14A27" w:rsidP="00E14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управления социального обеспечения и защиты семьи,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примэрия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130, тел.(0231) 5-46-84</w:t>
            </w:r>
          </w:p>
        </w:tc>
      </w:tr>
      <w:tr w:rsidR="00E14A27" w:rsidTr="00E14A27">
        <w:tc>
          <w:tcPr>
            <w:tcW w:w="3936" w:type="dxa"/>
          </w:tcPr>
          <w:p w:rsidR="00E14A27" w:rsidRDefault="00E14A27" w:rsidP="00017F2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рекомендаций</w:t>
            </w:r>
          </w:p>
        </w:tc>
        <w:tc>
          <w:tcPr>
            <w:tcW w:w="5953" w:type="dxa"/>
          </w:tcPr>
          <w:p w:rsidR="00E14A27" w:rsidRPr="00494BAA" w:rsidRDefault="00E14A27" w:rsidP="00E1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14A27" w:rsidRPr="00B42F36" w:rsidRDefault="00E14A27" w:rsidP="00E14A2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14A27" w:rsidRPr="008A50C8" w:rsidRDefault="00E14A27" w:rsidP="00E14A27">
      <w:pPr>
        <w:rPr>
          <w:rFonts w:ascii="Times New Roman" w:hAnsi="Times New Roman" w:cs="Times New Roman"/>
          <w:sz w:val="24"/>
          <w:szCs w:val="24"/>
        </w:rPr>
      </w:pPr>
    </w:p>
    <w:p w:rsidR="004A5405" w:rsidRPr="000500C1" w:rsidRDefault="004A5405">
      <w:pPr>
        <w:rPr>
          <w:lang w:val="it-IT"/>
        </w:rPr>
      </w:pPr>
    </w:p>
    <w:sectPr w:rsidR="004A5405" w:rsidRPr="000500C1" w:rsidSect="006646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C1"/>
    <w:rsid w:val="000500C1"/>
    <w:rsid w:val="004A5405"/>
    <w:rsid w:val="0066460B"/>
    <w:rsid w:val="00947717"/>
    <w:rsid w:val="00D218BE"/>
    <w:rsid w:val="00E14A27"/>
    <w:rsid w:val="00E34BBB"/>
    <w:rsid w:val="00E775A5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D62E"/>
  <w15:docId w15:val="{C1F174D7-C07B-40F3-B748-D5BA92F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C1"/>
    <w:pPr>
      <w:spacing w:after="0" w:line="240" w:lineRule="auto"/>
    </w:pPr>
  </w:style>
  <w:style w:type="table" w:styleId="a4">
    <w:name w:val="Table Grid"/>
    <w:basedOn w:val="a1"/>
    <w:uiPriority w:val="59"/>
    <w:rsid w:val="0005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B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B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2018-09-04T13:32:00Z</cp:lastPrinted>
  <dcterms:created xsi:type="dcterms:W3CDTF">2018-09-05T17:38:00Z</dcterms:created>
  <dcterms:modified xsi:type="dcterms:W3CDTF">2018-09-05T17:38:00Z</dcterms:modified>
</cp:coreProperties>
</file>