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F44" w:rsidRPr="00545F44" w:rsidRDefault="00545F44" w:rsidP="00545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en-US" w:eastAsia="ru-RU"/>
        </w:rPr>
      </w:pPr>
      <w:r w:rsidRPr="00545F4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en-US" w:eastAsia="ru-RU"/>
        </w:rPr>
        <w:t>FIŞA DE DATE A ACHIZIŢIEI (FDA)</w:t>
      </w:r>
    </w:p>
    <w:p w:rsidR="00545F44" w:rsidRPr="00545F44" w:rsidRDefault="00545F44" w:rsidP="00545F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</w:pPr>
      <w:r w:rsidRPr="00545F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545F44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Următoarele</w:t>
      </w:r>
      <w:proofErr w:type="spellEnd"/>
      <w:r w:rsidRPr="00545F44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date </w:t>
      </w:r>
      <w:proofErr w:type="spellStart"/>
      <w:r w:rsidRPr="00545F44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specifice</w:t>
      </w:r>
      <w:proofErr w:type="spellEnd"/>
      <w:r w:rsidRPr="00545F44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545F44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referitoare</w:t>
      </w:r>
      <w:proofErr w:type="spellEnd"/>
      <w:r w:rsidRPr="00545F44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la </w:t>
      </w:r>
      <w:proofErr w:type="spellStart"/>
      <w:r w:rsidRPr="00545F44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bunurile</w:t>
      </w:r>
      <w:proofErr w:type="spellEnd"/>
      <w:r w:rsidRPr="00545F44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545F44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şi</w:t>
      </w:r>
      <w:proofErr w:type="spellEnd"/>
      <w:r w:rsidRPr="00545F44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la </w:t>
      </w:r>
      <w:proofErr w:type="spellStart"/>
      <w:r w:rsidRPr="00545F44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serviciile</w:t>
      </w:r>
      <w:proofErr w:type="spellEnd"/>
      <w:r w:rsidRPr="00545F44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545F44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solicitate</w:t>
      </w:r>
      <w:proofErr w:type="spellEnd"/>
      <w:r w:rsidRPr="00545F44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545F44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vor</w:t>
      </w:r>
      <w:proofErr w:type="spellEnd"/>
      <w:r w:rsidRPr="00545F44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545F44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completa</w:t>
      </w:r>
      <w:proofErr w:type="spellEnd"/>
      <w:r w:rsidRPr="00545F44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, </w:t>
      </w:r>
      <w:proofErr w:type="spellStart"/>
      <w:r w:rsidRPr="00545F44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suplimenta</w:t>
      </w:r>
      <w:proofErr w:type="spellEnd"/>
      <w:r w:rsidRPr="00545F44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545F44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sau</w:t>
      </w:r>
      <w:proofErr w:type="spellEnd"/>
      <w:r w:rsidRPr="00545F44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545F44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ajusta</w:t>
      </w:r>
      <w:proofErr w:type="spellEnd"/>
      <w:r w:rsidRPr="00545F44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545F44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prevederile</w:t>
      </w:r>
      <w:proofErr w:type="spellEnd"/>
      <w:r w:rsidRPr="00545F44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545F44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instrucţiunilor</w:t>
      </w:r>
      <w:proofErr w:type="spellEnd"/>
      <w:r w:rsidRPr="00545F44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545F44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pentru</w:t>
      </w:r>
      <w:proofErr w:type="spellEnd"/>
      <w:r w:rsidRPr="00545F44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545F44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ofertanţi</w:t>
      </w:r>
      <w:proofErr w:type="spellEnd"/>
      <w:r w:rsidRPr="00545F44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(IPO). </w:t>
      </w:r>
      <w:proofErr w:type="spellStart"/>
      <w:r w:rsidRPr="00545F44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În</w:t>
      </w:r>
      <w:proofErr w:type="spellEnd"/>
      <w:r w:rsidRPr="00545F44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545F44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cazul</w:t>
      </w:r>
      <w:proofErr w:type="spellEnd"/>
      <w:r w:rsidRPr="00545F44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545F44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unei</w:t>
      </w:r>
      <w:proofErr w:type="spellEnd"/>
      <w:r w:rsidRPr="00545F44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545F44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discrepanţe</w:t>
      </w:r>
      <w:proofErr w:type="spellEnd"/>
      <w:r w:rsidRPr="00545F44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545F44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sau</w:t>
      </w:r>
      <w:proofErr w:type="spellEnd"/>
      <w:r w:rsidRPr="00545F44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al </w:t>
      </w:r>
      <w:proofErr w:type="spellStart"/>
      <w:r w:rsidRPr="00545F44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unui</w:t>
      </w:r>
      <w:proofErr w:type="spellEnd"/>
      <w:r w:rsidRPr="00545F44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conflict, </w:t>
      </w:r>
      <w:proofErr w:type="spellStart"/>
      <w:r w:rsidRPr="00545F44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prevederile</w:t>
      </w:r>
      <w:proofErr w:type="spellEnd"/>
      <w:r w:rsidRPr="00545F44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de </w:t>
      </w:r>
      <w:proofErr w:type="spellStart"/>
      <w:r w:rsidRPr="00545F44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mai</w:t>
      </w:r>
      <w:proofErr w:type="spellEnd"/>
      <w:r w:rsidRPr="00545F44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</w:t>
      </w:r>
      <w:proofErr w:type="spellStart"/>
      <w:proofErr w:type="gramStart"/>
      <w:r w:rsidRPr="00545F44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jos</w:t>
      </w:r>
      <w:proofErr w:type="spellEnd"/>
      <w:proofErr w:type="gramEnd"/>
      <w:r w:rsidRPr="00545F44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545F44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vor</w:t>
      </w:r>
      <w:proofErr w:type="spellEnd"/>
      <w:r w:rsidRPr="00545F44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545F44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prevala</w:t>
      </w:r>
      <w:proofErr w:type="spellEnd"/>
      <w:r w:rsidRPr="00545F44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545F44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asupra</w:t>
      </w:r>
      <w:proofErr w:type="spellEnd"/>
      <w:r w:rsidRPr="00545F44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545F44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prevederilor</w:t>
      </w:r>
      <w:proofErr w:type="spellEnd"/>
      <w:r w:rsidRPr="00545F44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din IPO.</w:t>
      </w:r>
      <w:r w:rsidRPr="00545F44">
        <w:rPr>
          <w:rFonts w:ascii="Times New Roman" w:eastAsia="Times New Roman" w:hAnsi="Times New Roman" w:cs="Times New Roman"/>
          <w:color w:val="000000"/>
          <w:sz w:val="18"/>
          <w:lang w:val="en-US" w:eastAsia="ru-RU"/>
        </w:rPr>
        <w:t> </w:t>
      </w:r>
    </w:p>
    <w:p w:rsidR="00545F44" w:rsidRPr="00545F44" w:rsidRDefault="00545F44" w:rsidP="00545F44">
      <w:pPr>
        <w:spacing w:before="50" w:after="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45F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1. </w:t>
      </w:r>
      <w:proofErr w:type="spellStart"/>
      <w:r w:rsidRPr="00545F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Dispoziţii</w:t>
      </w:r>
      <w:proofErr w:type="spellEnd"/>
      <w:r w:rsidRPr="00545F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545F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generale</w:t>
      </w:r>
      <w:proofErr w:type="spellEnd"/>
    </w:p>
    <w:tbl>
      <w:tblPr>
        <w:tblW w:w="992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"/>
        <w:gridCol w:w="3100"/>
        <w:gridCol w:w="6382"/>
      </w:tblGrid>
      <w:tr w:rsidR="00545F44" w:rsidRPr="00545F44" w:rsidTr="00545F44"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45F44" w:rsidRPr="00545F44" w:rsidRDefault="00545F44" w:rsidP="0054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Nr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45F44" w:rsidRPr="00545F44" w:rsidRDefault="00545F44" w:rsidP="0054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Rubrica</w:t>
            </w:r>
            <w:proofErr w:type="spellEnd"/>
          </w:p>
        </w:tc>
        <w:tc>
          <w:tcPr>
            <w:tcW w:w="6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45F44" w:rsidRPr="00545F44" w:rsidRDefault="00545F44" w:rsidP="0054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Datele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Autorităţii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Contractante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/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Organizatorului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procedurii</w:t>
            </w:r>
            <w:proofErr w:type="spellEnd"/>
          </w:p>
        </w:tc>
      </w:tr>
      <w:tr w:rsidR="00545F44" w:rsidRPr="00545F44" w:rsidTr="00545F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Autoritatea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contractantă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Organizatorul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procedurii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PRIMĂRIA MUNICIPIULUI BĂLŢI</w:t>
            </w:r>
          </w:p>
        </w:tc>
      </w:tr>
      <w:tr w:rsidR="00545F44" w:rsidRPr="00545F44" w:rsidTr="00545F44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Obiectul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achiziţiei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>(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>Procedură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>repetată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 xml:space="preserve">)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>Produse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>alimentare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 xml:space="preserve"> (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>ficat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 xml:space="preserve"> de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>găină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>congelat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 xml:space="preserve">)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>pentru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>perioada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>mai-iunie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 xml:space="preserve"> al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>anului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 xml:space="preserve"> 2017 conform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>necesităților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>Direcției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>Învățămînt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 xml:space="preserve">,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>Tineret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>și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 xml:space="preserve"> Sport a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>Primăriei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>mun.Bălți</w:t>
            </w:r>
            <w:proofErr w:type="spellEnd"/>
          </w:p>
        </w:tc>
      </w:tr>
      <w:tr w:rsidR="00545F44" w:rsidRPr="00545F44" w:rsidTr="00545F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Numărul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procedurii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17/01193</w:t>
            </w:r>
          </w:p>
        </w:tc>
      </w:tr>
      <w:tr w:rsidR="00545F44" w:rsidRPr="00545F44" w:rsidTr="00545F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Tipul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obiectului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de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achiziţie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>Cerere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 xml:space="preserve"> a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>ofertelor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 xml:space="preserve"> de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>preţuri</w:t>
            </w:r>
            <w:proofErr w:type="spellEnd"/>
          </w:p>
        </w:tc>
      </w:tr>
      <w:tr w:rsidR="00545F44" w:rsidRPr="00545F44" w:rsidTr="00545F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Codul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CPV: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15000000-8</w:t>
            </w:r>
          </w:p>
        </w:tc>
      </w:tr>
      <w:tr w:rsidR="00545F44" w:rsidRPr="00545F44" w:rsidTr="00545F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Numărul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şi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data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Buletinului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Achiziţiilor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Publice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30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din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14.04.2017</w:t>
            </w:r>
          </w:p>
        </w:tc>
      </w:tr>
      <w:tr w:rsidR="00545F44" w:rsidRPr="00545F44" w:rsidTr="00545F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Sursa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alocaţiilor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bugetare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banilor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publici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Bugetul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local</w:t>
            </w:r>
            <w:proofErr w:type="spellEnd"/>
          </w:p>
        </w:tc>
      </w:tr>
      <w:tr w:rsidR="00545F44" w:rsidRPr="00545F44" w:rsidTr="00545F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Administratorul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alocaţiilor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bugetare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Primăria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mun.Bălți (DÎTS)</w:t>
            </w:r>
          </w:p>
        </w:tc>
      </w:tr>
      <w:tr w:rsidR="00545F44" w:rsidRPr="00545F44" w:rsidTr="00545F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Plăţi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mijloace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financiare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din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partea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partenerului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de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dezvoltare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Nu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se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utilizează</w:t>
            </w:r>
            <w:proofErr w:type="spellEnd"/>
          </w:p>
        </w:tc>
      </w:tr>
      <w:tr w:rsidR="00545F44" w:rsidRPr="00545F44" w:rsidTr="00545F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Denumirea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cumpărătorului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Primăria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mun.Bălți (DÎTS)</w:t>
            </w:r>
          </w:p>
        </w:tc>
      </w:tr>
      <w:tr w:rsidR="00545F44" w:rsidRPr="00545F44" w:rsidTr="00545F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Destinatarul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Primăria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mun.Bălți (DÎTS)</w:t>
            </w:r>
          </w:p>
        </w:tc>
      </w:tr>
      <w:tr w:rsidR="00545F44" w:rsidRPr="00545F44" w:rsidTr="00545F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Limba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de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comunicare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De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stat</w:t>
            </w:r>
            <w:proofErr w:type="spellEnd"/>
          </w:p>
        </w:tc>
      </w:tr>
      <w:tr w:rsidR="00545F44" w:rsidRPr="00545F44" w:rsidTr="00545F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Pentru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clarificarea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documentelor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de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atribuire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adresa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autorităţii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contractante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este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Adresa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:</w:t>
            </w:r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ru-RU"/>
              </w:rPr>
              <w:t> 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>Republica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 xml:space="preserve"> Moldova,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>mun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 xml:space="preserve">.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>Bălţi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 xml:space="preserve">,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>piața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>Independenţei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>, 1</w:t>
            </w:r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ru-RU"/>
              </w:rPr>
              <w:t> </w:t>
            </w:r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br/>
              <w:t>Tel:</w:t>
            </w:r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ru-RU"/>
              </w:rPr>
              <w:t> </w:t>
            </w:r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>023154623</w:t>
            </w:r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ru-RU"/>
              </w:rPr>
              <w:t> </w:t>
            </w:r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br/>
              <w:t>Fax:</w:t>
            </w:r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ru-RU"/>
              </w:rPr>
              <w:t> </w:t>
            </w:r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>023154623</w:t>
            </w:r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ru-RU"/>
              </w:rPr>
              <w:t> </w:t>
            </w:r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br/>
              <w:t>E-mail:</w:t>
            </w:r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ru-RU"/>
              </w:rPr>
              <w:t> </w:t>
            </w:r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>serviciulachizitiipublice@mail.ru</w:t>
            </w:r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ru-RU"/>
              </w:rPr>
              <w:t> </w:t>
            </w:r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br/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Persoana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de contact:</w:t>
            </w:r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ru-RU"/>
              </w:rPr>
              <w:t> </w:t>
            </w:r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>ŢARANU ANA</w:t>
            </w:r>
          </w:p>
        </w:tc>
      </w:tr>
      <w:tr w:rsidR="00545F44" w:rsidRPr="00545F44" w:rsidTr="00545F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Contract de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achiziţie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rezervat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atelierelor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protejate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</w:tbl>
    <w:p w:rsidR="00545F44" w:rsidRPr="00545F44" w:rsidRDefault="00545F44" w:rsidP="00545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45F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</w:p>
    <w:p w:rsidR="00545F44" w:rsidRPr="00545F44" w:rsidRDefault="00545F44" w:rsidP="00545F44">
      <w:pPr>
        <w:spacing w:before="50" w:after="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</w:pPr>
      <w:r w:rsidRPr="00545F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 xml:space="preserve">2. </w:t>
      </w:r>
      <w:proofErr w:type="spellStart"/>
      <w:r w:rsidRPr="00545F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Listă</w:t>
      </w:r>
      <w:proofErr w:type="spellEnd"/>
      <w:r w:rsidRPr="00545F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545F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Bunuri</w:t>
      </w:r>
      <w:proofErr w:type="spellEnd"/>
      <w:r w:rsidRPr="00545F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545F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şi</w:t>
      </w:r>
      <w:proofErr w:type="spellEnd"/>
      <w:r w:rsidRPr="00545F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545F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specificaţii</w:t>
      </w:r>
      <w:proofErr w:type="spellEnd"/>
      <w:r w:rsidRPr="00545F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545F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tehnice</w:t>
      </w:r>
      <w:proofErr w:type="spellEnd"/>
      <w:r w:rsidRPr="00545F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:</w:t>
      </w:r>
    </w:p>
    <w:tbl>
      <w:tblPr>
        <w:tblW w:w="992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910"/>
        <w:gridCol w:w="2664"/>
        <w:gridCol w:w="740"/>
        <w:gridCol w:w="980"/>
        <w:gridCol w:w="3991"/>
      </w:tblGrid>
      <w:tr w:rsidR="00545F44" w:rsidRPr="00545F44" w:rsidTr="00545F44"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45F44" w:rsidRPr="00545F44" w:rsidRDefault="00545F44" w:rsidP="0054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Nr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d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o</w:t>
            </w:r>
            <w:proofErr w:type="spellEnd"/>
          </w:p>
        </w:tc>
        <w:tc>
          <w:tcPr>
            <w:tcW w:w="9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45F44" w:rsidRPr="00545F44" w:rsidRDefault="00545F44" w:rsidP="0054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Cod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CPV</w:t>
            </w:r>
          </w:p>
        </w:tc>
        <w:tc>
          <w:tcPr>
            <w:tcW w:w="3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45F44" w:rsidRPr="00545F44" w:rsidRDefault="00545F44" w:rsidP="0054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Denumire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Bunuri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solicitate</w:t>
            </w:r>
            <w:proofErr w:type="spellEnd"/>
          </w:p>
        </w:tc>
        <w:tc>
          <w:tcPr>
            <w:tcW w:w="7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45F44" w:rsidRPr="00545F44" w:rsidRDefault="00545F44" w:rsidP="0054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Unitatea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de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măsură</w:t>
            </w:r>
            <w:proofErr w:type="spellEnd"/>
          </w:p>
        </w:tc>
        <w:tc>
          <w:tcPr>
            <w:tcW w:w="1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45F44" w:rsidRPr="00545F44" w:rsidRDefault="00545F44" w:rsidP="0054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Cantitatea</w:t>
            </w:r>
            <w:proofErr w:type="spellEnd"/>
          </w:p>
        </w:tc>
        <w:tc>
          <w:tcPr>
            <w:tcW w:w="30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45F44" w:rsidRPr="00545F44" w:rsidRDefault="00545F44" w:rsidP="0054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Specificarea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tehnică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deplină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solicitată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Standarde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de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referinţă</w:t>
            </w:r>
            <w:proofErr w:type="spellEnd"/>
          </w:p>
        </w:tc>
      </w:tr>
      <w:tr w:rsidR="00545F44" w:rsidRPr="00545F44" w:rsidTr="00545F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Ficat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de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găină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congelat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45F44" w:rsidRPr="00545F44" w:rsidTr="00545F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15112300-9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Ficat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de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găină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congelat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Kilogram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Caserole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1 Kg HG RM 696 din 04.08.2010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Livrarea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1/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săptămînă</w:t>
            </w:r>
            <w:proofErr w:type="spellEnd"/>
          </w:p>
        </w:tc>
      </w:tr>
    </w:tbl>
    <w:p w:rsidR="00545F44" w:rsidRPr="00545F44" w:rsidRDefault="00545F44" w:rsidP="00545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45F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</w:p>
    <w:p w:rsidR="00545F44" w:rsidRPr="00545F44" w:rsidRDefault="00545F44" w:rsidP="00545F44">
      <w:pPr>
        <w:spacing w:before="50" w:after="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45F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3. </w:t>
      </w:r>
      <w:proofErr w:type="spellStart"/>
      <w:r w:rsidRPr="00545F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Criterii</w:t>
      </w:r>
      <w:proofErr w:type="spellEnd"/>
      <w:r w:rsidRPr="00545F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545F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şi</w:t>
      </w:r>
      <w:proofErr w:type="spellEnd"/>
      <w:r w:rsidRPr="00545F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545F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cerinţe</w:t>
      </w:r>
      <w:proofErr w:type="spellEnd"/>
      <w:r w:rsidRPr="00545F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545F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de</w:t>
      </w:r>
      <w:proofErr w:type="spellEnd"/>
      <w:r w:rsidRPr="00545F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545F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calificare</w:t>
      </w:r>
      <w:proofErr w:type="spellEnd"/>
    </w:p>
    <w:tbl>
      <w:tblPr>
        <w:tblW w:w="992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"/>
        <w:gridCol w:w="3234"/>
        <w:gridCol w:w="5858"/>
        <w:gridCol w:w="435"/>
      </w:tblGrid>
      <w:tr w:rsidR="00545F44" w:rsidRPr="00545F44" w:rsidTr="00545F44"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45F44" w:rsidRPr="00545F44" w:rsidRDefault="00545F44" w:rsidP="0054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Nr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45F44" w:rsidRPr="00545F44" w:rsidRDefault="00545F44" w:rsidP="0054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Denumirea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documentului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cerinţelor</w:t>
            </w:r>
            <w:proofErr w:type="spellEnd"/>
          </w:p>
        </w:tc>
        <w:tc>
          <w:tcPr>
            <w:tcW w:w="4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45F44" w:rsidRPr="00545F44" w:rsidRDefault="00545F44" w:rsidP="0054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Cerinţe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suplimentare</w:t>
            </w:r>
            <w:proofErr w:type="spellEnd"/>
          </w:p>
        </w:tc>
        <w:tc>
          <w:tcPr>
            <w:tcW w:w="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45F44" w:rsidRPr="00545F44" w:rsidRDefault="00545F44" w:rsidP="0054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Obl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545F44" w:rsidRPr="00545F44" w:rsidTr="00545F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Minim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ani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de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experienţă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specifică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în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livrarea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bunurilor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şi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sau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serviciilor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similare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copii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de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contracte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similare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pentru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perioada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din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ultimii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3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ani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;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scrisori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de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recomandare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DA</w:t>
            </w:r>
          </w:p>
        </w:tc>
      </w:tr>
      <w:tr w:rsidR="00545F44" w:rsidRPr="00545F44" w:rsidTr="00545F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Certificat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decizie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de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înregistrare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a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întreprinderii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sau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extras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copie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emisă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de Camera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Înregistrării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de Stat,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confirmată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prin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aplicarea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semnăturii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şi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ştampilei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participantului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DA</w:t>
            </w:r>
          </w:p>
        </w:tc>
      </w:tr>
      <w:tr w:rsidR="00545F44" w:rsidRPr="00545F44" w:rsidTr="00545F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Certificat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de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atribuire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a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contului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bancar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copie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eliberat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de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banca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deţinătoare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de cont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DA</w:t>
            </w:r>
          </w:p>
        </w:tc>
      </w:tr>
      <w:tr w:rsidR="00545F44" w:rsidRPr="00545F44" w:rsidTr="00545F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Certificat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de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efectuare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sistematică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a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plăţii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impozitelor,contribuţiilor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copie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eliberat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de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Inspectoratul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Fiscal(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valabilitatea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certificatului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-conform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cerinţelor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Inspectoratului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Fiscal al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Republicii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Moldova)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DA</w:t>
            </w:r>
          </w:p>
        </w:tc>
      </w:tr>
      <w:tr w:rsidR="00545F44" w:rsidRPr="00545F44" w:rsidTr="00545F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Formularul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informativ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despre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ofertant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confirmat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prin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semnătura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şi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ştampila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participantului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DA</w:t>
            </w:r>
          </w:p>
        </w:tc>
      </w:tr>
      <w:tr w:rsidR="00545F44" w:rsidRPr="00545F44" w:rsidTr="00545F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Certificat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de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conformitate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copia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originalului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eliberat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de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Organismul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Naţional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de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Verificare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a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conformităţii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produselor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confirmată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prin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ştampila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şi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semnătura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participantului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DA</w:t>
            </w:r>
          </w:p>
        </w:tc>
      </w:tr>
      <w:tr w:rsidR="00545F44" w:rsidRPr="00545F44" w:rsidTr="00545F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Declaraţia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privind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conduita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etică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şi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neimplicarea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în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practici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frauduloase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şi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de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corupere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Conform F3.4 din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Documentația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Standard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DA</w:t>
            </w:r>
          </w:p>
        </w:tc>
      </w:tr>
      <w:tr w:rsidR="00545F44" w:rsidRPr="00545F44" w:rsidTr="00545F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Formularul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specificației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tehnice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și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preț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Conform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formularului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(F4.1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și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F4.2)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confirmată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prin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semnătura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şi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ştampila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participantului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DA</w:t>
            </w:r>
          </w:p>
        </w:tc>
      </w:tr>
      <w:tr w:rsidR="00545F44" w:rsidRPr="00545F44" w:rsidTr="00545F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Autorizaţia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sanitară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de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funcţionare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/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Autorizaţia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sanitară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veterinară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de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funcţionare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a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agentului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economic participant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copia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semnată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şi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ştampilată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de participant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DA</w:t>
            </w:r>
          </w:p>
        </w:tc>
      </w:tr>
      <w:tr w:rsidR="00545F44" w:rsidRPr="00545F44" w:rsidTr="00545F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Autorizația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sanitar-veterinară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pe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unitate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de transport /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Paşaportul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sanitar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al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transportului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copie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confirmată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prin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semnătura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şi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ştampilată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de participant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DA</w:t>
            </w:r>
          </w:p>
        </w:tc>
      </w:tr>
      <w:tr w:rsidR="00545F44" w:rsidRPr="00545F44" w:rsidTr="00545F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Servicii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hamale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scrisoare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de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garanție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a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oferirii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serviciilor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hamale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pentru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pozițiile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cîștigătoare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DA</w:t>
            </w:r>
          </w:p>
        </w:tc>
      </w:tr>
      <w:tr w:rsidR="00545F44" w:rsidRPr="00545F44" w:rsidTr="00545F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Scrisoare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de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confirmare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pe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proprie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răspundere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proofErr w:type="gram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privind</w:t>
            </w:r>
            <w:proofErr w:type="spellEnd"/>
            <w:proofErr w:type="gram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respectarea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normelor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de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ambalare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etichetare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și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marcare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(HG Nr. 996 din 20.08.2003 ) - original cu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aplicarea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semnăturii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și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ștampilei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Participantului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; La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etapa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primirii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produselor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alimentare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persoanele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responsabile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sînt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obligate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să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verifice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respectarea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de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către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agentul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economic a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normelor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prevăzute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de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legislație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DA</w:t>
            </w:r>
          </w:p>
        </w:tc>
      </w:tr>
      <w:tr w:rsidR="00545F44" w:rsidRPr="00545F44" w:rsidTr="00545F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Concluzie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eliberată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de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către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Direcția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raională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municipală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pentru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siguranța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alimentelor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cu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privire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la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respectarea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legislației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în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domeniul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sanitar-veterinar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și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al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siguranței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alimentelor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- original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DA</w:t>
            </w:r>
          </w:p>
        </w:tc>
      </w:tr>
      <w:tr w:rsidR="00545F44" w:rsidRPr="00545F44" w:rsidTr="00545F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Notă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Prezentarea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ofertei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presupune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depunerea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plicuri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separate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care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vor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conţine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„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propunerea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tehnică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”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şi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„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propunerea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financiară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”.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Oferta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scrisă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semnată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şi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după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caz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ştampilată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se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prezintă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în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conformitate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cu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cerinţele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expuse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în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documentația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de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atribuire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DA</w:t>
            </w:r>
          </w:p>
        </w:tc>
      </w:tr>
    </w:tbl>
    <w:p w:rsidR="00545F44" w:rsidRPr="00545F44" w:rsidRDefault="00545F44" w:rsidP="00545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45F44" w:rsidRPr="00545F44" w:rsidRDefault="00545F44" w:rsidP="00545F44">
      <w:pPr>
        <w:spacing w:before="50" w:after="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45F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4. </w:t>
      </w:r>
      <w:proofErr w:type="spellStart"/>
      <w:r w:rsidRPr="00545F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Pregătirea</w:t>
      </w:r>
      <w:proofErr w:type="spellEnd"/>
      <w:r w:rsidRPr="00545F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545F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ofertelor</w:t>
      </w:r>
      <w:proofErr w:type="spellEnd"/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2"/>
        <w:gridCol w:w="2767"/>
        <w:gridCol w:w="6619"/>
      </w:tblGrid>
      <w:tr w:rsidR="00545F44" w:rsidRPr="00545F44" w:rsidTr="00545F4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Oferte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alternative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Nu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vor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fi</w:t>
            </w:r>
            <w:proofErr w:type="spellEnd"/>
          </w:p>
        </w:tc>
      </w:tr>
      <w:tr w:rsidR="00545F44" w:rsidRPr="00545F44" w:rsidTr="00545F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Garanţia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pentru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ofertă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45F44" w:rsidRPr="00545F44" w:rsidTr="00545F4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Garanţia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pentru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ofertă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va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fi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în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valoare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de: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>0.00% </w:t>
            </w:r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din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valoarea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ofertei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fără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TVA.</w:t>
            </w:r>
          </w:p>
        </w:tc>
      </w:tr>
      <w:tr w:rsidR="00545F44" w:rsidRPr="00545F44" w:rsidTr="00545F4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Ediţia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aplicabilă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a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Incoterms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şi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termenii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comerciali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acceptaţi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vor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fi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: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 xml:space="preserve">DDP - Franco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>destinație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>vămuit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 xml:space="preserve">,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>Incoterms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 xml:space="preserve"> 2013</w:t>
            </w:r>
          </w:p>
        </w:tc>
      </w:tr>
      <w:tr w:rsidR="00545F44" w:rsidRPr="00545F44" w:rsidTr="00545F4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Termenul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de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livrare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prestare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executare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: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>începînd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 xml:space="preserve"> cu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>luna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>mai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>pînă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 xml:space="preserve"> la 30.06.2017 la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>depozitele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 xml:space="preserve"> a 33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>instituții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>preșcolare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>și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>școala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>auxiliară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>internat</w:t>
            </w:r>
            <w:proofErr w:type="spellEnd"/>
          </w:p>
        </w:tc>
      </w:tr>
      <w:tr w:rsidR="00545F44" w:rsidRPr="00545F44" w:rsidTr="00545F4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4.7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Metoda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şi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condiţiile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de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plată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vor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fi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: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>în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>termen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 xml:space="preserve"> de 30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>zile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>după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>prestarea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>bunurilor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>și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 xml:space="preserve"> a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>prezentării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>facturilor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 xml:space="preserve"> de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>plată</w:t>
            </w:r>
            <w:proofErr w:type="spellEnd"/>
          </w:p>
        </w:tc>
      </w:tr>
      <w:tr w:rsidR="00545F44" w:rsidRPr="00545F44" w:rsidTr="00545F4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4.8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Perioada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valabilităţii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ofertei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va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fi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de: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30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zile</w:t>
            </w:r>
            <w:proofErr w:type="spellEnd"/>
          </w:p>
        </w:tc>
      </w:tr>
      <w:tr w:rsidR="00545F44" w:rsidRPr="00545F44" w:rsidTr="00545F4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4.9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Ofertele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în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valută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străină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Nu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se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acceptă</w:t>
            </w:r>
            <w:proofErr w:type="spellEnd"/>
          </w:p>
        </w:tc>
      </w:tr>
    </w:tbl>
    <w:p w:rsidR="00545F44" w:rsidRPr="00545F44" w:rsidRDefault="00545F44" w:rsidP="00545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45F44" w:rsidRPr="00545F44" w:rsidRDefault="00545F44" w:rsidP="00545F44">
      <w:pPr>
        <w:spacing w:before="50" w:after="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45F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5. </w:t>
      </w:r>
      <w:proofErr w:type="spellStart"/>
      <w:r w:rsidRPr="00545F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Depunerea</w:t>
      </w:r>
      <w:proofErr w:type="spellEnd"/>
      <w:r w:rsidRPr="00545F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545F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şi</w:t>
      </w:r>
      <w:proofErr w:type="spellEnd"/>
      <w:r w:rsidRPr="00545F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545F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deschiderea</w:t>
      </w:r>
      <w:proofErr w:type="spellEnd"/>
      <w:r w:rsidRPr="00545F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545F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ofertelor</w:t>
      </w:r>
      <w:proofErr w:type="spellEnd"/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"/>
        <w:gridCol w:w="4773"/>
        <w:gridCol w:w="4727"/>
      </w:tblGrid>
      <w:tr w:rsidR="00545F44" w:rsidRPr="00545F44" w:rsidTr="00545F4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Plicurile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vor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conţine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următoarea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informaţie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suplimentară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: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>Cerere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 xml:space="preserve"> </w:t>
            </w:r>
            <w:proofErr w:type="gram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>a</w:t>
            </w:r>
            <w:proofErr w:type="gramEnd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>ofertelor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 xml:space="preserve"> de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>preţuri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 xml:space="preserve"> nr. 17/01193 </w:t>
            </w:r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br/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Pentru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achiziţionarea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de:</w:t>
            </w:r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ru-RU"/>
              </w:rPr>
              <w:t> </w:t>
            </w:r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>(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>Procedură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>repetată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 xml:space="preserve">)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>Produse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>alimentare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 xml:space="preserve"> (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>ficat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 xml:space="preserve"> de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>găină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>congelat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 xml:space="preserve">)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>pentru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>perioada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>mai-iunie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 xml:space="preserve"> al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>anului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 xml:space="preserve"> 2017 conform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>necesităților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>Direcției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>Învățămînt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 xml:space="preserve">,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>Tineret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>și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 xml:space="preserve"> Sport a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>Primăriei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>mun.Bălți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ru-RU"/>
              </w:rPr>
              <w:t> </w:t>
            </w:r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br/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Autoritatea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contractantă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:</w:t>
            </w:r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ru-RU"/>
              </w:rPr>
              <w:t> </w:t>
            </w:r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>PRIMĂRIA MUNICIPIULUI BĂLŢI</w:t>
            </w:r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ru-RU"/>
              </w:rPr>
              <w:t> </w:t>
            </w:r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br/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Adresa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autorităţii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contractante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:</w:t>
            </w:r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ru-RU"/>
              </w:rPr>
              <w:t> </w:t>
            </w:r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 xml:space="preserve">R Moldova,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>mun.Bălţi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 xml:space="preserve">,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>Primăria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 xml:space="preserve">,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>piața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>Independenţei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 xml:space="preserve">, 1,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>biroul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 xml:space="preserve"> 250,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>et.II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ru-RU"/>
              </w:rPr>
              <w:t> </w:t>
            </w:r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br/>
              <w:t xml:space="preserve">A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nu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se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deschide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înainte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de:</w:t>
            </w:r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ru-RU"/>
              </w:rPr>
              <w:t> </w:t>
            </w:r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>25.04.2017 10:00</w:t>
            </w:r>
          </w:p>
        </w:tc>
      </w:tr>
      <w:tr w:rsidR="00545F44" w:rsidRPr="00545F44" w:rsidTr="00545F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Pentru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depunerea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ofertelor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adresa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autorităţii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contractante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organizatorului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procedurii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este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Adresa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:</w:t>
            </w:r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ru-RU"/>
              </w:rPr>
              <w:t> 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>Republica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 xml:space="preserve"> Moldova,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>mun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 xml:space="preserve">.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>Bălţi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 xml:space="preserve">,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>piața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>Independenţei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>, 1</w:t>
            </w:r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ru-RU"/>
              </w:rPr>
              <w:t> </w:t>
            </w:r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br/>
              <w:t>Tel:</w:t>
            </w:r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ru-RU"/>
              </w:rPr>
              <w:t> </w:t>
            </w:r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>023154623</w:t>
            </w:r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ru-RU"/>
              </w:rPr>
              <w:t> </w:t>
            </w:r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br/>
              <w:t>Fax:</w:t>
            </w:r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ru-RU"/>
              </w:rPr>
              <w:t> </w:t>
            </w:r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>023154623</w:t>
            </w:r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ru-RU"/>
              </w:rPr>
              <w:t> </w:t>
            </w:r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br/>
              <w:t>E-mail:</w:t>
            </w:r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ru-RU"/>
              </w:rPr>
              <w:t> </w:t>
            </w:r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>023154623</w:t>
            </w:r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ru-RU"/>
              </w:rPr>
              <w:t> </w:t>
            </w:r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br/>
              <w:t>Data-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limită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pentru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depunerea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ofertelor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este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:</w:t>
            </w:r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ru-RU"/>
              </w:rPr>
              <w:t> </w:t>
            </w:r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br/>
              <w:t xml:space="preserve">Data,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Ora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:</w:t>
            </w:r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ru-RU"/>
              </w:rPr>
              <w:t> </w:t>
            </w:r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>25.04.2017 10:00</w:t>
            </w:r>
          </w:p>
        </w:tc>
      </w:tr>
      <w:tr w:rsidR="00545F44" w:rsidRPr="00545F44" w:rsidTr="00545F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Deschiderea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ofertelor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va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avea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loc la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următoare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adresă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Adresa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:</w:t>
            </w:r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ru-RU"/>
              </w:rPr>
              <w:t> </w:t>
            </w:r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 xml:space="preserve">R Moldova,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>mun.Bălţi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 xml:space="preserve">,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>Primăria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 xml:space="preserve">,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>piața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>Independenţei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 xml:space="preserve">, 1,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>biroul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 xml:space="preserve"> 311, et.III</w:t>
            </w:r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ru-RU"/>
              </w:rPr>
              <w:t> </w:t>
            </w:r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br/>
              <w:t>Tel:</w:t>
            </w:r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ru-RU"/>
              </w:rPr>
              <w:t> </w:t>
            </w:r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>023154623</w:t>
            </w:r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ru-RU"/>
              </w:rPr>
              <w:t> </w:t>
            </w:r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br/>
              <w:t xml:space="preserve">Data,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Ora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:</w:t>
            </w:r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ru-RU"/>
              </w:rPr>
              <w:t> </w:t>
            </w:r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>25.04.2017 10:00</w:t>
            </w:r>
          </w:p>
        </w:tc>
      </w:tr>
    </w:tbl>
    <w:p w:rsidR="00545F44" w:rsidRPr="00545F44" w:rsidRDefault="00545F44" w:rsidP="00545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45F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</w:p>
    <w:p w:rsidR="00545F44" w:rsidRPr="00545F44" w:rsidRDefault="00545F44" w:rsidP="00545F44">
      <w:pPr>
        <w:spacing w:before="50" w:after="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45F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6. </w:t>
      </w:r>
      <w:proofErr w:type="spellStart"/>
      <w:r w:rsidRPr="00545F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Evaluarea</w:t>
      </w:r>
      <w:proofErr w:type="spellEnd"/>
      <w:r w:rsidRPr="00545F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545F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şi</w:t>
      </w:r>
      <w:proofErr w:type="spellEnd"/>
      <w:r w:rsidRPr="00545F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545F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compararea</w:t>
      </w:r>
      <w:proofErr w:type="spellEnd"/>
      <w:r w:rsidRPr="00545F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545F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ofertelor</w:t>
      </w:r>
      <w:proofErr w:type="spellEnd"/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3083"/>
        <w:gridCol w:w="6321"/>
      </w:tblGrid>
      <w:tr w:rsidR="00545F44" w:rsidRPr="00545F44" w:rsidTr="00545F44"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Preţurile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ofertelor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depuse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în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diferite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valute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vor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fi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convertite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în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: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Leu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MD</w:t>
            </w:r>
          </w:p>
        </w:tc>
      </w:tr>
      <w:tr w:rsidR="00545F44" w:rsidRPr="00545F44" w:rsidTr="00545F4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5F44" w:rsidRPr="00545F44" w:rsidRDefault="00545F44" w:rsidP="0054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Sursa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ratei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de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schimb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în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scopul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convertirii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BNM</w:t>
            </w:r>
          </w:p>
        </w:tc>
      </w:tr>
      <w:tr w:rsidR="00545F44" w:rsidRPr="00545F44" w:rsidTr="00545F4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5F44" w:rsidRPr="00545F44" w:rsidRDefault="00545F44" w:rsidP="0054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Data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pentru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rata de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schimb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aplicabilă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va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fi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26.04.2017</w:t>
            </w:r>
          </w:p>
        </w:tc>
      </w:tr>
      <w:tr w:rsidR="00545F44" w:rsidRPr="00545F44" w:rsidTr="00545F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Modalitatea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de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efectuare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a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evaluării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>cel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>mai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>mic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>preț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>și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>respectarea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>cerințelor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 xml:space="preserve"> de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>calificare</w:t>
            </w:r>
            <w:proofErr w:type="spellEnd"/>
          </w:p>
        </w:tc>
      </w:tr>
      <w:tr w:rsidR="00545F44" w:rsidRPr="00545F44" w:rsidTr="00545F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Factorii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de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evaluarea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vor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fi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următorii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Nu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sunt</w:t>
            </w:r>
            <w:proofErr w:type="spellEnd"/>
          </w:p>
        </w:tc>
      </w:tr>
    </w:tbl>
    <w:p w:rsidR="00545F44" w:rsidRPr="00545F44" w:rsidRDefault="00545F44" w:rsidP="00545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545F44" w:rsidRPr="00545F44" w:rsidRDefault="00545F44" w:rsidP="00545F44">
      <w:pPr>
        <w:spacing w:before="50" w:after="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45F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7. </w:t>
      </w:r>
      <w:proofErr w:type="spellStart"/>
      <w:r w:rsidRPr="00545F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Adjudecarea</w:t>
      </w:r>
      <w:proofErr w:type="spellEnd"/>
      <w:r w:rsidRPr="00545F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545F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contractului</w:t>
      </w:r>
      <w:proofErr w:type="spellEnd"/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1"/>
        <w:gridCol w:w="5017"/>
        <w:gridCol w:w="4470"/>
      </w:tblGrid>
      <w:tr w:rsidR="00545F44" w:rsidRPr="00545F44" w:rsidTr="00545F4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Criteriul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de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evaluare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aplicat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pentru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adjudecarea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contractului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va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fi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: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Cel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mai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mic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preţ</w:t>
            </w:r>
            <w:proofErr w:type="spellEnd"/>
          </w:p>
        </w:tc>
      </w:tr>
      <w:tr w:rsidR="00545F44" w:rsidRPr="00545F44" w:rsidTr="00545F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Suma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Garanţiei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de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bună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execuţie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(se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stabileşte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procentual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din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preţul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contractului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adjudecat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)):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0.00%</w:t>
            </w:r>
          </w:p>
        </w:tc>
      </w:tr>
      <w:tr w:rsidR="00545F44" w:rsidRPr="00545F44" w:rsidTr="00545F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Garanţia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de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bună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execuţie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a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contractului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545F44" w:rsidRPr="00545F44" w:rsidTr="00545F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Numărul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maxim de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zile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pentru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semnarea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şi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prezentarea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contractului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către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autoritatea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contractantă</w:t>
            </w:r>
            <w:proofErr w:type="spellEnd"/>
            <w:r w:rsidRPr="0054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545F44" w:rsidRPr="00545F44" w:rsidRDefault="00545F44" w:rsidP="0054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6 </w:t>
            </w:r>
            <w:proofErr w:type="spellStart"/>
            <w:r w:rsidRPr="0054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zile</w:t>
            </w:r>
            <w:proofErr w:type="spellEnd"/>
          </w:p>
        </w:tc>
      </w:tr>
    </w:tbl>
    <w:p w:rsidR="00545F44" w:rsidRPr="00545F44" w:rsidRDefault="00545F44" w:rsidP="00545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45F44" w:rsidRPr="00545F44" w:rsidRDefault="00545F44" w:rsidP="00545F44">
      <w:pPr>
        <w:spacing w:before="125" w:after="25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</w:pPr>
      <w:proofErr w:type="spellStart"/>
      <w:r w:rsidRPr="00545F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Conţinutul</w:t>
      </w:r>
      <w:proofErr w:type="spellEnd"/>
      <w:r w:rsidRPr="00545F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545F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prezentei</w:t>
      </w:r>
      <w:proofErr w:type="spellEnd"/>
      <w:r w:rsidRPr="00545F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545F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Fişe</w:t>
      </w:r>
      <w:proofErr w:type="spellEnd"/>
      <w:r w:rsidRPr="00545F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 xml:space="preserve"> de date </w:t>
      </w:r>
      <w:proofErr w:type="gramStart"/>
      <w:r w:rsidRPr="00545F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a</w:t>
      </w:r>
      <w:proofErr w:type="gramEnd"/>
      <w:r w:rsidRPr="00545F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545F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achiziţiei</w:t>
      </w:r>
      <w:proofErr w:type="spellEnd"/>
      <w:r w:rsidRPr="00545F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545F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este</w:t>
      </w:r>
      <w:proofErr w:type="spellEnd"/>
      <w:r w:rsidRPr="00545F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545F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identic</w:t>
      </w:r>
      <w:proofErr w:type="spellEnd"/>
      <w:r w:rsidRPr="00545F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 xml:space="preserve"> cu </w:t>
      </w:r>
      <w:proofErr w:type="spellStart"/>
      <w:r w:rsidRPr="00545F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datele</w:t>
      </w:r>
      <w:proofErr w:type="spellEnd"/>
      <w:r w:rsidRPr="00545F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545F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procedurii</w:t>
      </w:r>
      <w:proofErr w:type="spellEnd"/>
      <w:r w:rsidRPr="00545F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 xml:space="preserve"> din </w:t>
      </w:r>
      <w:proofErr w:type="spellStart"/>
      <w:r w:rsidRPr="00545F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cadrul</w:t>
      </w:r>
      <w:proofErr w:type="spellEnd"/>
      <w:r w:rsidRPr="00545F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545F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Sistemului</w:t>
      </w:r>
      <w:proofErr w:type="spellEnd"/>
      <w:r w:rsidRPr="00545F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545F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Informaţional</w:t>
      </w:r>
      <w:proofErr w:type="spellEnd"/>
      <w:r w:rsidRPr="00545F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545F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Automatizat</w:t>
      </w:r>
      <w:proofErr w:type="spellEnd"/>
      <w:r w:rsidRPr="00545F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 xml:space="preserve"> “REGISTRUL DE STAT AL ACHIZIŢIILOR PUBLICE”. </w:t>
      </w:r>
      <w:proofErr w:type="spellStart"/>
      <w:r w:rsidRPr="00545F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Grupul</w:t>
      </w:r>
      <w:proofErr w:type="spellEnd"/>
      <w:r w:rsidRPr="00545F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 xml:space="preserve"> de </w:t>
      </w:r>
      <w:proofErr w:type="spellStart"/>
      <w:r w:rsidRPr="00545F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lucru</w:t>
      </w:r>
      <w:proofErr w:type="spellEnd"/>
      <w:r w:rsidRPr="00545F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545F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pentru</w:t>
      </w:r>
      <w:proofErr w:type="spellEnd"/>
      <w:r w:rsidRPr="00545F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545F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achiziţii</w:t>
      </w:r>
      <w:proofErr w:type="spellEnd"/>
      <w:r w:rsidRPr="00545F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545F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confirmă</w:t>
      </w:r>
      <w:proofErr w:type="spellEnd"/>
      <w:r w:rsidRPr="00545F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545F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corectitudinea</w:t>
      </w:r>
      <w:proofErr w:type="spellEnd"/>
      <w:r w:rsidRPr="00545F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545F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conţinutului</w:t>
      </w:r>
      <w:proofErr w:type="spellEnd"/>
      <w:r w:rsidRPr="00545F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545F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Fişei</w:t>
      </w:r>
      <w:proofErr w:type="spellEnd"/>
      <w:r w:rsidRPr="00545F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 xml:space="preserve"> de date </w:t>
      </w:r>
      <w:proofErr w:type="gramStart"/>
      <w:r w:rsidRPr="00545F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a</w:t>
      </w:r>
      <w:proofErr w:type="gramEnd"/>
      <w:r w:rsidRPr="00545F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545F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achiziţiei</w:t>
      </w:r>
      <w:proofErr w:type="spellEnd"/>
      <w:r w:rsidRPr="00545F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 xml:space="preserve">, </w:t>
      </w:r>
      <w:proofErr w:type="spellStart"/>
      <w:r w:rsidRPr="00545F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fapt</w:t>
      </w:r>
      <w:proofErr w:type="spellEnd"/>
      <w:r w:rsidRPr="00545F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545F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pentru</w:t>
      </w:r>
      <w:proofErr w:type="spellEnd"/>
      <w:r w:rsidRPr="00545F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 xml:space="preserve"> care </w:t>
      </w:r>
      <w:proofErr w:type="spellStart"/>
      <w:r w:rsidRPr="00545F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poartă</w:t>
      </w:r>
      <w:proofErr w:type="spellEnd"/>
      <w:r w:rsidRPr="00545F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545F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răspundere</w:t>
      </w:r>
      <w:proofErr w:type="spellEnd"/>
      <w:r w:rsidRPr="00545F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 xml:space="preserve"> conform </w:t>
      </w:r>
      <w:proofErr w:type="spellStart"/>
      <w:r w:rsidRPr="00545F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prevederilor</w:t>
      </w:r>
      <w:proofErr w:type="spellEnd"/>
      <w:r w:rsidRPr="00545F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545F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legale</w:t>
      </w:r>
      <w:proofErr w:type="spellEnd"/>
      <w:r w:rsidRPr="00545F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545F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în</w:t>
      </w:r>
      <w:proofErr w:type="spellEnd"/>
      <w:r w:rsidRPr="00545F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545F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vigoare</w:t>
      </w:r>
      <w:proofErr w:type="spellEnd"/>
      <w:r w:rsidRPr="00545F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.</w:t>
      </w:r>
    </w:p>
    <w:p w:rsidR="00545F44" w:rsidRPr="00545F44" w:rsidRDefault="00545F44" w:rsidP="00545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45F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545F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</w:p>
    <w:p w:rsidR="00545F44" w:rsidRPr="00545F44" w:rsidRDefault="00545F44" w:rsidP="00545F44">
      <w:pPr>
        <w:spacing w:before="125" w:after="25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</w:pPr>
      <w:proofErr w:type="spellStart"/>
      <w:r w:rsidRPr="00545F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Conducătorul</w:t>
      </w:r>
      <w:proofErr w:type="spellEnd"/>
      <w:r w:rsidRPr="00545F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545F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grupului</w:t>
      </w:r>
      <w:proofErr w:type="spellEnd"/>
      <w:r w:rsidRPr="00545F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 xml:space="preserve"> de </w:t>
      </w:r>
      <w:proofErr w:type="spellStart"/>
      <w:r w:rsidRPr="00545F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lucru</w:t>
      </w:r>
      <w:proofErr w:type="spellEnd"/>
      <w:r w:rsidRPr="00545F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:</w:t>
      </w:r>
      <w:r w:rsidRPr="00545F44">
        <w:rPr>
          <w:rFonts w:ascii="Times New Roman" w:eastAsia="Times New Roman" w:hAnsi="Times New Roman" w:cs="Times New Roman"/>
          <w:b/>
          <w:bCs/>
          <w:color w:val="000000"/>
          <w:sz w:val="18"/>
          <w:lang w:val="en-US" w:eastAsia="ru-RU"/>
        </w:rPr>
        <w:t> </w:t>
      </w:r>
      <w:r w:rsidRPr="00545F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br/>
      </w:r>
      <w:r w:rsidRPr="00545F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br/>
        <w:t>BABII LEONID ________________________________</w:t>
      </w:r>
    </w:p>
    <w:p w:rsidR="00BA1D3E" w:rsidRPr="00545F44" w:rsidRDefault="00BA1D3E">
      <w:pPr>
        <w:rPr>
          <w:lang w:val="en-US"/>
        </w:rPr>
      </w:pPr>
    </w:p>
    <w:sectPr w:rsidR="00BA1D3E" w:rsidRPr="00545F44" w:rsidSect="00BA1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8"/>
  <w:drawingGridVerticalSpacing w:val="181"/>
  <w:displayHorizontalDrawingGridEvery w:val="2"/>
  <w:characterSpacingControl w:val="doNotCompress"/>
  <w:compat/>
  <w:rsids>
    <w:rsidRoot w:val="00545F44"/>
    <w:rsid w:val="00545F44"/>
    <w:rsid w:val="006F0375"/>
    <w:rsid w:val="00AB210E"/>
    <w:rsid w:val="00B845C9"/>
    <w:rsid w:val="00BA1D3E"/>
    <w:rsid w:val="00E63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5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545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5F44"/>
  </w:style>
  <w:style w:type="paragraph" w:customStyle="1" w:styleId="tabletitle">
    <w:name w:val="tabletitle"/>
    <w:basedOn w:val="a"/>
    <w:rsid w:val="00545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5F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1115</Words>
  <Characters>6360</Characters>
  <Application>Microsoft Office Word</Application>
  <DocSecurity>0</DocSecurity>
  <Lines>53</Lines>
  <Paragraphs>14</Paragraphs>
  <ScaleCrop>false</ScaleCrop>
  <Company/>
  <LinksUpToDate>false</LinksUpToDate>
  <CharactersWithSpaces>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2017-04-11T06:32:00Z</dcterms:created>
  <dcterms:modified xsi:type="dcterms:W3CDTF">2017-04-11T06:33:00Z</dcterms:modified>
</cp:coreProperties>
</file>