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828" w:rsidRPr="000F0D14" w:rsidRDefault="00584828" w:rsidP="00584828">
      <w:pPr>
        <w:jc w:val="center"/>
        <w:rPr>
          <w:b/>
          <w:i/>
          <w:lang w:val="en-US"/>
        </w:rPr>
      </w:pPr>
      <w:r w:rsidRPr="000F0D14">
        <w:rPr>
          <w:b/>
          <w:i/>
          <w:lang w:val="en-US"/>
        </w:rPr>
        <w:t>PRIMĂRIA MUNICIPIULUI BĂLȚI</w:t>
      </w:r>
    </w:p>
    <w:p w:rsidR="00584828" w:rsidRPr="000F0D14" w:rsidRDefault="00584828" w:rsidP="00584828">
      <w:pPr>
        <w:jc w:val="center"/>
        <w:rPr>
          <w:b/>
          <w:lang w:val="en-US"/>
        </w:rPr>
      </w:pPr>
      <w:r w:rsidRPr="000F0D14">
        <w:rPr>
          <w:b/>
          <w:lang w:val="en-US"/>
        </w:rPr>
        <w:t xml:space="preserve">cu </w:t>
      </w:r>
      <w:proofErr w:type="spellStart"/>
      <w:r w:rsidRPr="000F0D14">
        <w:rPr>
          <w:b/>
          <w:lang w:val="en-US"/>
        </w:rPr>
        <w:t>sediul</w:t>
      </w:r>
      <w:proofErr w:type="spellEnd"/>
      <w:r w:rsidRPr="000F0D14">
        <w:rPr>
          <w:b/>
          <w:lang w:val="en-US"/>
        </w:rPr>
        <w:t xml:space="preserve"> </w:t>
      </w:r>
      <w:proofErr w:type="spellStart"/>
      <w:r w:rsidRPr="000F0D14">
        <w:rPr>
          <w:b/>
          <w:lang w:val="en-US"/>
        </w:rPr>
        <w:t>în</w:t>
      </w:r>
      <w:proofErr w:type="spellEnd"/>
      <w:r w:rsidRPr="000F0D14">
        <w:rPr>
          <w:b/>
          <w:lang w:val="en-US"/>
        </w:rPr>
        <w:t xml:space="preserve"> </w:t>
      </w:r>
      <w:proofErr w:type="spellStart"/>
      <w:r w:rsidRPr="000F0D14">
        <w:rPr>
          <w:b/>
          <w:lang w:val="en-US"/>
        </w:rPr>
        <w:t>municipiul</w:t>
      </w:r>
      <w:proofErr w:type="spellEnd"/>
      <w:r w:rsidRPr="000F0D14">
        <w:rPr>
          <w:b/>
          <w:lang w:val="en-US"/>
        </w:rPr>
        <w:t xml:space="preserve"> </w:t>
      </w:r>
      <w:proofErr w:type="spellStart"/>
      <w:r w:rsidRPr="000F0D14">
        <w:rPr>
          <w:b/>
          <w:lang w:val="en-US"/>
        </w:rPr>
        <w:t>Bălți</w:t>
      </w:r>
      <w:proofErr w:type="spellEnd"/>
      <w:r w:rsidRPr="000F0D14">
        <w:rPr>
          <w:b/>
          <w:lang w:val="en-US"/>
        </w:rPr>
        <w:t xml:space="preserve">, </w:t>
      </w:r>
      <w:proofErr w:type="spellStart"/>
      <w:r w:rsidRPr="000F0D14">
        <w:rPr>
          <w:b/>
          <w:lang w:val="en-US"/>
        </w:rPr>
        <w:t>piața</w:t>
      </w:r>
      <w:proofErr w:type="spellEnd"/>
      <w:r w:rsidRPr="000F0D14">
        <w:rPr>
          <w:b/>
          <w:lang w:val="en-US"/>
        </w:rPr>
        <w:t xml:space="preserve"> </w:t>
      </w:r>
      <w:proofErr w:type="spellStart"/>
      <w:r w:rsidRPr="000F0D14">
        <w:rPr>
          <w:b/>
          <w:lang w:val="en-US"/>
        </w:rPr>
        <w:t>Independenței</w:t>
      </w:r>
      <w:proofErr w:type="spellEnd"/>
      <w:r w:rsidRPr="000F0D14">
        <w:rPr>
          <w:b/>
          <w:lang w:val="en-US"/>
        </w:rPr>
        <w:t xml:space="preserve"> </w:t>
      </w:r>
      <w:proofErr w:type="spellStart"/>
      <w:r w:rsidRPr="000F0D14">
        <w:rPr>
          <w:b/>
          <w:lang w:val="en-US"/>
        </w:rPr>
        <w:t>nr</w:t>
      </w:r>
      <w:proofErr w:type="spellEnd"/>
      <w:r w:rsidRPr="000F0D14">
        <w:rPr>
          <w:b/>
          <w:lang w:val="en-US"/>
        </w:rPr>
        <w:t>. 1</w:t>
      </w:r>
    </w:p>
    <w:p w:rsidR="006E7055" w:rsidRDefault="006E7055" w:rsidP="006E7055">
      <w:pPr>
        <w:jc w:val="center"/>
        <w:rPr>
          <w:b/>
          <w:sz w:val="22"/>
          <w:szCs w:val="22"/>
          <w:lang w:val="en-US"/>
        </w:rPr>
      </w:pPr>
    </w:p>
    <w:p w:rsidR="006E7055" w:rsidRDefault="006E7055" w:rsidP="006E7055">
      <w:pPr>
        <w:jc w:val="center"/>
        <w:rPr>
          <w:b/>
          <w:sz w:val="22"/>
          <w:szCs w:val="22"/>
          <w:lang w:val="en-US"/>
        </w:rPr>
      </w:pPr>
      <w:proofErr w:type="spellStart"/>
      <w:r>
        <w:rPr>
          <w:b/>
          <w:sz w:val="22"/>
          <w:szCs w:val="22"/>
          <w:lang w:val="en-US"/>
        </w:rPr>
        <w:t>anunță</w:t>
      </w:r>
      <w:proofErr w:type="spellEnd"/>
      <w:r>
        <w:rPr>
          <w:b/>
          <w:sz w:val="22"/>
          <w:szCs w:val="22"/>
          <w:lang w:val="en-US"/>
        </w:rPr>
        <w:t xml:space="preserve"> concurs</w:t>
      </w:r>
    </w:p>
    <w:p w:rsidR="006E7055" w:rsidRDefault="006E7055" w:rsidP="006E7055">
      <w:pPr>
        <w:jc w:val="center"/>
        <w:rPr>
          <w:b/>
          <w:sz w:val="22"/>
          <w:szCs w:val="22"/>
          <w:lang w:val="en-US"/>
        </w:rPr>
      </w:pPr>
      <w:proofErr w:type="spellStart"/>
      <w:r>
        <w:rPr>
          <w:b/>
          <w:sz w:val="22"/>
          <w:szCs w:val="22"/>
          <w:lang w:val="en-US"/>
        </w:rPr>
        <w:t>pentru</w:t>
      </w:r>
      <w:proofErr w:type="spellEnd"/>
      <w:r>
        <w:rPr>
          <w:b/>
          <w:sz w:val="22"/>
          <w:szCs w:val="22"/>
          <w:lang w:val="en-US"/>
        </w:rPr>
        <w:t xml:space="preserve"> </w:t>
      </w:r>
      <w:proofErr w:type="spellStart"/>
      <w:r>
        <w:rPr>
          <w:b/>
          <w:sz w:val="22"/>
          <w:szCs w:val="22"/>
          <w:lang w:val="en-US"/>
        </w:rPr>
        <w:t>ocuparea</w:t>
      </w:r>
      <w:proofErr w:type="spellEnd"/>
      <w:r>
        <w:rPr>
          <w:b/>
          <w:sz w:val="22"/>
          <w:szCs w:val="22"/>
          <w:lang w:val="en-US"/>
        </w:rPr>
        <w:t xml:space="preserve"> </w:t>
      </w:r>
      <w:proofErr w:type="spellStart"/>
      <w:r>
        <w:rPr>
          <w:b/>
          <w:sz w:val="22"/>
          <w:szCs w:val="22"/>
          <w:lang w:val="en-US"/>
        </w:rPr>
        <w:t>funcției</w:t>
      </w:r>
      <w:proofErr w:type="spellEnd"/>
      <w:r>
        <w:rPr>
          <w:b/>
          <w:sz w:val="22"/>
          <w:szCs w:val="22"/>
          <w:lang w:val="en-US"/>
        </w:rPr>
        <w:t xml:space="preserve"> </w:t>
      </w:r>
      <w:proofErr w:type="spellStart"/>
      <w:r>
        <w:rPr>
          <w:b/>
          <w:sz w:val="22"/>
          <w:szCs w:val="22"/>
          <w:lang w:val="en-US"/>
        </w:rPr>
        <w:t>publice</w:t>
      </w:r>
      <w:proofErr w:type="spellEnd"/>
      <w:r>
        <w:rPr>
          <w:b/>
          <w:sz w:val="22"/>
          <w:szCs w:val="22"/>
          <w:lang w:val="en-US"/>
        </w:rPr>
        <w:t xml:space="preserve"> </w:t>
      </w:r>
      <w:proofErr w:type="spellStart"/>
      <w:r>
        <w:rPr>
          <w:b/>
          <w:sz w:val="22"/>
          <w:szCs w:val="22"/>
          <w:lang w:val="en-US"/>
        </w:rPr>
        <w:t>temporar</w:t>
      </w:r>
      <w:proofErr w:type="spellEnd"/>
      <w:r>
        <w:rPr>
          <w:b/>
          <w:sz w:val="22"/>
          <w:szCs w:val="22"/>
          <w:lang w:val="en-US"/>
        </w:rPr>
        <w:t xml:space="preserve"> </w:t>
      </w:r>
      <w:proofErr w:type="spellStart"/>
      <w:r>
        <w:rPr>
          <w:b/>
          <w:sz w:val="22"/>
          <w:szCs w:val="22"/>
          <w:lang w:val="en-US"/>
        </w:rPr>
        <w:t>vacante</w:t>
      </w:r>
      <w:proofErr w:type="spellEnd"/>
      <w:r>
        <w:rPr>
          <w:b/>
          <w:sz w:val="22"/>
          <w:szCs w:val="22"/>
          <w:lang w:val="en-US"/>
        </w:rPr>
        <w:t xml:space="preserve"> </w:t>
      </w:r>
      <w:r w:rsidR="00584828">
        <w:rPr>
          <w:b/>
          <w:sz w:val="22"/>
          <w:szCs w:val="22"/>
          <w:lang w:val="en-US"/>
        </w:rPr>
        <w:t>de</w:t>
      </w:r>
    </w:p>
    <w:p w:rsidR="006E7055" w:rsidRDefault="006E7055" w:rsidP="006E7055">
      <w:pPr>
        <w:jc w:val="center"/>
        <w:rPr>
          <w:b/>
          <w:sz w:val="22"/>
          <w:szCs w:val="22"/>
          <w:lang w:val="en-US"/>
        </w:rPr>
      </w:pPr>
    </w:p>
    <w:p w:rsidR="00584828" w:rsidRDefault="006E7055" w:rsidP="006E7055">
      <w:pPr>
        <w:jc w:val="center"/>
        <w:rPr>
          <w:i/>
          <w:sz w:val="22"/>
          <w:szCs w:val="22"/>
          <w:lang w:val="en-US"/>
        </w:rPr>
      </w:pPr>
      <w:r>
        <w:rPr>
          <w:b/>
          <w:i/>
          <w:sz w:val="22"/>
          <w:szCs w:val="22"/>
          <w:u w:val="single"/>
          <w:lang w:val="en-US"/>
        </w:rPr>
        <w:t>specialist principal</w:t>
      </w:r>
      <w:r>
        <w:rPr>
          <w:i/>
          <w:sz w:val="22"/>
          <w:szCs w:val="22"/>
          <w:lang w:val="en-US"/>
        </w:rPr>
        <w:t xml:space="preserve"> </w:t>
      </w:r>
      <w:r w:rsidR="00584828">
        <w:rPr>
          <w:i/>
          <w:sz w:val="22"/>
          <w:szCs w:val="22"/>
          <w:lang w:val="en-US"/>
        </w:rPr>
        <w:t xml:space="preserve">(1 </w:t>
      </w:r>
      <w:proofErr w:type="spellStart"/>
      <w:r w:rsidR="00584828">
        <w:rPr>
          <w:i/>
          <w:sz w:val="22"/>
          <w:szCs w:val="22"/>
          <w:lang w:val="en-US"/>
        </w:rPr>
        <w:t>funcție</w:t>
      </w:r>
      <w:proofErr w:type="spellEnd"/>
      <w:r w:rsidR="00584828">
        <w:rPr>
          <w:i/>
          <w:sz w:val="22"/>
          <w:szCs w:val="22"/>
          <w:lang w:val="en-US"/>
        </w:rPr>
        <w:t xml:space="preserve"> </w:t>
      </w:r>
      <w:proofErr w:type="spellStart"/>
      <w:r w:rsidR="00584828">
        <w:rPr>
          <w:i/>
          <w:sz w:val="22"/>
          <w:szCs w:val="22"/>
          <w:lang w:val="en-US"/>
        </w:rPr>
        <w:t>temporară</w:t>
      </w:r>
      <w:proofErr w:type="spellEnd"/>
      <w:r w:rsidR="00584828">
        <w:rPr>
          <w:i/>
          <w:sz w:val="22"/>
          <w:szCs w:val="22"/>
          <w:lang w:val="en-US"/>
        </w:rPr>
        <w:t>)</w:t>
      </w:r>
    </w:p>
    <w:p w:rsidR="00584828" w:rsidRDefault="00584828" w:rsidP="006E7055">
      <w:pPr>
        <w:jc w:val="center"/>
        <w:rPr>
          <w:i/>
          <w:sz w:val="22"/>
          <w:szCs w:val="22"/>
          <w:lang w:val="en-US"/>
        </w:rPr>
      </w:pPr>
    </w:p>
    <w:p w:rsidR="00584828" w:rsidRPr="00584828" w:rsidRDefault="00584828" w:rsidP="00584828">
      <w:pPr>
        <w:spacing w:line="276" w:lineRule="auto"/>
        <w:ind w:left="2731" w:hanging="2731"/>
        <w:jc w:val="center"/>
        <w:rPr>
          <w:i/>
        </w:rPr>
      </w:pPr>
      <w:r w:rsidRPr="00584828">
        <w:rPr>
          <w:i/>
        </w:rPr>
        <w:t xml:space="preserve">SECȚIA PROTECȚIA COPILULUI ȘI FAMILIEI </w:t>
      </w:r>
    </w:p>
    <w:p w:rsidR="00584828" w:rsidRPr="00AB0AB9" w:rsidRDefault="00584828" w:rsidP="00584828">
      <w:pPr>
        <w:spacing w:line="276" w:lineRule="auto"/>
        <w:ind w:left="2731" w:hanging="2731"/>
        <w:jc w:val="center"/>
      </w:pPr>
      <w:r w:rsidRPr="00AB0AB9">
        <w:rPr>
          <w:i/>
        </w:rPr>
        <w:t xml:space="preserve">din cadrul DIRECȚIEI </w:t>
      </w:r>
      <w:r>
        <w:rPr>
          <w:i/>
        </w:rPr>
        <w:t>GENERALE ASISTENȚĂ SOCIALĂ ȘI PROTECȚIA FAMILIEI</w:t>
      </w:r>
    </w:p>
    <w:p w:rsidR="006E7055" w:rsidRPr="00584828" w:rsidRDefault="006E7055" w:rsidP="006E7055">
      <w:pPr>
        <w:jc w:val="center"/>
        <w:rPr>
          <w:b/>
          <w:u w:val="single"/>
        </w:rPr>
      </w:pPr>
    </w:p>
    <w:p w:rsidR="006E7055" w:rsidRDefault="006E7055" w:rsidP="006E7055">
      <w:pPr>
        <w:rPr>
          <w:b/>
          <w:u w:val="single"/>
          <w:lang w:val="en-US"/>
        </w:rPr>
      </w:pPr>
      <w:proofErr w:type="spellStart"/>
      <w:r>
        <w:rPr>
          <w:b/>
          <w:u w:val="single"/>
          <w:lang w:val="en-US"/>
        </w:rPr>
        <w:t>Scopul</w:t>
      </w:r>
      <w:proofErr w:type="spellEnd"/>
      <w:r>
        <w:rPr>
          <w:b/>
          <w:u w:val="single"/>
          <w:lang w:val="en-US"/>
        </w:rPr>
        <w:t xml:space="preserve"> general al </w:t>
      </w:r>
      <w:proofErr w:type="spellStart"/>
      <w:r>
        <w:rPr>
          <w:b/>
          <w:u w:val="single"/>
          <w:lang w:val="en-US"/>
        </w:rPr>
        <w:t>funcției</w:t>
      </w:r>
      <w:proofErr w:type="spellEnd"/>
      <w:r>
        <w:rPr>
          <w:b/>
          <w:u w:val="single"/>
          <w:lang w:val="en-US"/>
        </w:rPr>
        <w:t>:</w:t>
      </w:r>
    </w:p>
    <w:p w:rsidR="006E7055" w:rsidRDefault="006E7055" w:rsidP="006E7055">
      <w:pPr>
        <w:rPr>
          <w:lang w:val="en-US"/>
        </w:rPr>
      </w:pPr>
    </w:p>
    <w:p w:rsidR="006E7055" w:rsidRDefault="006E7055" w:rsidP="006E7055">
      <w:pPr>
        <w:ind w:firstLine="708"/>
        <w:jc w:val="both"/>
      </w:pPr>
      <w:r>
        <w:rPr>
          <w:rFonts w:eastAsia="Calibri"/>
        </w:rPr>
        <w:t>Contribuirea la asigurarea eficientizării activităţii Direcției generale asistenţă socială şi protecţia familiei prin implicarea nemijlocită în implimentarea politicii sociale a statului în domeniul asigurării protecţiei sociale</w:t>
      </w:r>
      <w:r>
        <w:t xml:space="preserve"> </w:t>
      </w:r>
      <w:r>
        <w:rPr>
          <w:bCs/>
          <w:color w:val="000000"/>
          <w:lang w:val="en-US"/>
        </w:rPr>
        <w:t xml:space="preserve">a </w:t>
      </w:r>
      <w:proofErr w:type="spellStart"/>
      <w:r>
        <w:rPr>
          <w:bCs/>
          <w:color w:val="000000"/>
          <w:lang w:val="en-US"/>
        </w:rPr>
        <w:t>copiilor</w:t>
      </w:r>
      <w:proofErr w:type="spellEnd"/>
      <w:r>
        <w:rPr>
          <w:bCs/>
          <w:color w:val="000000"/>
          <w:lang w:val="en-US"/>
        </w:rPr>
        <w:t xml:space="preserve"> </w:t>
      </w:r>
      <w:proofErr w:type="spellStart"/>
      <w:r>
        <w:rPr>
          <w:bCs/>
          <w:color w:val="000000"/>
          <w:lang w:val="en-US"/>
        </w:rPr>
        <w:t>aflaţi</w:t>
      </w:r>
      <w:proofErr w:type="spellEnd"/>
      <w:r>
        <w:rPr>
          <w:bCs/>
          <w:color w:val="000000"/>
          <w:lang w:val="en-US"/>
        </w:rPr>
        <w:t xml:space="preserve"> </w:t>
      </w:r>
      <w:proofErr w:type="spellStart"/>
      <w:r>
        <w:rPr>
          <w:bCs/>
          <w:color w:val="000000"/>
          <w:lang w:val="en-US"/>
        </w:rPr>
        <w:t>în</w:t>
      </w:r>
      <w:proofErr w:type="spellEnd"/>
      <w:r>
        <w:rPr>
          <w:bCs/>
          <w:color w:val="000000"/>
          <w:lang w:val="en-US"/>
        </w:rPr>
        <w:t xml:space="preserve"> </w:t>
      </w:r>
      <w:proofErr w:type="spellStart"/>
      <w:r>
        <w:rPr>
          <w:bCs/>
          <w:color w:val="000000"/>
          <w:lang w:val="en-US"/>
        </w:rPr>
        <w:t>situaţie</w:t>
      </w:r>
      <w:proofErr w:type="spellEnd"/>
      <w:r>
        <w:rPr>
          <w:bCs/>
          <w:color w:val="000000"/>
          <w:lang w:val="en-US"/>
        </w:rPr>
        <w:t xml:space="preserve"> de </w:t>
      </w:r>
      <w:proofErr w:type="spellStart"/>
      <w:r>
        <w:rPr>
          <w:bCs/>
          <w:color w:val="000000"/>
          <w:lang w:val="en-US"/>
        </w:rPr>
        <w:t>risc</w:t>
      </w:r>
      <w:proofErr w:type="spellEnd"/>
      <w:r>
        <w:rPr>
          <w:bCs/>
          <w:color w:val="000000"/>
          <w:lang w:val="en-US"/>
        </w:rPr>
        <w:t xml:space="preserve"> </w:t>
      </w:r>
      <w:proofErr w:type="spellStart"/>
      <w:r>
        <w:rPr>
          <w:bCs/>
          <w:color w:val="000000"/>
          <w:lang w:val="en-US"/>
        </w:rPr>
        <w:t>şi</w:t>
      </w:r>
      <w:proofErr w:type="spellEnd"/>
      <w:r>
        <w:rPr>
          <w:bCs/>
          <w:color w:val="000000"/>
          <w:lang w:val="en-US"/>
        </w:rPr>
        <w:t xml:space="preserve"> a </w:t>
      </w:r>
      <w:proofErr w:type="spellStart"/>
      <w:r>
        <w:rPr>
          <w:bCs/>
          <w:color w:val="000000"/>
          <w:lang w:val="en-US"/>
        </w:rPr>
        <w:t>copiilor</w:t>
      </w:r>
      <w:proofErr w:type="spellEnd"/>
      <w:r>
        <w:rPr>
          <w:bCs/>
          <w:color w:val="000000"/>
          <w:lang w:val="en-US"/>
        </w:rPr>
        <w:t xml:space="preserve"> </w:t>
      </w:r>
      <w:proofErr w:type="spellStart"/>
      <w:r>
        <w:rPr>
          <w:bCs/>
          <w:color w:val="000000"/>
          <w:lang w:val="en-US"/>
        </w:rPr>
        <w:t>separaţi</w:t>
      </w:r>
      <w:proofErr w:type="spellEnd"/>
      <w:r>
        <w:rPr>
          <w:bCs/>
          <w:color w:val="000000"/>
          <w:lang w:val="en-US"/>
        </w:rPr>
        <w:t xml:space="preserve"> de </w:t>
      </w:r>
      <w:proofErr w:type="spellStart"/>
      <w:r>
        <w:rPr>
          <w:bCs/>
          <w:color w:val="000000"/>
          <w:lang w:val="en-US"/>
        </w:rPr>
        <w:t>părinţi</w:t>
      </w:r>
      <w:proofErr w:type="spellEnd"/>
      <w:r>
        <w:rPr>
          <w:rFonts w:eastAsia="Calibri"/>
        </w:rPr>
        <w:t>, precum şi accesul acestora la serviciile sociale de calitate</w:t>
      </w:r>
      <w:r>
        <w:t>.</w:t>
      </w:r>
    </w:p>
    <w:p w:rsidR="006E7055" w:rsidRDefault="006E7055" w:rsidP="006E7055">
      <w:pPr>
        <w:ind w:firstLine="708"/>
        <w:jc w:val="both"/>
      </w:pPr>
    </w:p>
    <w:p w:rsidR="00584828" w:rsidRPr="00584828" w:rsidRDefault="006E7055" w:rsidP="00584828">
      <w:pPr>
        <w:suppressAutoHyphens/>
        <w:rPr>
          <w:lang w:val="en-US"/>
        </w:rPr>
      </w:pPr>
      <w:r w:rsidRPr="00584828">
        <w:rPr>
          <w:b/>
          <w:u w:val="single"/>
        </w:rPr>
        <w:t>Sarcinile de bază:</w:t>
      </w:r>
      <w:r w:rsidRPr="00584828">
        <w:rPr>
          <w:lang w:val="en-US"/>
        </w:rPr>
        <w:t xml:space="preserve"> </w:t>
      </w:r>
    </w:p>
    <w:p w:rsidR="006E7055" w:rsidRDefault="006E7055" w:rsidP="006E7055">
      <w:pPr>
        <w:pStyle w:val="a7"/>
        <w:suppressAutoHyphen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Implementarea politicii naționale și aplicarea legislației la nivel local în domeniul protecției drepturilor copilului și a familiei.</w:t>
      </w:r>
    </w:p>
    <w:p w:rsidR="006E7055" w:rsidRDefault="006E7055" w:rsidP="006E7055">
      <w:pPr>
        <w:pStyle w:val="a7"/>
        <w:numPr>
          <w:ilvl w:val="0"/>
          <w:numId w:val="1"/>
        </w:numPr>
        <w:suppressAutoHyphen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Elaborarea proiectelor de acte administrative în domeniul drepturilor copilului și a familiei.</w:t>
      </w:r>
    </w:p>
    <w:p w:rsidR="006E7055" w:rsidRDefault="006E7055" w:rsidP="006E7055">
      <w:pPr>
        <w:pStyle w:val="a7"/>
        <w:numPr>
          <w:ilvl w:val="0"/>
          <w:numId w:val="1"/>
        </w:numPr>
        <w:suppressAutoHyphen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Efectuarea acțiunilor privind exercitarea funcțiilor organului de tutelă și curatelă, custodie asupra copiilor minori rămași temporar fără ocrotire părintească/ rămași fără ocrotire părintească.</w:t>
      </w:r>
    </w:p>
    <w:p w:rsidR="006E7055" w:rsidRDefault="006E7055" w:rsidP="006E7055">
      <w:pPr>
        <w:pStyle w:val="a7"/>
        <w:numPr>
          <w:ilvl w:val="0"/>
          <w:numId w:val="1"/>
        </w:numPr>
        <w:suppressAutoHyphen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Reprezentarea organului de tutelă și curatelă în instanțele de judecată de diferite nivele întru apărarea drepturilor și intereselor legitime ale copilului.</w:t>
      </w:r>
    </w:p>
    <w:p w:rsidR="006E7055" w:rsidRDefault="006E7055" w:rsidP="006E7055">
      <w:pPr>
        <w:pStyle w:val="a7"/>
        <w:numPr>
          <w:ilvl w:val="0"/>
          <w:numId w:val="1"/>
        </w:numPr>
        <w:suppressAutoHyphen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Asigurarea implimentării și funcționării Serviciului Casă de Copii de tip familial;</w:t>
      </w:r>
    </w:p>
    <w:p w:rsidR="006E7055" w:rsidRDefault="006E7055" w:rsidP="006E7055">
      <w:pPr>
        <w:pStyle w:val="a7"/>
        <w:numPr>
          <w:ilvl w:val="0"/>
          <w:numId w:val="1"/>
        </w:numPr>
        <w:suppressAutoHyphen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Asigurareaimplimentării și funcționării Serviciului  Asistența parentală profesionistă;</w:t>
      </w:r>
    </w:p>
    <w:p w:rsidR="006E7055" w:rsidRDefault="006E7055" w:rsidP="006E7055">
      <w:pPr>
        <w:pStyle w:val="a7"/>
        <w:numPr>
          <w:ilvl w:val="0"/>
          <w:numId w:val="1"/>
        </w:numPr>
        <w:suppressAutoHyphen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Asigurarea activității comisiei pentru protecția copilului aflat în dificultate</w:t>
      </w:r>
    </w:p>
    <w:p w:rsidR="006E7055" w:rsidRDefault="006E7055" w:rsidP="006E7055">
      <w:pPr>
        <w:pStyle w:val="a7"/>
        <w:numPr>
          <w:ilvl w:val="0"/>
          <w:numId w:val="1"/>
        </w:numPr>
        <w:suppressAutoHyphen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Consolidarea și implementarea sistemului local de referire pentru a asigura identificarea  copiilor aflați în dificultate și accesul acestora la serviciile necesare.</w:t>
      </w:r>
    </w:p>
    <w:p w:rsidR="006E7055" w:rsidRDefault="006E7055" w:rsidP="006E7055">
      <w:pPr>
        <w:tabs>
          <w:tab w:val="left" w:pos="330"/>
        </w:tabs>
        <w:ind w:left="150"/>
        <w:jc w:val="both"/>
        <w:rPr>
          <w:b/>
          <w:u w:val="single"/>
        </w:rPr>
      </w:pPr>
    </w:p>
    <w:p w:rsidR="006E7055" w:rsidRDefault="006E7055" w:rsidP="006E7055">
      <w:pPr>
        <w:tabs>
          <w:tab w:val="left" w:pos="330"/>
        </w:tabs>
        <w:jc w:val="both"/>
        <w:rPr>
          <w:b/>
          <w:u w:val="single"/>
          <w:lang w:val="fr-FR"/>
        </w:rPr>
      </w:pPr>
      <w:r>
        <w:rPr>
          <w:b/>
          <w:u w:val="single"/>
          <w:lang w:val="fr-FR"/>
        </w:rPr>
        <w:t>Condițiile de participare la concurs:</w:t>
      </w:r>
    </w:p>
    <w:p w:rsidR="006E7055" w:rsidRDefault="006E7055" w:rsidP="006E7055">
      <w:pPr>
        <w:jc w:val="both"/>
        <w:rPr>
          <w:b/>
          <w:u w:val="single"/>
          <w:lang w:val="fr-FR"/>
        </w:rPr>
      </w:pPr>
    </w:p>
    <w:p w:rsidR="006E7055" w:rsidRDefault="006E7055" w:rsidP="006E7055">
      <w:pPr>
        <w:jc w:val="both"/>
        <w:rPr>
          <w:b/>
          <w:u w:val="single"/>
          <w:lang w:val="fr-FR"/>
        </w:rPr>
      </w:pPr>
      <w:r>
        <w:rPr>
          <w:b/>
          <w:u w:val="single"/>
          <w:lang w:val="fr-FR"/>
        </w:rPr>
        <w:t>Condiții de bază</w:t>
      </w:r>
    </w:p>
    <w:p w:rsidR="006E7055" w:rsidRDefault="006E7055" w:rsidP="006E7055">
      <w:pPr>
        <w:numPr>
          <w:ilvl w:val="0"/>
          <w:numId w:val="2"/>
        </w:numPr>
        <w:jc w:val="both"/>
        <w:rPr>
          <w:lang w:val="en-US"/>
        </w:rPr>
      </w:pPr>
      <w:proofErr w:type="spellStart"/>
      <w:r>
        <w:rPr>
          <w:lang w:val="en-US"/>
        </w:rPr>
        <w:t>Deținerea</w:t>
      </w:r>
      <w:proofErr w:type="spellEnd"/>
      <w:r>
        <w:rPr>
          <w:lang w:val="en-US"/>
        </w:rPr>
        <w:t xml:space="preserve"> </w:t>
      </w:r>
      <w:proofErr w:type="spellStart"/>
      <w:r>
        <w:rPr>
          <w:lang w:val="en-US"/>
        </w:rPr>
        <w:t>cetățeniei</w:t>
      </w:r>
      <w:proofErr w:type="spellEnd"/>
      <w:r>
        <w:rPr>
          <w:lang w:val="en-US"/>
        </w:rPr>
        <w:t xml:space="preserve"> </w:t>
      </w:r>
      <w:proofErr w:type="spellStart"/>
      <w:r>
        <w:rPr>
          <w:lang w:val="en-US"/>
        </w:rPr>
        <w:t>Republicii</w:t>
      </w:r>
      <w:proofErr w:type="spellEnd"/>
      <w:r>
        <w:rPr>
          <w:lang w:val="en-US"/>
        </w:rPr>
        <w:t xml:space="preserve"> </w:t>
      </w:r>
      <w:smartTag w:uri="urn:schemas-microsoft-com:office:smarttags" w:element="place">
        <w:smartTag w:uri="urn:schemas-microsoft-com:office:smarttags" w:element="country-region">
          <w:r>
            <w:rPr>
              <w:lang w:val="en-US"/>
            </w:rPr>
            <w:t>Moldova</w:t>
          </w:r>
        </w:smartTag>
      </w:smartTag>
      <w:r>
        <w:rPr>
          <w:lang w:val="en-US"/>
        </w:rPr>
        <w:t>;</w:t>
      </w:r>
    </w:p>
    <w:p w:rsidR="006E7055" w:rsidRDefault="006E7055" w:rsidP="006E7055">
      <w:pPr>
        <w:numPr>
          <w:ilvl w:val="0"/>
          <w:numId w:val="2"/>
        </w:numPr>
        <w:jc w:val="both"/>
        <w:rPr>
          <w:lang w:val="en-US"/>
        </w:rPr>
      </w:pPr>
      <w:proofErr w:type="spellStart"/>
      <w:r>
        <w:rPr>
          <w:lang w:val="en-US"/>
        </w:rPr>
        <w:t>Posedarea</w:t>
      </w:r>
      <w:proofErr w:type="spellEnd"/>
      <w:r>
        <w:rPr>
          <w:lang w:val="en-US"/>
        </w:rPr>
        <w:t xml:space="preserve"> </w:t>
      </w:r>
      <w:proofErr w:type="spellStart"/>
      <w:r>
        <w:rPr>
          <w:lang w:val="en-US"/>
        </w:rPr>
        <w:t>limbilor</w:t>
      </w:r>
      <w:proofErr w:type="spellEnd"/>
      <w:r>
        <w:rPr>
          <w:lang w:val="en-US"/>
        </w:rPr>
        <w:t xml:space="preserve"> </w:t>
      </w:r>
      <w:proofErr w:type="spellStart"/>
      <w:r>
        <w:rPr>
          <w:lang w:val="en-US"/>
        </w:rPr>
        <w:t>oficiale</w:t>
      </w:r>
      <w:proofErr w:type="spellEnd"/>
      <w:r>
        <w:rPr>
          <w:lang w:val="en-US"/>
        </w:rPr>
        <w:t xml:space="preserve">  de </w:t>
      </w:r>
      <w:proofErr w:type="spellStart"/>
      <w:r>
        <w:rPr>
          <w:lang w:val="en-US"/>
        </w:rPr>
        <w:t>comunicare</w:t>
      </w:r>
      <w:proofErr w:type="spellEnd"/>
      <w:r>
        <w:rPr>
          <w:lang w:val="en-US"/>
        </w:rPr>
        <w:t xml:space="preserve">  </w:t>
      </w:r>
      <w:proofErr w:type="spellStart"/>
      <w:r>
        <w:rPr>
          <w:lang w:val="en-US"/>
        </w:rPr>
        <w:t>si</w:t>
      </w:r>
      <w:proofErr w:type="spellEnd"/>
      <w:r>
        <w:rPr>
          <w:lang w:val="en-US"/>
        </w:rPr>
        <w:t xml:space="preserve"> </w:t>
      </w:r>
      <w:proofErr w:type="spellStart"/>
      <w:r>
        <w:rPr>
          <w:lang w:val="en-US"/>
        </w:rPr>
        <w:t>interetnică</w:t>
      </w:r>
      <w:proofErr w:type="spellEnd"/>
      <w:r>
        <w:rPr>
          <w:lang w:val="en-US"/>
        </w:rPr>
        <w:t xml:space="preserve"> </w:t>
      </w:r>
      <w:proofErr w:type="spellStart"/>
      <w:r>
        <w:rPr>
          <w:lang w:val="en-US"/>
        </w:rPr>
        <w:t>vorbite</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teritoriul</w:t>
      </w:r>
      <w:proofErr w:type="spellEnd"/>
      <w:r>
        <w:rPr>
          <w:lang w:val="en-US"/>
        </w:rPr>
        <w:t xml:space="preserve"> </w:t>
      </w:r>
      <w:proofErr w:type="spellStart"/>
      <w:r>
        <w:rPr>
          <w:lang w:val="en-US"/>
        </w:rPr>
        <w:t>municipiului</w:t>
      </w:r>
      <w:proofErr w:type="spellEnd"/>
      <w:r>
        <w:rPr>
          <w:lang w:val="en-US"/>
        </w:rPr>
        <w:t xml:space="preserve"> </w:t>
      </w:r>
      <w:proofErr w:type="spellStart"/>
      <w:r>
        <w:rPr>
          <w:lang w:val="en-US"/>
        </w:rPr>
        <w:t>Bălți</w:t>
      </w:r>
      <w:proofErr w:type="spellEnd"/>
      <w:r>
        <w:rPr>
          <w:lang w:val="en-US"/>
        </w:rPr>
        <w:t>;</w:t>
      </w:r>
    </w:p>
    <w:p w:rsidR="006E7055" w:rsidRDefault="006E7055" w:rsidP="006E7055">
      <w:pPr>
        <w:numPr>
          <w:ilvl w:val="0"/>
          <w:numId w:val="2"/>
        </w:numPr>
        <w:jc w:val="both"/>
        <w:rPr>
          <w:lang w:val="en-US"/>
        </w:rPr>
      </w:pPr>
      <w:r>
        <w:rPr>
          <w:lang w:val="en-US"/>
        </w:rPr>
        <w:t xml:space="preserve">Capacitate </w:t>
      </w:r>
      <w:proofErr w:type="spellStart"/>
      <w:r>
        <w:rPr>
          <w:lang w:val="en-US"/>
        </w:rPr>
        <w:t>deplină</w:t>
      </w:r>
      <w:proofErr w:type="spellEnd"/>
      <w:r>
        <w:rPr>
          <w:lang w:val="en-US"/>
        </w:rPr>
        <w:t xml:space="preserve"> de </w:t>
      </w:r>
      <w:proofErr w:type="spellStart"/>
      <w:r>
        <w:rPr>
          <w:lang w:val="en-US"/>
        </w:rPr>
        <w:t>exercițiu</w:t>
      </w:r>
      <w:proofErr w:type="spellEnd"/>
      <w:r>
        <w:rPr>
          <w:lang w:val="en-US"/>
        </w:rPr>
        <w:t>;</w:t>
      </w:r>
    </w:p>
    <w:p w:rsidR="006E7055" w:rsidRDefault="006E7055" w:rsidP="006E7055">
      <w:pPr>
        <w:numPr>
          <w:ilvl w:val="0"/>
          <w:numId w:val="2"/>
        </w:numPr>
        <w:jc w:val="both"/>
        <w:rPr>
          <w:lang w:val="en-US"/>
        </w:rPr>
      </w:pPr>
      <w:r>
        <w:t>Să fie apt din punct de vedere al stării sănătății, pentru exercitarea funcției publice, conform certificatului medical eliberat de instituția medicală abilitată;</w:t>
      </w:r>
    </w:p>
    <w:p w:rsidR="006E7055" w:rsidRDefault="006E7055" w:rsidP="006E7055">
      <w:pPr>
        <w:numPr>
          <w:ilvl w:val="0"/>
          <w:numId w:val="2"/>
        </w:numPr>
        <w:jc w:val="both"/>
        <w:rPr>
          <w:lang w:val="en-US"/>
        </w:rPr>
      </w:pPr>
      <w:proofErr w:type="spellStart"/>
      <w:r>
        <w:rPr>
          <w:lang w:val="en-US"/>
        </w:rPr>
        <w:t>în</w:t>
      </w:r>
      <w:proofErr w:type="spellEnd"/>
      <w:r>
        <w:rPr>
          <w:lang w:val="en-US"/>
        </w:rPr>
        <w:t xml:space="preserve"> </w:t>
      </w:r>
      <w:proofErr w:type="spellStart"/>
      <w:r>
        <w:rPr>
          <w:lang w:val="en-US"/>
        </w:rPr>
        <w:t>ultimii</w:t>
      </w:r>
      <w:proofErr w:type="spellEnd"/>
      <w:r>
        <w:rPr>
          <w:lang w:val="en-US"/>
        </w:rPr>
        <w:t xml:space="preserve"> 5 </w:t>
      </w:r>
      <w:proofErr w:type="spellStart"/>
      <w:r>
        <w:rPr>
          <w:lang w:val="en-US"/>
        </w:rPr>
        <w:t>ani</w:t>
      </w:r>
      <w:proofErr w:type="spellEnd"/>
      <w:r>
        <w:rPr>
          <w:lang w:val="en-US"/>
        </w:rPr>
        <w:t xml:space="preserve"> nu a </w:t>
      </w:r>
      <w:proofErr w:type="spellStart"/>
      <w:r>
        <w:rPr>
          <w:lang w:val="en-US"/>
        </w:rPr>
        <w:t>fost</w:t>
      </w:r>
      <w:proofErr w:type="spellEnd"/>
      <w:r>
        <w:rPr>
          <w:lang w:val="en-US"/>
        </w:rPr>
        <w:t xml:space="preserve"> </w:t>
      </w:r>
      <w:proofErr w:type="spellStart"/>
      <w:r>
        <w:rPr>
          <w:lang w:val="en-US"/>
        </w:rPr>
        <w:t>destituită</w:t>
      </w:r>
      <w:proofErr w:type="spellEnd"/>
      <w:r>
        <w:rPr>
          <w:lang w:val="en-US"/>
        </w:rPr>
        <w:t xml:space="preserve"> </w:t>
      </w:r>
      <w:proofErr w:type="spellStart"/>
      <w:r>
        <w:rPr>
          <w:lang w:val="en-US"/>
        </w:rPr>
        <w:t>dintr</w:t>
      </w:r>
      <w:proofErr w:type="spellEnd"/>
      <w:r>
        <w:rPr>
          <w:lang w:val="en-US"/>
        </w:rPr>
        <w:t xml:space="preserve">-o </w:t>
      </w:r>
      <w:proofErr w:type="spellStart"/>
      <w:r>
        <w:rPr>
          <w:lang w:val="en-US"/>
        </w:rPr>
        <w:t>funcţie</w:t>
      </w:r>
      <w:proofErr w:type="spellEnd"/>
      <w:r>
        <w:rPr>
          <w:lang w:val="en-US"/>
        </w:rPr>
        <w:t xml:space="preserve"> </w:t>
      </w:r>
      <w:proofErr w:type="spellStart"/>
      <w:r>
        <w:rPr>
          <w:lang w:val="en-US"/>
        </w:rPr>
        <w:t>publică</w:t>
      </w:r>
      <w:proofErr w:type="spellEnd"/>
      <w:r>
        <w:rPr>
          <w:lang w:val="en-US"/>
        </w:rPr>
        <w:t xml:space="preserve"> conform art.64 </w:t>
      </w:r>
      <w:proofErr w:type="spellStart"/>
      <w:r>
        <w:rPr>
          <w:lang w:val="en-US"/>
        </w:rPr>
        <w:t>alin</w:t>
      </w:r>
      <w:proofErr w:type="spellEnd"/>
      <w:r>
        <w:rPr>
          <w:lang w:val="en-US"/>
        </w:rPr>
        <w:t xml:space="preserve">.(1) </w:t>
      </w:r>
      <w:proofErr w:type="spellStart"/>
      <w:r>
        <w:rPr>
          <w:lang w:val="en-US"/>
        </w:rPr>
        <w:t>lit.a</w:t>
      </w:r>
      <w:proofErr w:type="spellEnd"/>
      <w:r>
        <w:rPr>
          <w:lang w:val="en-US"/>
        </w:rPr>
        <w:t xml:space="preserve">) </w:t>
      </w:r>
      <w:proofErr w:type="spellStart"/>
      <w:r>
        <w:rPr>
          <w:lang w:val="en-US"/>
        </w:rPr>
        <w:t>şi</w:t>
      </w:r>
      <w:proofErr w:type="spellEnd"/>
      <w:r>
        <w:rPr>
          <w:lang w:val="en-US"/>
        </w:rPr>
        <w:t xml:space="preserve"> b) </w:t>
      </w:r>
      <w:proofErr w:type="spellStart"/>
      <w:r>
        <w:rPr>
          <w:lang w:val="en-US"/>
        </w:rPr>
        <w:t>sau</w:t>
      </w:r>
      <w:proofErr w:type="spellEnd"/>
      <w:r>
        <w:rPr>
          <w:lang w:val="en-US"/>
        </w:rPr>
        <w:t xml:space="preserve"> nu </w:t>
      </w:r>
      <w:proofErr w:type="spellStart"/>
      <w:r>
        <w:rPr>
          <w:lang w:val="en-US"/>
        </w:rPr>
        <w:t>i</w:t>
      </w:r>
      <w:proofErr w:type="spellEnd"/>
      <w:r>
        <w:rPr>
          <w:lang w:val="en-US"/>
        </w:rPr>
        <w:t xml:space="preserve">-a </w:t>
      </w:r>
      <w:proofErr w:type="spellStart"/>
      <w:r>
        <w:rPr>
          <w:lang w:val="en-US"/>
        </w:rPr>
        <w:t>încetat</w:t>
      </w:r>
      <w:proofErr w:type="spellEnd"/>
      <w:r>
        <w:rPr>
          <w:lang w:val="en-US"/>
        </w:rPr>
        <w:t xml:space="preserve"> </w:t>
      </w:r>
      <w:proofErr w:type="spellStart"/>
      <w:r>
        <w:rPr>
          <w:lang w:val="en-US"/>
        </w:rPr>
        <w:t>contractul</w:t>
      </w:r>
      <w:proofErr w:type="spellEnd"/>
      <w:r>
        <w:rPr>
          <w:lang w:val="en-US"/>
        </w:rPr>
        <w:t xml:space="preserve"> individual de </w:t>
      </w:r>
      <w:proofErr w:type="spellStart"/>
      <w:r>
        <w:rPr>
          <w:lang w:val="en-US"/>
        </w:rPr>
        <w:t>muncă</w:t>
      </w:r>
      <w:proofErr w:type="spellEnd"/>
      <w:r>
        <w:rPr>
          <w:lang w:val="en-US"/>
        </w:rPr>
        <w:t xml:space="preserve"> </w:t>
      </w:r>
      <w:proofErr w:type="spellStart"/>
      <w:r>
        <w:rPr>
          <w:lang w:val="en-US"/>
        </w:rPr>
        <w:t>pentru</w:t>
      </w:r>
      <w:proofErr w:type="spellEnd"/>
      <w:r>
        <w:rPr>
          <w:lang w:val="en-US"/>
        </w:rPr>
        <w:t xml:space="preserve"> motive </w:t>
      </w:r>
      <w:proofErr w:type="spellStart"/>
      <w:r>
        <w:rPr>
          <w:lang w:val="en-US"/>
        </w:rPr>
        <w:t>disciplinare</w:t>
      </w:r>
      <w:proofErr w:type="spellEnd"/>
      <w:r>
        <w:t>;</w:t>
      </w:r>
    </w:p>
    <w:p w:rsidR="006E7055" w:rsidRDefault="006E7055" w:rsidP="006E7055">
      <w:pPr>
        <w:numPr>
          <w:ilvl w:val="0"/>
          <w:numId w:val="2"/>
        </w:numPr>
        <w:jc w:val="both"/>
        <w:rPr>
          <w:lang w:val="en-US"/>
        </w:rPr>
      </w:pPr>
      <w:proofErr w:type="spellStart"/>
      <w:r>
        <w:rPr>
          <w:lang w:val="en-US"/>
        </w:rPr>
        <w:t>Neatingerea</w:t>
      </w:r>
      <w:proofErr w:type="spellEnd"/>
      <w:r>
        <w:rPr>
          <w:lang w:val="en-US"/>
        </w:rPr>
        <w:t xml:space="preserve"> </w:t>
      </w:r>
      <w:proofErr w:type="spellStart"/>
      <w:r>
        <w:rPr>
          <w:lang w:val="en-US"/>
        </w:rPr>
        <w:t>vîrstei</w:t>
      </w:r>
      <w:proofErr w:type="spellEnd"/>
      <w:r>
        <w:rPr>
          <w:lang w:val="en-US"/>
        </w:rPr>
        <w:t xml:space="preserve"> </w:t>
      </w:r>
      <w:proofErr w:type="spellStart"/>
      <w:r>
        <w:rPr>
          <w:lang w:val="en-US"/>
        </w:rPr>
        <w:t>necesare</w:t>
      </w:r>
      <w:proofErr w:type="spellEnd"/>
      <w:r>
        <w:rPr>
          <w:lang w:val="en-US"/>
        </w:rPr>
        <w:t xml:space="preserve"> </w:t>
      </w:r>
      <w:proofErr w:type="spellStart"/>
      <w:r>
        <w:rPr>
          <w:lang w:val="en-US"/>
        </w:rPr>
        <w:t>obținerii</w:t>
      </w:r>
      <w:proofErr w:type="spellEnd"/>
      <w:r>
        <w:rPr>
          <w:lang w:val="en-US"/>
        </w:rPr>
        <w:t xml:space="preserve"> </w:t>
      </w:r>
      <w:proofErr w:type="spellStart"/>
      <w:r>
        <w:rPr>
          <w:lang w:val="en-US"/>
        </w:rPr>
        <w:t>dreptului</w:t>
      </w:r>
      <w:proofErr w:type="spellEnd"/>
      <w:r>
        <w:rPr>
          <w:lang w:val="en-US"/>
        </w:rPr>
        <w:t xml:space="preserve"> la </w:t>
      </w:r>
      <w:proofErr w:type="spellStart"/>
      <w:r>
        <w:rPr>
          <w:lang w:val="en-US"/>
        </w:rPr>
        <w:t>pensie</w:t>
      </w:r>
      <w:proofErr w:type="spellEnd"/>
      <w:r>
        <w:rPr>
          <w:lang w:val="en-US"/>
        </w:rPr>
        <w:t xml:space="preserve"> </w:t>
      </w:r>
      <w:proofErr w:type="spellStart"/>
      <w:r>
        <w:rPr>
          <w:lang w:val="en-US"/>
        </w:rPr>
        <w:t>pentru</w:t>
      </w:r>
      <w:proofErr w:type="spellEnd"/>
      <w:r>
        <w:rPr>
          <w:lang w:val="en-US"/>
        </w:rPr>
        <w:t xml:space="preserve"> </w:t>
      </w:r>
      <w:proofErr w:type="spellStart"/>
      <w:r>
        <w:rPr>
          <w:lang w:val="en-US"/>
        </w:rPr>
        <w:t>limită</w:t>
      </w:r>
      <w:proofErr w:type="spellEnd"/>
      <w:r>
        <w:rPr>
          <w:lang w:val="en-US"/>
        </w:rPr>
        <w:t xml:space="preserve"> de </w:t>
      </w:r>
      <w:proofErr w:type="spellStart"/>
      <w:r>
        <w:rPr>
          <w:lang w:val="en-US"/>
        </w:rPr>
        <w:t>vîrstă</w:t>
      </w:r>
      <w:proofErr w:type="spellEnd"/>
      <w:r>
        <w:rPr>
          <w:lang w:val="en-US"/>
        </w:rPr>
        <w:t>;</w:t>
      </w:r>
    </w:p>
    <w:p w:rsidR="006E7055" w:rsidRDefault="006E7055" w:rsidP="006E7055">
      <w:pPr>
        <w:numPr>
          <w:ilvl w:val="0"/>
          <w:numId w:val="2"/>
        </w:numPr>
        <w:jc w:val="both"/>
        <w:rPr>
          <w:lang w:val="en-US"/>
        </w:rPr>
      </w:pPr>
      <w:proofErr w:type="spellStart"/>
      <w:r>
        <w:rPr>
          <w:lang w:val="en-US"/>
        </w:rPr>
        <w:t>Lipsa</w:t>
      </w:r>
      <w:proofErr w:type="spellEnd"/>
      <w:r>
        <w:rPr>
          <w:lang w:val="en-US"/>
        </w:rPr>
        <w:t xml:space="preserve"> </w:t>
      </w:r>
      <w:proofErr w:type="spellStart"/>
      <w:r>
        <w:rPr>
          <w:lang w:val="en-US"/>
        </w:rPr>
        <w:t>antecedentelor</w:t>
      </w:r>
      <w:proofErr w:type="spellEnd"/>
      <w:r>
        <w:rPr>
          <w:lang w:val="en-US"/>
        </w:rPr>
        <w:t xml:space="preserve"> </w:t>
      </w:r>
      <w:proofErr w:type="spellStart"/>
      <w:r>
        <w:rPr>
          <w:lang w:val="en-US"/>
        </w:rPr>
        <w:t>penale</w:t>
      </w:r>
      <w:proofErr w:type="spellEnd"/>
      <w:r>
        <w:rPr>
          <w:lang w:val="en-US"/>
        </w:rPr>
        <w:t xml:space="preserve"> </w:t>
      </w:r>
      <w:proofErr w:type="spellStart"/>
      <w:r>
        <w:rPr>
          <w:lang w:val="en-US"/>
        </w:rPr>
        <w:t>nestinse</w:t>
      </w:r>
      <w:proofErr w:type="spellEnd"/>
      <w:r>
        <w:rPr>
          <w:lang w:val="en-US"/>
        </w:rPr>
        <w:t xml:space="preserve"> </w:t>
      </w:r>
      <w:proofErr w:type="spellStart"/>
      <w:r>
        <w:rPr>
          <w:lang w:val="en-US"/>
        </w:rPr>
        <w:t>pentru</w:t>
      </w:r>
      <w:proofErr w:type="spellEnd"/>
      <w:r>
        <w:rPr>
          <w:lang w:val="en-US"/>
        </w:rPr>
        <w:t xml:space="preserve"> </w:t>
      </w:r>
      <w:proofErr w:type="spellStart"/>
      <w:r>
        <w:rPr>
          <w:lang w:val="en-US"/>
        </w:rPr>
        <w:t>infracțiuni</w:t>
      </w:r>
      <w:proofErr w:type="spellEnd"/>
      <w:r>
        <w:rPr>
          <w:lang w:val="en-US"/>
        </w:rPr>
        <w:t xml:space="preserve"> </w:t>
      </w:r>
      <w:proofErr w:type="spellStart"/>
      <w:r>
        <w:rPr>
          <w:lang w:val="en-US"/>
        </w:rPr>
        <w:t>săvîrșite</w:t>
      </w:r>
      <w:proofErr w:type="spellEnd"/>
      <w:r>
        <w:rPr>
          <w:lang w:val="en-US"/>
        </w:rPr>
        <w:t xml:space="preserve"> cu </w:t>
      </w:r>
      <w:proofErr w:type="spellStart"/>
      <w:r>
        <w:rPr>
          <w:lang w:val="en-US"/>
        </w:rPr>
        <w:t>intenție</w:t>
      </w:r>
      <w:proofErr w:type="spellEnd"/>
      <w:r>
        <w:rPr>
          <w:lang w:val="en-US"/>
        </w:rPr>
        <w:t>;</w:t>
      </w:r>
    </w:p>
    <w:p w:rsidR="006E7055" w:rsidRDefault="006E7055" w:rsidP="006E7055">
      <w:pPr>
        <w:numPr>
          <w:ilvl w:val="0"/>
          <w:numId w:val="2"/>
        </w:numPr>
        <w:jc w:val="both"/>
        <w:rPr>
          <w:lang w:val="en-US"/>
        </w:rPr>
      </w:pPr>
      <w:proofErr w:type="spellStart"/>
      <w:r>
        <w:rPr>
          <w:lang w:val="en-US"/>
        </w:rPr>
        <w:t>Neprivarea</w:t>
      </w:r>
      <w:proofErr w:type="spellEnd"/>
      <w:r>
        <w:rPr>
          <w:lang w:val="en-US"/>
        </w:rPr>
        <w:t xml:space="preserve"> de </w:t>
      </w:r>
      <w:proofErr w:type="spellStart"/>
      <w:r>
        <w:rPr>
          <w:lang w:val="en-US"/>
        </w:rPr>
        <w:t>dreptul</w:t>
      </w:r>
      <w:proofErr w:type="spellEnd"/>
      <w:r>
        <w:rPr>
          <w:lang w:val="en-US"/>
        </w:rPr>
        <w:t xml:space="preserve"> de a </w:t>
      </w:r>
      <w:proofErr w:type="spellStart"/>
      <w:r>
        <w:rPr>
          <w:lang w:val="en-US"/>
        </w:rPr>
        <w:t>ocupa</w:t>
      </w:r>
      <w:proofErr w:type="spellEnd"/>
      <w:r>
        <w:rPr>
          <w:lang w:val="en-US"/>
        </w:rPr>
        <w:t xml:space="preserve"> </w:t>
      </w:r>
      <w:proofErr w:type="spellStart"/>
      <w:r>
        <w:rPr>
          <w:lang w:val="en-US"/>
        </w:rPr>
        <w:t>anumite</w:t>
      </w:r>
      <w:proofErr w:type="spellEnd"/>
      <w:r>
        <w:rPr>
          <w:lang w:val="en-US"/>
        </w:rPr>
        <w:t xml:space="preserve"> </w:t>
      </w:r>
      <w:proofErr w:type="spellStart"/>
      <w:r>
        <w:rPr>
          <w:lang w:val="en-US"/>
        </w:rPr>
        <w:t>funcţii</w:t>
      </w:r>
      <w:proofErr w:type="spellEnd"/>
      <w:r>
        <w:rPr>
          <w:lang w:val="en-US"/>
        </w:rPr>
        <w:t xml:space="preserve"> </w:t>
      </w:r>
      <w:proofErr w:type="spellStart"/>
      <w:r>
        <w:rPr>
          <w:lang w:val="en-US"/>
        </w:rPr>
        <w:t>sau</w:t>
      </w:r>
      <w:proofErr w:type="spellEnd"/>
      <w:r>
        <w:rPr>
          <w:lang w:val="en-US"/>
        </w:rPr>
        <w:t xml:space="preserve"> de a </w:t>
      </w:r>
      <w:proofErr w:type="spellStart"/>
      <w:r>
        <w:rPr>
          <w:lang w:val="en-US"/>
        </w:rPr>
        <w:t>exercita</w:t>
      </w:r>
      <w:proofErr w:type="spellEnd"/>
      <w:r>
        <w:rPr>
          <w:lang w:val="en-US"/>
        </w:rPr>
        <w:t xml:space="preserve"> o </w:t>
      </w:r>
      <w:proofErr w:type="spellStart"/>
      <w:r>
        <w:rPr>
          <w:lang w:val="en-US"/>
        </w:rPr>
        <w:t>anumită</w:t>
      </w:r>
      <w:proofErr w:type="spellEnd"/>
      <w:r>
        <w:rPr>
          <w:lang w:val="en-US"/>
        </w:rPr>
        <w:t xml:space="preserve"> </w:t>
      </w:r>
      <w:proofErr w:type="spellStart"/>
      <w:r>
        <w:rPr>
          <w:lang w:val="en-US"/>
        </w:rPr>
        <w:t>activitate</w:t>
      </w:r>
      <w:proofErr w:type="spellEnd"/>
      <w:r>
        <w:rPr>
          <w:lang w:val="en-US"/>
        </w:rPr>
        <w:t xml:space="preserve">, ca </w:t>
      </w:r>
      <w:proofErr w:type="spellStart"/>
      <w:r>
        <w:rPr>
          <w:lang w:val="en-US"/>
        </w:rPr>
        <w:t>pedeapsă</w:t>
      </w:r>
      <w:proofErr w:type="spellEnd"/>
      <w:r>
        <w:rPr>
          <w:lang w:val="en-US"/>
        </w:rPr>
        <w:t xml:space="preserve"> de </w:t>
      </w:r>
      <w:proofErr w:type="spellStart"/>
      <w:r>
        <w:rPr>
          <w:lang w:val="en-US"/>
        </w:rPr>
        <w:t>bază</w:t>
      </w:r>
      <w:proofErr w:type="spellEnd"/>
      <w:r>
        <w:rPr>
          <w:lang w:val="en-US"/>
        </w:rPr>
        <w:t xml:space="preserve"> </w:t>
      </w:r>
      <w:proofErr w:type="spellStart"/>
      <w:r>
        <w:rPr>
          <w:lang w:val="en-US"/>
        </w:rPr>
        <w:t>sau</w:t>
      </w:r>
      <w:proofErr w:type="spellEnd"/>
      <w:r>
        <w:rPr>
          <w:lang w:val="en-US"/>
        </w:rPr>
        <w:t xml:space="preserve"> </w:t>
      </w:r>
      <w:proofErr w:type="spellStart"/>
      <w:r>
        <w:rPr>
          <w:lang w:val="en-US"/>
        </w:rPr>
        <w:t>complementară</w:t>
      </w:r>
      <w:proofErr w:type="spellEnd"/>
      <w:r>
        <w:rPr>
          <w:lang w:val="en-US"/>
        </w:rPr>
        <w:t xml:space="preserve">, ca </w:t>
      </w:r>
      <w:proofErr w:type="spellStart"/>
      <w:r>
        <w:rPr>
          <w:lang w:val="en-US"/>
        </w:rPr>
        <w:t>urmare</w:t>
      </w:r>
      <w:proofErr w:type="spellEnd"/>
      <w:r>
        <w:rPr>
          <w:lang w:val="en-US"/>
        </w:rPr>
        <w:t xml:space="preserve"> a </w:t>
      </w:r>
      <w:proofErr w:type="spellStart"/>
      <w:r>
        <w:rPr>
          <w:lang w:val="en-US"/>
        </w:rPr>
        <w:t>sentinţei</w:t>
      </w:r>
      <w:proofErr w:type="spellEnd"/>
      <w:r>
        <w:rPr>
          <w:lang w:val="en-US"/>
        </w:rPr>
        <w:t xml:space="preserve"> </w:t>
      </w:r>
      <w:proofErr w:type="spellStart"/>
      <w:r>
        <w:rPr>
          <w:lang w:val="en-US"/>
        </w:rPr>
        <w:t>judecătoreşti</w:t>
      </w:r>
      <w:proofErr w:type="spellEnd"/>
      <w:r>
        <w:rPr>
          <w:lang w:val="en-US"/>
        </w:rPr>
        <w:t xml:space="preserve"> definitive </w:t>
      </w:r>
      <w:proofErr w:type="spellStart"/>
      <w:r>
        <w:rPr>
          <w:lang w:val="en-US"/>
        </w:rPr>
        <w:t>prin</w:t>
      </w:r>
      <w:proofErr w:type="spellEnd"/>
      <w:r>
        <w:rPr>
          <w:lang w:val="en-US"/>
        </w:rPr>
        <w:t xml:space="preserve"> care s-a </w:t>
      </w:r>
      <w:proofErr w:type="spellStart"/>
      <w:r>
        <w:rPr>
          <w:lang w:val="en-US"/>
        </w:rPr>
        <w:t>dispus</w:t>
      </w:r>
      <w:proofErr w:type="spellEnd"/>
      <w:r>
        <w:rPr>
          <w:lang w:val="en-US"/>
        </w:rPr>
        <w:t xml:space="preserve"> </w:t>
      </w:r>
      <w:proofErr w:type="spellStart"/>
      <w:r>
        <w:rPr>
          <w:lang w:val="en-US"/>
        </w:rPr>
        <w:t>această</w:t>
      </w:r>
      <w:proofErr w:type="spellEnd"/>
      <w:r>
        <w:rPr>
          <w:lang w:val="en-US"/>
        </w:rPr>
        <w:t xml:space="preserve"> </w:t>
      </w:r>
      <w:proofErr w:type="spellStart"/>
      <w:r>
        <w:rPr>
          <w:lang w:val="en-US"/>
        </w:rPr>
        <w:t>interdicţie</w:t>
      </w:r>
      <w:proofErr w:type="spellEnd"/>
      <w:r>
        <w:t>;</w:t>
      </w:r>
    </w:p>
    <w:p w:rsidR="006E7055" w:rsidRDefault="006E7055" w:rsidP="006E7055">
      <w:pPr>
        <w:jc w:val="both"/>
        <w:rPr>
          <w:b/>
          <w:u w:val="single"/>
          <w:lang w:val="en-US"/>
        </w:rPr>
      </w:pPr>
    </w:p>
    <w:p w:rsidR="006E7055" w:rsidRDefault="006E7055" w:rsidP="006E7055">
      <w:pPr>
        <w:jc w:val="both"/>
        <w:rPr>
          <w:b/>
          <w:u w:val="single"/>
          <w:lang w:val="en-US"/>
        </w:rPr>
      </w:pPr>
    </w:p>
    <w:p w:rsidR="006E7055" w:rsidRDefault="006E7055" w:rsidP="006E7055">
      <w:pPr>
        <w:jc w:val="both"/>
        <w:rPr>
          <w:b/>
          <w:u w:val="single"/>
          <w:lang w:val="en-US"/>
        </w:rPr>
      </w:pPr>
    </w:p>
    <w:p w:rsidR="006E7055" w:rsidRDefault="006E7055" w:rsidP="006E7055">
      <w:pPr>
        <w:jc w:val="both"/>
        <w:rPr>
          <w:b/>
          <w:u w:val="single"/>
          <w:lang w:val="en-US"/>
        </w:rPr>
      </w:pPr>
      <w:proofErr w:type="spellStart"/>
      <w:r>
        <w:rPr>
          <w:b/>
          <w:u w:val="single"/>
          <w:lang w:val="en-US"/>
        </w:rPr>
        <w:lastRenderedPageBreak/>
        <w:t>Cerințe</w:t>
      </w:r>
      <w:proofErr w:type="spellEnd"/>
      <w:r>
        <w:rPr>
          <w:b/>
          <w:u w:val="single"/>
          <w:lang w:val="en-US"/>
        </w:rPr>
        <w:t xml:space="preserve"> </w:t>
      </w:r>
      <w:proofErr w:type="spellStart"/>
      <w:r>
        <w:rPr>
          <w:b/>
          <w:u w:val="single"/>
          <w:lang w:val="en-US"/>
        </w:rPr>
        <w:t>specifice</w:t>
      </w:r>
      <w:proofErr w:type="spellEnd"/>
    </w:p>
    <w:p w:rsidR="006E7055" w:rsidRDefault="006E7055" w:rsidP="006E7055">
      <w:pPr>
        <w:jc w:val="both"/>
        <w:rPr>
          <w:b/>
          <w:i/>
          <w:lang w:val="en-US"/>
        </w:rPr>
      </w:pPr>
    </w:p>
    <w:p w:rsidR="006E7055" w:rsidRDefault="006E7055" w:rsidP="006E7055">
      <w:pPr>
        <w:jc w:val="both"/>
        <w:rPr>
          <w:lang w:val="it-IT"/>
        </w:rPr>
      </w:pPr>
      <w:r>
        <w:rPr>
          <w:b/>
          <w:i/>
          <w:lang w:val="it-IT"/>
        </w:rPr>
        <w:t xml:space="preserve">Studii: </w:t>
      </w:r>
      <w:r>
        <w:rPr>
          <w:lang w:val="it-IT"/>
        </w:rPr>
        <w:t xml:space="preserve">Superioare, de licenţă sau echivalente în domeniul </w:t>
      </w:r>
      <w:proofErr w:type="spellStart"/>
      <w:r>
        <w:rPr>
          <w:lang w:val="en-US"/>
        </w:rPr>
        <w:t>asistenței</w:t>
      </w:r>
      <w:proofErr w:type="spellEnd"/>
      <w:r>
        <w:rPr>
          <w:lang w:val="en-US"/>
        </w:rPr>
        <w:t xml:space="preserve"> </w:t>
      </w:r>
      <w:proofErr w:type="spellStart"/>
      <w:r>
        <w:rPr>
          <w:lang w:val="en-US"/>
        </w:rPr>
        <w:t>sociale</w:t>
      </w:r>
      <w:proofErr w:type="spellEnd"/>
      <w:r>
        <w:rPr>
          <w:lang w:val="en-US"/>
        </w:rPr>
        <w:t xml:space="preserve">, </w:t>
      </w:r>
      <w:proofErr w:type="spellStart"/>
      <w:r>
        <w:rPr>
          <w:lang w:val="en-US"/>
        </w:rPr>
        <w:t>pedagogiei</w:t>
      </w:r>
      <w:proofErr w:type="spellEnd"/>
      <w:r>
        <w:rPr>
          <w:lang w:val="en-US"/>
        </w:rPr>
        <w:t xml:space="preserve">, </w:t>
      </w:r>
      <w:proofErr w:type="spellStart"/>
      <w:r>
        <w:rPr>
          <w:lang w:val="en-US"/>
        </w:rPr>
        <w:t>psihologiei</w:t>
      </w:r>
      <w:proofErr w:type="spellEnd"/>
      <w:r>
        <w:rPr>
          <w:lang w:val="it-IT"/>
        </w:rPr>
        <w:t>;</w:t>
      </w:r>
    </w:p>
    <w:p w:rsidR="006E7055" w:rsidRDefault="006E7055" w:rsidP="006E7055">
      <w:pPr>
        <w:jc w:val="both"/>
      </w:pPr>
      <w:r>
        <w:rPr>
          <w:b/>
          <w:i/>
          <w:lang w:val="it-IT"/>
        </w:rPr>
        <w:t>Experien</w:t>
      </w:r>
      <w:r>
        <w:rPr>
          <w:b/>
          <w:i/>
        </w:rPr>
        <w:t xml:space="preserve">ță: </w:t>
      </w:r>
      <w:r>
        <w:t>de preferință cel puțin 1 an experiență în domeniul aferent funcției publice solicitate.</w:t>
      </w:r>
    </w:p>
    <w:p w:rsidR="006E7055" w:rsidRDefault="006E7055" w:rsidP="006E7055">
      <w:pPr>
        <w:jc w:val="both"/>
        <w:rPr>
          <w:b/>
          <w:i/>
          <w:lang w:val="en-US"/>
        </w:rPr>
      </w:pPr>
      <w:proofErr w:type="spellStart"/>
      <w:r>
        <w:rPr>
          <w:b/>
          <w:i/>
          <w:lang w:val="en-US"/>
        </w:rPr>
        <w:t>Cunoștințe</w:t>
      </w:r>
      <w:proofErr w:type="spellEnd"/>
      <w:r>
        <w:rPr>
          <w:b/>
          <w:i/>
          <w:lang w:val="en-US"/>
        </w:rPr>
        <w:t xml:space="preserve">: </w:t>
      </w:r>
    </w:p>
    <w:p w:rsidR="006E7055" w:rsidRDefault="006E7055" w:rsidP="006E7055">
      <w:pPr>
        <w:numPr>
          <w:ilvl w:val="0"/>
          <w:numId w:val="3"/>
        </w:numPr>
        <w:ind w:left="1134" w:hanging="425"/>
        <w:jc w:val="both"/>
        <w:rPr>
          <w:lang w:val="ro-MD"/>
        </w:rPr>
      </w:pPr>
      <w:r>
        <w:rPr>
          <w:lang w:val="ro-MD"/>
        </w:rPr>
        <w:t>Cultură generală;</w:t>
      </w:r>
    </w:p>
    <w:p w:rsidR="006E7055" w:rsidRDefault="006E7055" w:rsidP="006E7055">
      <w:pPr>
        <w:numPr>
          <w:ilvl w:val="0"/>
          <w:numId w:val="3"/>
        </w:numPr>
        <w:ind w:left="1134" w:hanging="425"/>
        <w:jc w:val="both"/>
        <w:rPr>
          <w:lang w:val="ro-MD"/>
        </w:rPr>
      </w:pPr>
      <w:r>
        <w:rPr>
          <w:lang w:val="ro-MD"/>
        </w:rPr>
        <w:t>Et</w:t>
      </w:r>
      <w:r w:rsidR="00584828">
        <w:rPr>
          <w:lang w:val="ro-MD"/>
        </w:rPr>
        <w:t>h</w:t>
      </w:r>
      <w:r>
        <w:rPr>
          <w:lang w:val="ro-MD"/>
        </w:rPr>
        <w:t xml:space="preserve">os şi cunoştinţe profesionale – un nivel înalt de cunoştinţe profesionale, actualizate cu regularitate; </w:t>
      </w:r>
    </w:p>
    <w:p w:rsidR="006E7055" w:rsidRDefault="006E7055" w:rsidP="006E7055">
      <w:pPr>
        <w:numPr>
          <w:ilvl w:val="0"/>
          <w:numId w:val="3"/>
        </w:numPr>
        <w:ind w:left="1134" w:hanging="425"/>
        <w:jc w:val="both"/>
        <w:rPr>
          <w:lang w:val="ro-MD"/>
        </w:rPr>
      </w:pPr>
      <w:r>
        <w:rPr>
          <w:lang w:val="ro-MD"/>
        </w:rPr>
        <w:t>Cunoașterea legislației în domeniul arhivistic;</w:t>
      </w:r>
    </w:p>
    <w:p w:rsidR="006E7055" w:rsidRDefault="006E7055" w:rsidP="006E7055">
      <w:pPr>
        <w:numPr>
          <w:ilvl w:val="0"/>
          <w:numId w:val="3"/>
        </w:numPr>
        <w:ind w:left="1134" w:hanging="425"/>
        <w:jc w:val="both"/>
        <w:rPr>
          <w:lang w:val="ro-MD"/>
        </w:rPr>
      </w:pPr>
      <w:r>
        <w:rPr>
          <w:lang w:val="ro-MD"/>
        </w:rPr>
        <w:t>Cunoştinţe de operare la calculator: Word, Excel, Power Point, Internet.</w:t>
      </w:r>
    </w:p>
    <w:p w:rsidR="006E7055" w:rsidRDefault="006E7055" w:rsidP="006E7055">
      <w:pPr>
        <w:jc w:val="both"/>
        <w:rPr>
          <w:b/>
          <w:i/>
        </w:rPr>
      </w:pPr>
    </w:p>
    <w:p w:rsidR="006E7055" w:rsidRDefault="006E7055" w:rsidP="006E7055">
      <w:pPr>
        <w:jc w:val="both"/>
        <w:rPr>
          <w:lang w:val="ro-MD"/>
        </w:rPr>
      </w:pPr>
      <w:r>
        <w:rPr>
          <w:b/>
          <w:i/>
        </w:rPr>
        <w:t>Abilități:</w:t>
      </w:r>
      <w:r>
        <w:t xml:space="preserve"> </w:t>
      </w:r>
      <w:r>
        <w:rPr>
          <w:color w:val="000000"/>
          <w:lang w:val="ro-MD"/>
        </w:rPr>
        <w:t>lucru cu informaţia, analiză şi sinteză, g</w:t>
      </w:r>
      <w:r>
        <w:rPr>
          <w:lang w:val="ro-MD"/>
        </w:rPr>
        <w:t>îndire ordonată, perseverenţă, rezistenţă la efort şi stres, adaptabilitate la situaţii noi, capacitatea de comutare rapidă la diverse probleme profesionale, dezvoltare foarte bună, capacitatea de a comunica verbal şi în scris, de a fi în măsură să expună clar şi concis constatările, concluziile şi recomandările.</w:t>
      </w:r>
    </w:p>
    <w:p w:rsidR="006E7055" w:rsidRDefault="006E7055" w:rsidP="006E7055">
      <w:pPr>
        <w:jc w:val="both"/>
        <w:rPr>
          <w:b/>
          <w:i/>
          <w:color w:val="000000"/>
          <w:lang w:val="ro-MD"/>
        </w:rPr>
      </w:pPr>
    </w:p>
    <w:p w:rsidR="006E7055" w:rsidRDefault="006E7055" w:rsidP="006E7055">
      <w:pPr>
        <w:jc w:val="both"/>
        <w:rPr>
          <w:b/>
          <w:iCs/>
          <w:lang w:val="ro-MD"/>
        </w:rPr>
      </w:pPr>
      <w:r>
        <w:rPr>
          <w:b/>
          <w:i/>
          <w:color w:val="000000"/>
          <w:lang w:val="ro-MD"/>
        </w:rPr>
        <w:t>Atitudini/comportamente:</w:t>
      </w:r>
      <w:r>
        <w:rPr>
          <w:lang w:val="ro-MD"/>
        </w:rPr>
        <w:t xml:space="preserve"> </w:t>
      </w:r>
      <w:r>
        <w:rPr>
          <w:iCs/>
          <w:lang w:val="ro-MD"/>
        </w:rPr>
        <w:t xml:space="preserve">imparţialitate, evitarea conflictelor de interese, </w:t>
      </w:r>
      <w:r>
        <w:rPr>
          <w:lang w:val="ro-MD"/>
        </w:rPr>
        <w:t>conduită morală şi profesională desăvîrşită, spirit de iniţiativă, lucrul în echipă, tact şi pricepere în munca cu oamenii, disponibilitate la  schimbare, diplomaţie, creativitate, flexibilitate, disciplină, responsabilitate, spirit de observaţie, tendinţă spre dezvoltare profesională continuă.</w:t>
      </w:r>
    </w:p>
    <w:p w:rsidR="006E7055" w:rsidRDefault="006E7055" w:rsidP="006E7055">
      <w:pPr>
        <w:jc w:val="both"/>
        <w:rPr>
          <w:b/>
          <w:u w:val="single"/>
          <w:lang w:val="ro-MD"/>
        </w:rPr>
      </w:pPr>
    </w:p>
    <w:p w:rsidR="006E7055" w:rsidRDefault="006E7055" w:rsidP="006E7055">
      <w:pPr>
        <w:rPr>
          <w:b/>
          <w:u w:val="single"/>
          <w:lang w:val="en-US"/>
        </w:rPr>
      </w:pPr>
      <w:proofErr w:type="spellStart"/>
      <w:r>
        <w:rPr>
          <w:b/>
          <w:u w:val="single"/>
          <w:lang w:val="en-US"/>
        </w:rPr>
        <w:t>Persoanele</w:t>
      </w:r>
      <w:proofErr w:type="spellEnd"/>
      <w:r>
        <w:rPr>
          <w:b/>
          <w:u w:val="single"/>
          <w:lang w:val="en-US"/>
        </w:rPr>
        <w:t xml:space="preserve"> </w:t>
      </w:r>
      <w:proofErr w:type="spellStart"/>
      <w:r>
        <w:rPr>
          <w:b/>
          <w:u w:val="single"/>
          <w:lang w:val="en-US"/>
        </w:rPr>
        <w:t>interesate</w:t>
      </w:r>
      <w:proofErr w:type="spellEnd"/>
      <w:r>
        <w:rPr>
          <w:b/>
          <w:u w:val="single"/>
          <w:lang w:val="en-US"/>
        </w:rPr>
        <w:t xml:space="preserve"> pot </w:t>
      </w:r>
      <w:proofErr w:type="spellStart"/>
      <w:r>
        <w:rPr>
          <w:b/>
          <w:u w:val="single"/>
          <w:lang w:val="en-US"/>
        </w:rPr>
        <w:t>depune</w:t>
      </w:r>
      <w:proofErr w:type="spellEnd"/>
      <w:r>
        <w:rPr>
          <w:b/>
          <w:u w:val="single"/>
          <w:lang w:val="en-US"/>
        </w:rPr>
        <w:t xml:space="preserve"> personal/</w:t>
      </w:r>
      <w:proofErr w:type="spellStart"/>
      <w:r>
        <w:rPr>
          <w:b/>
          <w:u w:val="single"/>
          <w:lang w:val="en-US"/>
        </w:rPr>
        <w:t>prin</w:t>
      </w:r>
      <w:proofErr w:type="spellEnd"/>
      <w:r>
        <w:rPr>
          <w:b/>
          <w:u w:val="single"/>
          <w:lang w:val="en-US"/>
        </w:rPr>
        <w:t xml:space="preserve"> </w:t>
      </w:r>
      <w:proofErr w:type="spellStart"/>
      <w:r>
        <w:rPr>
          <w:b/>
          <w:u w:val="single"/>
          <w:lang w:val="en-US"/>
        </w:rPr>
        <w:t>poștă</w:t>
      </w:r>
      <w:proofErr w:type="spellEnd"/>
      <w:r>
        <w:rPr>
          <w:b/>
          <w:u w:val="single"/>
          <w:lang w:val="en-US"/>
        </w:rPr>
        <w:t>/</w:t>
      </w:r>
      <w:proofErr w:type="spellStart"/>
      <w:r>
        <w:rPr>
          <w:b/>
          <w:u w:val="single"/>
          <w:lang w:val="en-US"/>
        </w:rPr>
        <w:t>prin</w:t>
      </w:r>
      <w:proofErr w:type="spellEnd"/>
      <w:r>
        <w:rPr>
          <w:b/>
          <w:u w:val="single"/>
          <w:lang w:val="en-US"/>
        </w:rPr>
        <w:t xml:space="preserve"> e-mail </w:t>
      </w:r>
      <w:proofErr w:type="spellStart"/>
      <w:r>
        <w:rPr>
          <w:b/>
          <w:u w:val="single"/>
          <w:lang w:val="en-US"/>
        </w:rPr>
        <w:t>Dosarul</w:t>
      </w:r>
      <w:proofErr w:type="spellEnd"/>
      <w:r>
        <w:rPr>
          <w:b/>
          <w:u w:val="single"/>
          <w:lang w:val="en-US"/>
        </w:rPr>
        <w:t xml:space="preserve"> de concurs:</w:t>
      </w:r>
    </w:p>
    <w:p w:rsidR="006E7055" w:rsidRDefault="006E7055" w:rsidP="006E7055">
      <w:pPr>
        <w:numPr>
          <w:ilvl w:val="0"/>
          <w:numId w:val="2"/>
        </w:numPr>
        <w:rPr>
          <w:lang w:val="en-US"/>
        </w:rPr>
      </w:pPr>
      <w:proofErr w:type="spellStart"/>
      <w:r>
        <w:rPr>
          <w:lang w:val="en-US"/>
        </w:rPr>
        <w:t>Formularul</w:t>
      </w:r>
      <w:proofErr w:type="spellEnd"/>
      <w:r>
        <w:rPr>
          <w:lang w:val="en-US"/>
        </w:rPr>
        <w:t xml:space="preserve"> de </w:t>
      </w:r>
      <w:proofErr w:type="spellStart"/>
      <w:r>
        <w:rPr>
          <w:lang w:val="en-US"/>
        </w:rPr>
        <w:t>participare</w:t>
      </w:r>
      <w:proofErr w:type="spellEnd"/>
      <w:r>
        <w:rPr>
          <w:rStyle w:val="a8"/>
          <w:lang w:val="en-US"/>
        </w:rPr>
        <w:footnoteReference w:id="1"/>
      </w:r>
    </w:p>
    <w:p w:rsidR="006E7055" w:rsidRDefault="006E7055" w:rsidP="006E7055">
      <w:pPr>
        <w:numPr>
          <w:ilvl w:val="0"/>
          <w:numId w:val="2"/>
        </w:numPr>
        <w:rPr>
          <w:lang w:val="en-US"/>
        </w:rPr>
      </w:pPr>
      <w:proofErr w:type="spellStart"/>
      <w:r>
        <w:rPr>
          <w:lang w:val="en-US"/>
        </w:rPr>
        <w:t>Copia</w:t>
      </w:r>
      <w:proofErr w:type="spellEnd"/>
      <w:r>
        <w:rPr>
          <w:lang w:val="en-US"/>
        </w:rPr>
        <w:t xml:space="preserve"> </w:t>
      </w:r>
      <w:proofErr w:type="spellStart"/>
      <w:r>
        <w:rPr>
          <w:lang w:val="en-US"/>
        </w:rPr>
        <w:t>buletinului</w:t>
      </w:r>
      <w:proofErr w:type="spellEnd"/>
      <w:r>
        <w:rPr>
          <w:lang w:val="en-US"/>
        </w:rPr>
        <w:t xml:space="preserve"> de </w:t>
      </w:r>
      <w:proofErr w:type="spellStart"/>
      <w:r>
        <w:rPr>
          <w:lang w:val="en-US"/>
        </w:rPr>
        <w:t>identitate</w:t>
      </w:r>
      <w:proofErr w:type="spellEnd"/>
      <w:r>
        <w:rPr>
          <w:lang w:val="en-US"/>
        </w:rPr>
        <w:t>;</w:t>
      </w:r>
    </w:p>
    <w:p w:rsidR="006E7055" w:rsidRDefault="006E7055" w:rsidP="006E7055">
      <w:pPr>
        <w:numPr>
          <w:ilvl w:val="0"/>
          <w:numId w:val="2"/>
        </w:numPr>
        <w:rPr>
          <w:lang w:val="en-US"/>
        </w:rPr>
      </w:pPr>
      <w:proofErr w:type="spellStart"/>
      <w:r>
        <w:rPr>
          <w:lang w:val="en-US"/>
        </w:rPr>
        <w:t>Copiile</w:t>
      </w:r>
      <w:proofErr w:type="spellEnd"/>
      <w:r>
        <w:rPr>
          <w:lang w:val="en-US"/>
        </w:rPr>
        <w:t xml:space="preserve"> </w:t>
      </w:r>
      <w:proofErr w:type="spellStart"/>
      <w:r>
        <w:rPr>
          <w:lang w:val="en-US"/>
        </w:rPr>
        <w:t>diplomelor</w:t>
      </w:r>
      <w:proofErr w:type="spellEnd"/>
      <w:r>
        <w:rPr>
          <w:lang w:val="en-US"/>
        </w:rPr>
        <w:t xml:space="preserve"> de </w:t>
      </w:r>
      <w:proofErr w:type="spellStart"/>
      <w:r>
        <w:rPr>
          <w:lang w:val="en-US"/>
        </w:rPr>
        <w:t>studii</w:t>
      </w:r>
      <w:proofErr w:type="spellEnd"/>
      <w:r>
        <w:rPr>
          <w:lang w:val="en-US"/>
        </w:rPr>
        <w:t xml:space="preserve"> </w:t>
      </w:r>
      <w:proofErr w:type="spellStart"/>
      <w:r>
        <w:rPr>
          <w:lang w:val="en-US"/>
        </w:rPr>
        <w:t>și</w:t>
      </w:r>
      <w:proofErr w:type="spellEnd"/>
      <w:r>
        <w:rPr>
          <w:lang w:val="en-US"/>
        </w:rPr>
        <w:t xml:space="preserve"> ale </w:t>
      </w:r>
      <w:proofErr w:type="spellStart"/>
      <w:r>
        <w:rPr>
          <w:lang w:val="en-US"/>
        </w:rPr>
        <w:t>certificatelor</w:t>
      </w:r>
      <w:proofErr w:type="spellEnd"/>
      <w:r>
        <w:rPr>
          <w:lang w:val="en-US"/>
        </w:rPr>
        <w:t xml:space="preserve"> de </w:t>
      </w:r>
      <w:proofErr w:type="spellStart"/>
      <w:r>
        <w:rPr>
          <w:lang w:val="en-US"/>
        </w:rPr>
        <w:t>absolvire</w:t>
      </w:r>
      <w:proofErr w:type="spellEnd"/>
      <w:r>
        <w:rPr>
          <w:lang w:val="en-US"/>
        </w:rPr>
        <w:t xml:space="preserve"> a </w:t>
      </w:r>
      <w:proofErr w:type="spellStart"/>
      <w:r>
        <w:rPr>
          <w:lang w:val="en-US"/>
        </w:rPr>
        <w:t>cursurilor</w:t>
      </w:r>
      <w:proofErr w:type="spellEnd"/>
      <w:r>
        <w:rPr>
          <w:lang w:val="en-US"/>
        </w:rPr>
        <w:t xml:space="preserve"> de </w:t>
      </w:r>
      <w:proofErr w:type="spellStart"/>
      <w:r>
        <w:rPr>
          <w:lang w:val="en-US"/>
        </w:rPr>
        <w:t>perfecționare</w:t>
      </w:r>
      <w:proofErr w:type="spellEnd"/>
      <w:r>
        <w:rPr>
          <w:lang w:val="en-US"/>
        </w:rPr>
        <w:t xml:space="preserve"> </w:t>
      </w:r>
      <w:proofErr w:type="spellStart"/>
      <w:r>
        <w:rPr>
          <w:lang w:val="en-US"/>
        </w:rPr>
        <w:t>profesională</w:t>
      </w:r>
      <w:proofErr w:type="spellEnd"/>
      <w:r>
        <w:rPr>
          <w:lang w:val="en-US"/>
        </w:rPr>
        <w:t xml:space="preserve"> </w:t>
      </w:r>
      <w:proofErr w:type="spellStart"/>
      <w:r>
        <w:rPr>
          <w:lang w:val="en-US"/>
        </w:rPr>
        <w:t>și</w:t>
      </w:r>
      <w:proofErr w:type="spellEnd"/>
      <w:r>
        <w:rPr>
          <w:lang w:val="en-US"/>
        </w:rPr>
        <w:t>/</w:t>
      </w:r>
      <w:proofErr w:type="spellStart"/>
      <w:r>
        <w:rPr>
          <w:lang w:val="en-US"/>
        </w:rPr>
        <w:t>sau</w:t>
      </w:r>
      <w:proofErr w:type="spellEnd"/>
      <w:r>
        <w:rPr>
          <w:lang w:val="en-US"/>
        </w:rPr>
        <w:t xml:space="preserve"> de </w:t>
      </w:r>
      <w:proofErr w:type="spellStart"/>
      <w:r>
        <w:rPr>
          <w:lang w:val="en-US"/>
        </w:rPr>
        <w:t>specializare</w:t>
      </w:r>
      <w:proofErr w:type="spellEnd"/>
      <w:r>
        <w:rPr>
          <w:lang w:val="en-US"/>
        </w:rPr>
        <w:t>;</w:t>
      </w:r>
    </w:p>
    <w:p w:rsidR="006E7055" w:rsidRDefault="006E7055" w:rsidP="006E7055">
      <w:pPr>
        <w:numPr>
          <w:ilvl w:val="0"/>
          <w:numId w:val="2"/>
        </w:numPr>
        <w:rPr>
          <w:lang w:val="en-US"/>
        </w:rPr>
      </w:pPr>
      <w:proofErr w:type="spellStart"/>
      <w:r>
        <w:rPr>
          <w:lang w:val="en-US"/>
        </w:rPr>
        <w:t>Certificatul</w:t>
      </w:r>
      <w:proofErr w:type="spellEnd"/>
      <w:r>
        <w:rPr>
          <w:lang w:val="en-US"/>
        </w:rPr>
        <w:t xml:space="preserve"> medical;</w:t>
      </w:r>
    </w:p>
    <w:p w:rsidR="006E7055" w:rsidRDefault="006E7055" w:rsidP="006E7055">
      <w:pPr>
        <w:numPr>
          <w:ilvl w:val="0"/>
          <w:numId w:val="2"/>
        </w:numPr>
        <w:rPr>
          <w:lang w:val="en-US"/>
        </w:rPr>
      </w:pPr>
      <w:proofErr w:type="spellStart"/>
      <w:r>
        <w:rPr>
          <w:lang w:val="en-US"/>
        </w:rPr>
        <w:t>Cazier</w:t>
      </w:r>
      <w:proofErr w:type="spellEnd"/>
      <w:r>
        <w:rPr>
          <w:lang w:val="en-US"/>
        </w:rPr>
        <w:t xml:space="preserve"> </w:t>
      </w:r>
      <w:proofErr w:type="spellStart"/>
      <w:r>
        <w:rPr>
          <w:lang w:val="en-US"/>
        </w:rPr>
        <w:t>judiciar</w:t>
      </w:r>
      <w:proofErr w:type="spellEnd"/>
      <w:r>
        <w:rPr>
          <w:lang w:val="en-US"/>
        </w:rPr>
        <w:t>.</w:t>
      </w:r>
      <w:r>
        <w:rPr>
          <w:rStyle w:val="a8"/>
          <w:lang w:val="en-US"/>
        </w:rPr>
        <w:footnoteReference w:id="2"/>
      </w:r>
    </w:p>
    <w:p w:rsidR="006E7055" w:rsidRDefault="006E7055" w:rsidP="006E7055">
      <w:pPr>
        <w:rPr>
          <w:lang w:val="en-US"/>
        </w:rPr>
      </w:pPr>
    </w:p>
    <w:p w:rsidR="006E7055" w:rsidRDefault="006E7055" w:rsidP="006E7055">
      <w:pPr>
        <w:rPr>
          <w:b/>
          <w:lang w:val="en-US"/>
        </w:rPr>
      </w:pPr>
      <w:r>
        <w:rPr>
          <w:b/>
          <w:lang w:val="en-US"/>
        </w:rPr>
        <w:t xml:space="preserve">Data </w:t>
      </w:r>
      <w:proofErr w:type="spellStart"/>
      <w:r>
        <w:rPr>
          <w:b/>
          <w:lang w:val="en-US"/>
        </w:rPr>
        <w:t>limită</w:t>
      </w:r>
      <w:proofErr w:type="spellEnd"/>
      <w:r>
        <w:rPr>
          <w:b/>
          <w:lang w:val="en-US"/>
        </w:rPr>
        <w:t xml:space="preserve"> </w:t>
      </w:r>
      <w:proofErr w:type="spellStart"/>
      <w:r>
        <w:rPr>
          <w:b/>
          <w:lang w:val="en-US"/>
        </w:rPr>
        <w:t>pînă</w:t>
      </w:r>
      <w:proofErr w:type="spellEnd"/>
      <w:r>
        <w:rPr>
          <w:b/>
          <w:lang w:val="en-US"/>
        </w:rPr>
        <w:t xml:space="preserve"> la care </w:t>
      </w:r>
      <w:proofErr w:type="spellStart"/>
      <w:r>
        <w:rPr>
          <w:b/>
          <w:lang w:val="en-US"/>
        </w:rPr>
        <w:t>poate</w:t>
      </w:r>
      <w:proofErr w:type="spellEnd"/>
      <w:r>
        <w:rPr>
          <w:b/>
          <w:lang w:val="en-US"/>
        </w:rPr>
        <w:t xml:space="preserve"> fi </w:t>
      </w:r>
      <w:proofErr w:type="spellStart"/>
      <w:r>
        <w:rPr>
          <w:b/>
          <w:lang w:val="en-US"/>
        </w:rPr>
        <w:t>depus</w:t>
      </w:r>
      <w:proofErr w:type="spellEnd"/>
      <w:r>
        <w:rPr>
          <w:b/>
          <w:lang w:val="en-US"/>
        </w:rPr>
        <w:t xml:space="preserve"> </w:t>
      </w:r>
      <w:proofErr w:type="spellStart"/>
      <w:r>
        <w:rPr>
          <w:b/>
          <w:lang w:val="en-US"/>
        </w:rPr>
        <w:t>Dosarul</w:t>
      </w:r>
      <w:proofErr w:type="spellEnd"/>
      <w:r>
        <w:rPr>
          <w:b/>
          <w:lang w:val="en-US"/>
        </w:rPr>
        <w:t xml:space="preserve"> de concurs – </w:t>
      </w:r>
      <w:r w:rsidR="00584828">
        <w:rPr>
          <w:b/>
          <w:lang w:val="en-US"/>
        </w:rPr>
        <w:t>13 AUGUST 2020</w:t>
      </w:r>
    </w:p>
    <w:p w:rsidR="006E7055" w:rsidRDefault="006E7055" w:rsidP="006E7055">
      <w:pPr>
        <w:rPr>
          <w:lang w:val="en-US"/>
        </w:rPr>
      </w:pPr>
    </w:p>
    <w:p w:rsidR="006E7055" w:rsidRDefault="006E7055" w:rsidP="006E7055">
      <w:pPr>
        <w:rPr>
          <w:lang w:val="en-US"/>
        </w:rPr>
      </w:pPr>
      <w:proofErr w:type="spellStart"/>
      <w:r>
        <w:rPr>
          <w:lang w:val="en-US"/>
        </w:rPr>
        <w:t>Telefon</w:t>
      </w:r>
      <w:proofErr w:type="spellEnd"/>
      <w:r>
        <w:rPr>
          <w:lang w:val="en-US"/>
        </w:rPr>
        <w:t xml:space="preserve"> – </w:t>
      </w:r>
      <w:r>
        <w:rPr>
          <w:i/>
          <w:lang w:val="en-US"/>
        </w:rPr>
        <w:t>0231 5-46-30</w:t>
      </w:r>
    </w:p>
    <w:p w:rsidR="006E7055" w:rsidRDefault="006E7055" w:rsidP="006E7055">
      <w:pPr>
        <w:rPr>
          <w:lang w:val="en-US"/>
        </w:rPr>
      </w:pPr>
      <w:r>
        <w:rPr>
          <w:lang w:val="en-US"/>
        </w:rPr>
        <w:t xml:space="preserve">e-mail – </w:t>
      </w:r>
      <w:hyperlink r:id="rId7" w:history="1">
        <w:r>
          <w:rPr>
            <w:rStyle w:val="a3"/>
            <w:i/>
            <w:lang w:val="en-US"/>
          </w:rPr>
          <w:t>sru.primaria@gmail.com</w:t>
        </w:r>
      </w:hyperlink>
      <w:r>
        <w:rPr>
          <w:i/>
          <w:lang w:val="en-US"/>
        </w:rPr>
        <w:t xml:space="preserve"> </w:t>
      </w:r>
      <w:bookmarkStart w:id="0" w:name="_GoBack"/>
      <w:bookmarkEnd w:id="0"/>
    </w:p>
    <w:p w:rsidR="006E7055" w:rsidRDefault="006E7055" w:rsidP="006E7055">
      <w:pPr>
        <w:rPr>
          <w:lang w:val="en-US"/>
        </w:rPr>
      </w:pPr>
      <w:proofErr w:type="spellStart"/>
      <w:r>
        <w:rPr>
          <w:lang w:val="en-US"/>
        </w:rPr>
        <w:t>adresa</w:t>
      </w:r>
      <w:proofErr w:type="spellEnd"/>
      <w:r>
        <w:rPr>
          <w:lang w:val="en-US"/>
        </w:rPr>
        <w:t xml:space="preserve"> </w:t>
      </w:r>
      <w:proofErr w:type="spellStart"/>
      <w:r>
        <w:rPr>
          <w:lang w:val="en-US"/>
        </w:rPr>
        <w:t>poștală</w:t>
      </w:r>
      <w:proofErr w:type="spellEnd"/>
      <w:r>
        <w:rPr>
          <w:lang w:val="en-US"/>
        </w:rPr>
        <w:t xml:space="preserve"> – </w:t>
      </w:r>
      <w:proofErr w:type="spellStart"/>
      <w:r>
        <w:rPr>
          <w:lang w:val="en-US"/>
        </w:rPr>
        <w:t>mun</w:t>
      </w:r>
      <w:proofErr w:type="spellEnd"/>
      <w:r>
        <w:rPr>
          <w:lang w:val="en-US"/>
        </w:rPr>
        <w:t xml:space="preserve">. </w:t>
      </w:r>
      <w:proofErr w:type="spellStart"/>
      <w:r>
        <w:rPr>
          <w:lang w:val="en-US"/>
        </w:rPr>
        <w:t>Bălți</w:t>
      </w:r>
      <w:proofErr w:type="spellEnd"/>
      <w:r>
        <w:rPr>
          <w:lang w:val="en-US"/>
        </w:rPr>
        <w:t xml:space="preserve">, </w:t>
      </w:r>
      <w:proofErr w:type="spellStart"/>
      <w:r>
        <w:rPr>
          <w:lang w:val="en-US"/>
        </w:rPr>
        <w:t>Piața</w:t>
      </w:r>
      <w:proofErr w:type="spellEnd"/>
      <w:r>
        <w:rPr>
          <w:lang w:val="en-US"/>
        </w:rPr>
        <w:t xml:space="preserve"> </w:t>
      </w:r>
      <w:proofErr w:type="spellStart"/>
      <w:r>
        <w:rPr>
          <w:lang w:val="en-US"/>
        </w:rPr>
        <w:t>Independenței</w:t>
      </w:r>
      <w:proofErr w:type="spellEnd"/>
      <w:r>
        <w:rPr>
          <w:lang w:val="en-US"/>
        </w:rPr>
        <w:t xml:space="preserve"> </w:t>
      </w:r>
      <w:proofErr w:type="spellStart"/>
      <w:r>
        <w:rPr>
          <w:lang w:val="en-US"/>
        </w:rPr>
        <w:t>nr</w:t>
      </w:r>
      <w:proofErr w:type="spellEnd"/>
      <w:r>
        <w:rPr>
          <w:lang w:val="en-US"/>
        </w:rPr>
        <w:t>. 1</w:t>
      </w:r>
    </w:p>
    <w:p w:rsidR="00584828" w:rsidRPr="00A92B7D" w:rsidRDefault="00584828" w:rsidP="00584828">
      <w:r w:rsidRPr="00A92B7D">
        <w:t>persoana de contact – Maria Ciolan, șef Direcție resurse umane (bir. 306)</w:t>
      </w:r>
    </w:p>
    <w:p w:rsidR="00584828" w:rsidRPr="00A92B7D" w:rsidRDefault="00584828" w:rsidP="00584828">
      <w:r w:rsidRPr="00A92B7D">
        <w:tab/>
      </w:r>
      <w:r w:rsidRPr="00A92B7D">
        <w:tab/>
      </w:r>
      <w:r w:rsidRPr="00A92B7D">
        <w:tab/>
        <w:t xml:space="preserve"> Inna Josan, specialist principal Direcția resurse umane (bir. 305)</w:t>
      </w:r>
    </w:p>
    <w:p w:rsidR="00584828" w:rsidRPr="000F0D14" w:rsidRDefault="00584828" w:rsidP="00584828">
      <w:pPr>
        <w:pStyle w:val="a4"/>
        <w:spacing w:before="0" w:beforeAutospacing="0" w:after="0" w:afterAutospacing="0"/>
        <w:rPr>
          <w:b/>
          <w:lang w:val="ro-RO"/>
        </w:rPr>
      </w:pPr>
    </w:p>
    <w:p w:rsidR="006E7055" w:rsidRPr="00584828" w:rsidRDefault="006E7055" w:rsidP="006E7055"/>
    <w:p w:rsidR="006E7055" w:rsidRDefault="006E7055" w:rsidP="006E7055">
      <w:pPr>
        <w:rPr>
          <w:b/>
          <w:lang w:val="en-US"/>
        </w:rPr>
      </w:pPr>
      <w:proofErr w:type="spellStart"/>
      <w:r>
        <w:rPr>
          <w:b/>
          <w:lang w:val="en-US"/>
        </w:rPr>
        <w:t>Bibliografia</w:t>
      </w:r>
      <w:proofErr w:type="spellEnd"/>
      <w:r>
        <w:rPr>
          <w:b/>
          <w:lang w:val="en-US"/>
        </w:rPr>
        <w:t xml:space="preserve"> </w:t>
      </w:r>
      <w:proofErr w:type="spellStart"/>
      <w:r>
        <w:rPr>
          <w:b/>
          <w:lang w:val="en-US"/>
        </w:rPr>
        <w:t>concursului</w:t>
      </w:r>
      <w:proofErr w:type="spellEnd"/>
      <w:r>
        <w:rPr>
          <w:b/>
          <w:lang w:val="en-US"/>
        </w:rPr>
        <w:t>:</w:t>
      </w:r>
    </w:p>
    <w:p w:rsidR="006E7055" w:rsidRDefault="006E7055" w:rsidP="006E7055">
      <w:pPr>
        <w:numPr>
          <w:ilvl w:val="0"/>
          <w:numId w:val="4"/>
        </w:numPr>
        <w:rPr>
          <w:b/>
        </w:rPr>
      </w:pPr>
      <w:r>
        <w:rPr>
          <w:b/>
        </w:rPr>
        <w:t>Constituția Republicii Moldova</w:t>
      </w:r>
    </w:p>
    <w:p w:rsidR="006E7055" w:rsidRDefault="006E7055" w:rsidP="006E7055">
      <w:pPr>
        <w:numPr>
          <w:ilvl w:val="0"/>
          <w:numId w:val="4"/>
        </w:numPr>
        <w:rPr>
          <w:b/>
        </w:rPr>
      </w:pPr>
      <w:r>
        <w:rPr>
          <w:b/>
        </w:rPr>
        <w:t>Acte normative în domeniul serviciului public</w:t>
      </w:r>
    </w:p>
    <w:p w:rsidR="006E7055" w:rsidRDefault="006E7055" w:rsidP="006E7055">
      <w:pPr>
        <w:rPr>
          <w:lang w:val="en-US"/>
        </w:rPr>
      </w:pPr>
      <w:r>
        <w:rPr>
          <w:b/>
        </w:rPr>
        <w:t xml:space="preserve">- </w:t>
      </w:r>
      <w:proofErr w:type="spellStart"/>
      <w:r>
        <w:rPr>
          <w:lang w:val="en-US"/>
        </w:rPr>
        <w:t>Legea</w:t>
      </w:r>
      <w:proofErr w:type="spellEnd"/>
      <w:r>
        <w:rPr>
          <w:lang w:val="en-US"/>
        </w:rPr>
        <w:t xml:space="preserve"> </w:t>
      </w:r>
      <w:proofErr w:type="spellStart"/>
      <w:r>
        <w:rPr>
          <w:lang w:val="en-US"/>
        </w:rPr>
        <w:t>nr</w:t>
      </w:r>
      <w:proofErr w:type="spellEnd"/>
      <w:r>
        <w:rPr>
          <w:lang w:val="en-US"/>
        </w:rPr>
        <w:t xml:space="preserve">. 158-XVI din 4 </w:t>
      </w:r>
      <w:proofErr w:type="spellStart"/>
      <w:r>
        <w:rPr>
          <w:lang w:val="en-US"/>
        </w:rPr>
        <w:t>iulie</w:t>
      </w:r>
      <w:proofErr w:type="spellEnd"/>
      <w:r>
        <w:rPr>
          <w:lang w:val="en-US"/>
        </w:rPr>
        <w:t xml:space="preserve"> 2008 cu </w:t>
      </w:r>
      <w:proofErr w:type="spellStart"/>
      <w:r>
        <w:rPr>
          <w:lang w:val="en-US"/>
        </w:rPr>
        <w:t>privire</w:t>
      </w:r>
      <w:proofErr w:type="spellEnd"/>
      <w:r>
        <w:rPr>
          <w:lang w:val="en-US"/>
        </w:rPr>
        <w:t xml:space="preserve"> la </w:t>
      </w:r>
      <w:proofErr w:type="spellStart"/>
      <w:r>
        <w:rPr>
          <w:lang w:val="en-US"/>
        </w:rPr>
        <w:t>funcţia</w:t>
      </w:r>
      <w:proofErr w:type="spellEnd"/>
      <w:r>
        <w:rPr>
          <w:lang w:val="en-US"/>
        </w:rPr>
        <w:t xml:space="preserve"> </w:t>
      </w:r>
      <w:proofErr w:type="spellStart"/>
      <w:r>
        <w:rPr>
          <w:lang w:val="en-US"/>
        </w:rPr>
        <w:t>publică</w:t>
      </w:r>
      <w:proofErr w:type="spellEnd"/>
      <w:r>
        <w:rPr>
          <w:lang w:val="en-US"/>
        </w:rPr>
        <w:t xml:space="preserve"> </w:t>
      </w:r>
      <w:proofErr w:type="spellStart"/>
      <w:r>
        <w:rPr>
          <w:lang w:val="en-US"/>
        </w:rPr>
        <w:t>şi</w:t>
      </w:r>
      <w:proofErr w:type="spellEnd"/>
      <w:r>
        <w:rPr>
          <w:lang w:val="en-US"/>
        </w:rPr>
        <w:t xml:space="preserve"> </w:t>
      </w:r>
      <w:proofErr w:type="spellStart"/>
      <w:r>
        <w:rPr>
          <w:lang w:val="en-US"/>
        </w:rPr>
        <w:t>statutul</w:t>
      </w:r>
      <w:proofErr w:type="spellEnd"/>
      <w:r>
        <w:rPr>
          <w:lang w:val="en-US"/>
        </w:rPr>
        <w:t xml:space="preserve"> </w:t>
      </w:r>
      <w:proofErr w:type="spellStart"/>
      <w:r>
        <w:rPr>
          <w:lang w:val="en-US"/>
        </w:rPr>
        <w:t>funcţionarului</w:t>
      </w:r>
      <w:proofErr w:type="spellEnd"/>
      <w:r>
        <w:rPr>
          <w:lang w:val="en-US"/>
        </w:rPr>
        <w:t xml:space="preserve"> public;</w:t>
      </w:r>
    </w:p>
    <w:p w:rsidR="006E7055" w:rsidRDefault="006E7055" w:rsidP="006E7055">
      <w:pPr>
        <w:rPr>
          <w:lang w:val="en-US"/>
        </w:rPr>
      </w:pPr>
      <w:r>
        <w:rPr>
          <w:lang w:val="en-US"/>
        </w:rPr>
        <w:t xml:space="preserve">- </w:t>
      </w:r>
      <w:proofErr w:type="spellStart"/>
      <w:r>
        <w:rPr>
          <w:lang w:val="en-US"/>
        </w:rPr>
        <w:t>Legea</w:t>
      </w:r>
      <w:proofErr w:type="spellEnd"/>
      <w:r>
        <w:rPr>
          <w:lang w:val="en-US"/>
        </w:rPr>
        <w:t xml:space="preserve"> </w:t>
      </w:r>
      <w:proofErr w:type="spellStart"/>
      <w:r>
        <w:rPr>
          <w:lang w:val="en-US"/>
        </w:rPr>
        <w:t>nr</w:t>
      </w:r>
      <w:proofErr w:type="spellEnd"/>
      <w:r>
        <w:rPr>
          <w:lang w:val="en-US"/>
        </w:rPr>
        <w:t xml:space="preserve">. 25-XVI din 22 </w:t>
      </w:r>
      <w:proofErr w:type="spellStart"/>
      <w:r>
        <w:rPr>
          <w:lang w:val="en-US"/>
        </w:rPr>
        <w:t>februarie</w:t>
      </w:r>
      <w:proofErr w:type="spellEnd"/>
      <w:r>
        <w:rPr>
          <w:lang w:val="en-US"/>
        </w:rPr>
        <w:t xml:space="preserve"> 2008 </w:t>
      </w:r>
      <w:proofErr w:type="spellStart"/>
      <w:r>
        <w:rPr>
          <w:lang w:val="en-US"/>
        </w:rPr>
        <w:t>privind</w:t>
      </w:r>
      <w:proofErr w:type="spellEnd"/>
      <w:r>
        <w:rPr>
          <w:lang w:val="en-US"/>
        </w:rPr>
        <w:t xml:space="preserve"> </w:t>
      </w:r>
      <w:proofErr w:type="spellStart"/>
      <w:r>
        <w:rPr>
          <w:lang w:val="en-US"/>
        </w:rPr>
        <w:t>Codul</w:t>
      </w:r>
      <w:proofErr w:type="spellEnd"/>
      <w:r>
        <w:rPr>
          <w:lang w:val="en-US"/>
        </w:rPr>
        <w:t xml:space="preserve"> de </w:t>
      </w:r>
      <w:proofErr w:type="spellStart"/>
      <w:r>
        <w:rPr>
          <w:lang w:val="en-US"/>
        </w:rPr>
        <w:t>conduită</w:t>
      </w:r>
      <w:proofErr w:type="spellEnd"/>
      <w:r>
        <w:rPr>
          <w:lang w:val="en-US"/>
        </w:rPr>
        <w:t xml:space="preserve"> al </w:t>
      </w:r>
      <w:proofErr w:type="spellStart"/>
      <w:r>
        <w:rPr>
          <w:lang w:val="en-US"/>
        </w:rPr>
        <w:t>funcţionarului</w:t>
      </w:r>
      <w:proofErr w:type="spellEnd"/>
      <w:r>
        <w:rPr>
          <w:lang w:val="en-US"/>
        </w:rPr>
        <w:t xml:space="preserve"> public;</w:t>
      </w:r>
    </w:p>
    <w:p w:rsidR="006E7055" w:rsidRDefault="006E7055" w:rsidP="006E7055">
      <w:pPr>
        <w:rPr>
          <w:b/>
        </w:rPr>
      </w:pPr>
      <w:r>
        <w:rPr>
          <w:lang w:val="en-US"/>
        </w:rPr>
        <w:t xml:space="preserve">- </w:t>
      </w:r>
      <w:proofErr w:type="spellStart"/>
      <w:r>
        <w:rPr>
          <w:lang w:val="en-US"/>
        </w:rPr>
        <w:t>Legea</w:t>
      </w:r>
      <w:proofErr w:type="spellEnd"/>
      <w:r>
        <w:rPr>
          <w:lang w:val="en-US"/>
        </w:rPr>
        <w:t xml:space="preserve"> </w:t>
      </w:r>
      <w:proofErr w:type="spellStart"/>
      <w:r>
        <w:rPr>
          <w:lang w:val="en-US"/>
        </w:rPr>
        <w:t>nr</w:t>
      </w:r>
      <w:proofErr w:type="spellEnd"/>
      <w:r>
        <w:rPr>
          <w:lang w:val="en-US"/>
        </w:rPr>
        <w:t xml:space="preserve">. 16-XVI din 15 </w:t>
      </w:r>
      <w:proofErr w:type="spellStart"/>
      <w:r>
        <w:rPr>
          <w:lang w:val="en-US"/>
        </w:rPr>
        <w:t>februarie</w:t>
      </w:r>
      <w:proofErr w:type="spellEnd"/>
      <w:r>
        <w:rPr>
          <w:lang w:val="en-US"/>
        </w:rPr>
        <w:t xml:space="preserve"> 2008 cu </w:t>
      </w:r>
      <w:proofErr w:type="spellStart"/>
      <w:r>
        <w:rPr>
          <w:lang w:val="en-US"/>
        </w:rPr>
        <w:t>privire</w:t>
      </w:r>
      <w:proofErr w:type="spellEnd"/>
      <w:r>
        <w:rPr>
          <w:lang w:val="en-US"/>
        </w:rPr>
        <w:t xml:space="preserve"> la </w:t>
      </w:r>
      <w:proofErr w:type="spellStart"/>
      <w:r>
        <w:rPr>
          <w:lang w:val="en-US"/>
        </w:rPr>
        <w:t>conflictul</w:t>
      </w:r>
      <w:proofErr w:type="spellEnd"/>
      <w:r>
        <w:rPr>
          <w:lang w:val="en-US"/>
        </w:rPr>
        <w:t xml:space="preserve"> de </w:t>
      </w:r>
      <w:proofErr w:type="spellStart"/>
      <w:r>
        <w:rPr>
          <w:lang w:val="en-US"/>
        </w:rPr>
        <w:t>interese</w:t>
      </w:r>
      <w:proofErr w:type="spellEnd"/>
      <w:r>
        <w:rPr>
          <w:lang w:val="en-US"/>
        </w:rPr>
        <w:t>;</w:t>
      </w:r>
    </w:p>
    <w:p w:rsidR="006E7055" w:rsidRDefault="006E7055" w:rsidP="006E7055">
      <w:r>
        <w:t>-  Legea nr. 90-XVI din 25 aprilie 2008 cu privire la prevenirea și combaterea corupției;</w:t>
      </w:r>
    </w:p>
    <w:p w:rsidR="006E7055" w:rsidRDefault="006E7055" w:rsidP="006E7055"/>
    <w:p w:rsidR="006E7055" w:rsidRDefault="006E7055" w:rsidP="006E7055">
      <w:pPr>
        <w:numPr>
          <w:ilvl w:val="0"/>
          <w:numId w:val="5"/>
        </w:numPr>
        <w:rPr>
          <w:b/>
        </w:rPr>
      </w:pPr>
      <w:r>
        <w:rPr>
          <w:b/>
        </w:rPr>
        <w:t>Acte în domeniul administrației publice locale:</w:t>
      </w:r>
    </w:p>
    <w:p w:rsidR="006E7055" w:rsidRDefault="006E7055" w:rsidP="006E7055">
      <w:pPr>
        <w:numPr>
          <w:ilvl w:val="0"/>
          <w:numId w:val="2"/>
        </w:numPr>
        <w:ind w:left="180" w:hanging="180"/>
      </w:pPr>
      <w:r>
        <w:t>Legea nr. 436 din 28 decembrie 2006 privind administrația publică locală;</w:t>
      </w:r>
    </w:p>
    <w:p w:rsidR="006E7055" w:rsidRDefault="006E7055" w:rsidP="006E7055">
      <w:pPr>
        <w:ind w:left="360"/>
      </w:pPr>
    </w:p>
    <w:p w:rsidR="006E7055" w:rsidRDefault="006E7055" w:rsidP="006E7055">
      <w:pPr>
        <w:numPr>
          <w:ilvl w:val="0"/>
          <w:numId w:val="5"/>
        </w:numPr>
      </w:pPr>
      <w:r>
        <w:rPr>
          <w:b/>
        </w:rPr>
        <w:t>Acte normative în domeniul de specialitate:</w:t>
      </w:r>
    </w:p>
    <w:p w:rsidR="006E7055" w:rsidRDefault="006E7055" w:rsidP="006E7055">
      <w:pPr>
        <w:numPr>
          <w:ilvl w:val="0"/>
          <w:numId w:val="5"/>
        </w:numPr>
        <w:spacing w:before="77"/>
        <w:ind w:right="130"/>
        <w:jc w:val="both"/>
      </w:pPr>
      <w:r>
        <w:t>Codul Familiei adoptat prin Legea nr.1316-XIV din 26.10.2000;</w:t>
      </w:r>
    </w:p>
    <w:p w:rsidR="006E7055" w:rsidRDefault="006E7055" w:rsidP="006E7055">
      <w:pPr>
        <w:numPr>
          <w:ilvl w:val="0"/>
          <w:numId w:val="5"/>
        </w:numPr>
        <w:spacing w:before="77"/>
        <w:ind w:right="130"/>
        <w:jc w:val="both"/>
      </w:pPr>
      <w:r>
        <w:t>Codul Civil nr. 1107-XV din 06.06.2002;</w:t>
      </w:r>
    </w:p>
    <w:p w:rsidR="006E7055" w:rsidRDefault="006E7055" w:rsidP="006E7055">
      <w:pPr>
        <w:numPr>
          <w:ilvl w:val="0"/>
          <w:numId w:val="5"/>
        </w:numPr>
        <w:spacing w:before="77"/>
        <w:ind w:right="130"/>
        <w:jc w:val="both"/>
      </w:pPr>
      <w:r>
        <w:t>Legea nr.140 din 14.06.2013 privind protecția specială a copiilor în situație de risc și a copiilor separați de părinți;</w:t>
      </w:r>
    </w:p>
    <w:p w:rsidR="006E7055" w:rsidRDefault="006E7055" w:rsidP="006E7055">
      <w:pPr>
        <w:numPr>
          <w:ilvl w:val="0"/>
          <w:numId w:val="5"/>
        </w:numPr>
        <w:spacing w:before="77"/>
        <w:ind w:right="130"/>
        <w:jc w:val="both"/>
      </w:pPr>
      <w:r>
        <w:t>Legea nr. 338-XII din 15.12.1994, cu privire la drepturile copilului ;</w:t>
      </w:r>
    </w:p>
    <w:p w:rsidR="006E7055" w:rsidRDefault="006E7055" w:rsidP="006E7055">
      <w:pPr>
        <w:numPr>
          <w:ilvl w:val="0"/>
          <w:numId w:val="5"/>
        </w:numPr>
        <w:spacing w:before="77"/>
        <w:ind w:right="130"/>
        <w:jc w:val="both"/>
      </w:pPr>
      <w:r>
        <w:t>Legea nr. 99 din 28.05.2010, privind regimul juridic al adopției;</w:t>
      </w:r>
    </w:p>
    <w:p w:rsidR="006E7055" w:rsidRDefault="006E7055" w:rsidP="006E7055">
      <w:pPr>
        <w:numPr>
          <w:ilvl w:val="0"/>
          <w:numId w:val="5"/>
        </w:numPr>
        <w:spacing w:before="77"/>
        <w:ind w:right="130"/>
        <w:jc w:val="both"/>
      </w:pPr>
      <w:r>
        <w:t>Legea asistenţei sociale nr.547-XV din 25.12.2003;</w:t>
      </w:r>
    </w:p>
    <w:p w:rsidR="006E7055" w:rsidRDefault="006E7055" w:rsidP="006E7055">
      <w:pPr>
        <w:numPr>
          <w:ilvl w:val="0"/>
          <w:numId w:val="5"/>
        </w:numPr>
        <w:spacing w:before="77"/>
        <w:ind w:right="130"/>
        <w:jc w:val="both"/>
      </w:pPr>
      <w:r>
        <w:t>Legea nr. 123 din 18.06.2010, cu privire la serviciile sociale;</w:t>
      </w:r>
    </w:p>
    <w:p w:rsidR="006E7055" w:rsidRDefault="006E7055" w:rsidP="006E7055">
      <w:pPr>
        <w:numPr>
          <w:ilvl w:val="0"/>
          <w:numId w:val="5"/>
        </w:numPr>
        <w:spacing w:before="77"/>
        <w:ind w:right="130"/>
        <w:jc w:val="both"/>
      </w:pPr>
      <w:r>
        <w:t>Hotărîrea Guvernului nr.7 din 20.01.2016, cu privire la aprobarea Regulamentului–cadru privind organizarea și funcționarea Comisiei pentru protecţia copilului aflat în dificultate;</w:t>
      </w:r>
    </w:p>
    <w:p w:rsidR="006E7055" w:rsidRDefault="006E7055" w:rsidP="006E7055">
      <w:pPr>
        <w:numPr>
          <w:ilvl w:val="0"/>
          <w:numId w:val="5"/>
        </w:numPr>
        <w:spacing w:before="77"/>
        <w:ind w:right="130"/>
        <w:jc w:val="both"/>
      </w:pPr>
      <w:r>
        <w:t>Hotărîrea Guvernului nr.581 din 25.05.2006, cu privire la aprobarea Regulamentului cu privire la condiţiile de stabilire şi plată a indemnizaţiilor pentru copiii adoptaţi şi cei aflaţi sub tutelă/curatelă;</w:t>
      </w:r>
    </w:p>
    <w:p w:rsidR="006E7055" w:rsidRDefault="006E7055" w:rsidP="006E7055">
      <w:pPr>
        <w:numPr>
          <w:ilvl w:val="0"/>
          <w:numId w:val="5"/>
        </w:numPr>
        <w:spacing w:before="77"/>
        <w:ind w:right="130"/>
        <w:jc w:val="both"/>
      </w:pPr>
      <w:r>
        <w:t xml:space="preserve">Hotarîrea Guvernului nr.270 din 08.04.2014 cu privire la aprobarea Instrucțiunilor intersectorial de cooperare pentru identificarea, evaluarea, </w:t>
      </w:r>
      <w:proofErr w:type="spellStart"/>
      <w:r>
        <w:rPr>
          <w:bCs/>
          <w:color w:val="000000"/>
          <w:lang w:val="en-US"/>
        </w:rPr>
        <w:t>referirea</w:t>
      </w:r>
      <w:proofErr w:type="spellEnd"/>
      <w:r>
        <w:rPr>
          <w:bCs/>
          <w:color w:val="000000"/>
          <w:lang w:val="en-US"/>
        </w:rPr>
        <w:t xml:space="preserve">, </w:t>
      </w:r>
      <w:proofErr w:type="spellStart"/>
      <w:r>
        <w:rPr>
          <w:bCs/>
          <w:color w:val="000000"/>
          <w:lang w:val="en-US"/>
        </w:rPr>
        <w:t>asistenţa</w:t>
      </w:r>
      <w:proofErr w:type="spellEnd"/>
      <w:r>
        <w:rPr>
          <w:bCs/>
          <w:color w:val="000000"/>
          <w:lang w:val="en-US"/>
        </w:rPr>
        <w:t xml:space="preserve"> </w:t>
      </w:r>
      <w:proofErr w:type="spellStart"/>
      <w:r>
        <w:rPr>
          <w:bCs/>
          <w:color w:val="000000"/>
          <w:lang w:val="en-US"/>
        </w:rPr>
        <w:t>şi</w:t>
      </w:r>
      <w:proofErr w:type="spellEnd"/>
      <w:r>
        <w:rPr>
          <w:bCs/>
          <w:color w:val="000000"/>
          <w:lang w:val="en-US"/>
        </w:rPr>
        <w:t xml:space="preserve"> </w:t>
      </w:r>
      <w:proofErr w:type="spellStart"/>
      <w:r>
        <w:rPr>
          <w:bCs/>
          <w:color w:val="000000"/>
          <w:lang w:val="en-US"/>
        </w:rPr>
        <w:t>monitorizarea</w:t>
      </w:r>
      <w:proofErr w:type="spellEnd"/>
      <w:r>
        <w:rPr>
          <w:bCs/>
          <w:color w:val="000000"/>
          <w:lang w:val="en-US"/>
        </w:rPr>
        <w:t xml:space="preserve"> </w:t>
      </w:r>
      <w:proofErr w:type="spellStart"/>
      <w:r>
        <w:rPr>
          <w:bCs/>
          <w:color w:val="000000"/>
          <w:lang w:val="en-US"/>
        </w:rPr>
        <w:t>copiilor</w:t>
      </w:r>
      <w:proofErr w:type="spellEnd"/>
      <w:r>
        <w:rPr>
          <w:bCs/>
          <w:color w:val="000000"/>
          <w:lang w:val="en-US"/>
        </w:rPr>
        <w:t> </w:t>
      </w:r>
      <w:proofErr w:type="spellStart"/>
      <w:r>
        <w:rPr>
          <w:bCs/>
          <w:color w:val="000000"/>
          <w:lang w:val="en-US"/>
        </w:rPr>
        <w:t>victime</w:t>
      </w:r>
      <w:proofErr w:type="spellEnd"/>
      <w:r>
        <w:rPr>
          <w:bCs/>
          <w:color w:val="000000"/>
          <w:lang w:val="en-US"/>
        </w:rPr>
        <w:t xml:space="preserve"> </w:t>
      </w:r>
      <w:proofErr w:type="spellStart"/>
      <w:r>
        <w:rPr>
          <w:bCs/>
          <w:color w:val="000000"/>
          <w:lang w:val="en-US"/>
        </w:rPr>
        <w:t>şi</w:t>
      </w:r>
      <w:proofErr w:type="spellEnd"/>
      <w:r>
        <w:rPr>
          <w:bCs/>
          <w:color w:val="000000"/>
          <w:lang w:val="en-US"/>
        </w:rPr>
        <w:t xml:space="preserve"> </w:t>
      </w:r>
      <w:proofErr w:type="spellStart"/>
      <w:r>
        <w:rPr>
          <w:bCs/>
          <w:color w:val="000000"/>
          <w:lang w:val="en-US"/>
        </w:rPr>
        <w:t>potenţiale</w:t>
      </w:r>
      <w:proofErr w:type="spellEnd"/>
      <w:r>
        <w:rPr>
          <w:bCs/>
          <w:color w:val="000000"/>
          <w:lang w:val="en-US"/>
        </w:rPr>
        <w:t xml:space="preserve"> </w:t>
      </w:r>
      <w:proofErr w:type="spellStart"/>
      <w:r>
        <w:rPr>
          <w:bCs/>
          <w:color w:val="000000"/>
          <w:lang w:val="en-US"/>
        </w:rPr>
        <w:t>victime</w:t>
      </w:r>
      <w:proofErr w:type="spellEnd"/>
      <w:r>
        <w:rPr>
          <w:bCs/>
          <w:color w:val="000000"/>
          <w:lang w:val="en-US"/>
        </w:rPr>
        <w:t xml:space="preserve"> ale </w:t>
      </w:r>
      <w:proofErr w:type="spellStart"/>
      <w:r>
        <w:rPr>
          <w:bCs/>
          <w:color w:val="000000"/>
          <w:lang w:val="en-US"/>
        </w:rPr>
        <w:t>violenţei</w:t>
      </w:r>
      <w:proofErr w:type="spellEnd"/>
      <w:r>
        <w:rPr>
          <w:bCs/>
          <w:color w:val="000000"/>
          <w:lang w:val="en-US"/>
        </w:rPr>
        <w:t xml:space="preserve">, </w:t>
      </w:r>
      <w:proofErr w:type="spellStart"/>
      <w:r>
        <w:rPr>
          <w:bCs/>
          <w:color w:val="000000"/>
          <w:lang w:val="en-US"/>
        </w:rPr>
        <w:t>neglijării</w:t>
      </w:r>
      <w:proofErr w:type="spellEnd"/>
      <w:r>
        <w:rPr>
          <w:bCs/>
          <w:color w:val="000000"/>
          <w:lang w:val="en-US"/>
        </w:rPr>
        <w:t>, </w:t>
      </w:r>
      <w:proofErr w:type="spellStart"/>
      <w:r>
        <w:rPr>
          <w:bCs/>
          <w:color w:val="000000"/>
          <w:lang w:val="en-US"/>
        </w:rPr>
        <w:t>exploatării</w:t>
      </w:r>
      <w:proofErr w:type="spellEnd"/>
      <w:r>
        <w:rPr>
          <w:bCs/>
          <w:color w:val="000000"/>
          <w:lang w:val="en-US"/>
        </w:rPr>
        <w:t xml:space="preserve"> </w:t>
      </w:r>
      <w:proofErr w:type="spellStart"/>
      <w:r>
        <w:rPr>
          <w:bCs/>
          <w:color w:val="000000"/>
          <w:lang w:val="en-US"/>
        </w:rPr>
        <w:t>şi</w:t>
      </w:r>
      <w:proofErr w:type="spellEnd"/>
      <w:r>
        <w:rPr>
          <w:bCs/>
          <w:color w:val="000000"/>
          <w:lang w:val="en-US"/>
        </w:rPr>
        <w:t xml:space="preserve"> </w:t>
      </w:r>
      <w:proofErr w:type="spellStart"/>
      <w:r>
        <w:rPr>
          <w:bCs/>
          <w:color w:val="000000"/>
          <w:lang w:val="en-US"/>
        </w:rPr>
        <w:t>traficului</w:t>
      </w:r>
      <w:proofErr w:type="spellEnd"/>
      <w:r>
        <w:rPr>
          <w:bCs/>
          <w:color w:val="000000"/>
          <w:lang w:val="en-US"/>
        </w:rPr>
        <w:t>.</w:t>
      </w:r>
    </w:p>
    <w:tbl>
      <w:tblPr>
        <w:tblW w:w="5000" w:type="pct"/>
        <w:tblCellSpacing w:w="75" w:type="dxa"/>
        <w:tblCellMar>
          <w:top w:w="150" w:type="dxa"/>
          <w:left w:w="150" w:type="dxa"/>
          <w:bottom w:w="150" w:type="dxa"/>
          <w:right w:w="150" w:type="dxa"/>
        </w:tblCellMar>
        <w:tblLook w:val="04A0" w:firstRow="1" w:lastRow="0" w:firstColumn="1" w:lastColumn="0" w:noHBand="0" w:noVBand="1"/>
      </w:tblPr>
      <w:tblGrid>
        <w:gridCol w:w="9355"/>
      </w:tblGrid>
      <w:tr w:rsidR="006E7055" w:rsidRPr="006E7055" w:rsidTr="006E7055">
        <w:trPr>
          <w:tblCellSpacing w:w="75" w:type="dxa"/>
        </w:trPr>
        <w:tc>
          <w:tcPr>
            <w:tcW w:w="0" w:type="auto"/>
            <w:vAlign w:val="center"/>
            <w:hideMark/>
          </w:tcPr>
          <w:p w:rsidR="006E7055" w:rsidRPr="006E7055" w:rsidRDefault="006E7055">
            <w:pPr>
              <w:spacing w:after="160" w:line="256" w:lineRule="auto"/>
              <w:rPr>
                <w:rFonts w:asciiTheme="minorHAnsi" w:eastAsiaTheme="minorHAnsi" w:hAnsiTheme="minorHAnsi"/>
                <w:lang w:val="en-US" w:eastAsia="en-US"/>
              </w:rPr>
            </w:pPr>
          </w:p>
        </w:tc>
      </w:tr>
    </w:tbl>
    <w:p w:rsidR="006E7055" w:rsidRDefault="006E7055" w:rsidP="006E7055">
      <w:pPr>
        <w:rPr>
          <w:b/>
        </w:rPr>
      </w:pPr>
      <w:r>
        <w:rPr>
          <w:b/>
        </w:rPr>
        <w:t>Testarea candidaților va fi efectuată în limba de stat!</w:t>
      </w:r>
    </w:p>
    <w:p w:rsidR="006E7055" w:rsidRDefault="006E7055" w:rsidP="006E7055">
      <w:pPr>
        <w:rPr>
          <w:b/>
          <w:u w:val="single"/>
        </w:rPr>
      </w:pPr>
      <w:r>
        <w:rPr>
          <w:b/>
        </w:rPr>
        <w:t xml:space="preserve">Concursul constă din </w:t>
      </w:r>
      <w:r>
        <w:rPr>
          <w:b/>
          <w:u w:val="single"/>
        </w:rPr>
        <w:t>două etape:</w:t>
      </w:r>
    </w:p>
    <w:p w:rsidR="006E7055" w:rsidRDefault="006E7055" w:rsidP="006E7055">
      <w:pPr>
        <w:numPr>
          <w:ilvl w:val="0"/>
          <w:numId w:val="2"/>
        </w:numPr>
        <w:rPr>
          <w:b/>
        </w:rPr>
      </w:pPr>
      <w:r>
        <w:rPr>
          <w:b/>
        </w:rPr>
        <w:t>Proba scrisă;</w:t>
      </w:r>
    </w:p>
    <w:p w:rsidR="006E7055" w:rsidRDefault="006E7055" w:rsidP="006E7055">
      <w:pPr>
        <w:numPr>
          <w:ilvl w:val="0"/>
          <w:numId w:val="2"/>
        </w:numPr>
        <w:rPr>
          <w:b/>
        </w:rPr>
      </w:pPr>
      <w:r>
        <w:rPr>
          <w:b/>
        </w:rPr>
        <w:t>Interviul.</w:t>
      </w:r>
    </w:p>
    <w:p w:rsidR="006E7055" w:rsidRDefault="006E7055" w:rsidP="006E7055">
      <w:pPr>
        <w:rPr>
          <w:b/>
          <w:i/>
        </w:rPr>
      </w:pPr>
      <w:r>
        <w:rPr>
          <w:b/>
          <w:i/>
        </w:rPr>
        <w:t>Candidații care obțin la una din probe mai puțin de 6 puncte sunt excluși din concurs.</w:t>
      </w:r>
    </w:p>
    <w:p w:rsidR="006E7055" w:rsidRDefault="006E7055" w:rsidP="006E7055">
      <w:pPr>
        <w:rPr>
          <w:b/>
          <w:i/>
        </w:rPr>
      </w:pPr>
    </w:p>
    <w:p w:rsidR="006E7055" w:rsidRDefault="006E7055" w:rsidP="006E7055">
      <w:pPr>
        <w:rPr>
          <w:b/>
          <w:i/>
        </w:rPr>
      </w:pPr>
    </w:p>
    <w:p w:rsidR="006E7055" w:rsidRDefault="006E7055" w:rsidP="006E7055">
      <w:pPr>
        <w:rPr>
          <w:b/>
          <w:i/>
        </w:rPr>
      </w:pPr>
    </w:p>
    <w:p w:rsidR="00584828" w:rsidRDefault="00584828" w:rsidP="006E7055">
      <w:pPr>
        <w:rPr>
          <w:b/>
          <w:i/>
        </w:rPr>
      </w:pPr>
    </w:p>
    <w:p w:rsidR="00584828" w:rsidRDefault="00584828" w:rsidP="006E7055">
      <w:pPr>
        <w:rPr>
          <w:b/>
          <w:i/>
        </w:rPr>
      </w:pPr>
    </w:p>
    <w:p w:rsidR="00584828" w:rsidRDefault="00584828" w:rsidP="006E7055">
      <w:pPr>
        <w:rPr>
          <w:b/>
          <w:i/>
        </w:rPr>
      </w:pPr>
    </w:p>
    <w:p w:rsidR="00584828" w:rsidRDefault="00584828" w:rsidP="006E7055">
      <w:pPr>
        <w:rPr>
          <w:b/>
          <w:i/>
        </w:rPr>
      </w:pPr>
    </w:p>
    <w:p w:rsidR="00584828" w:rsidRDefault="00584828" w:rsidP="006E7055">
      <w:pPr>
        <w:rPr>
          <w:b/>
          <w:i/>
        </w:rPr>
      </w:pPr>
    </w:p>
    <w:p w:rsidR="00584828" w:rsidRDefault="00584828" w:rsidP="006E7055">
      <w:pPr>
        <w:rPr>
          <w:b/>
          <w:i/>
        </w:rPr>
      </w:pPr>
    </w:p>
    <w:p w:rsidR="00584828" w:rsidRDefault="00584828" w:rsidP="006E7055">
      <w:pPr>
        <w:rPr>
          <w:b/>
          <w:i/>
        </w:rPr>
      </w:pPr>
    </w:p>
    <w:p w:rsidR="00584828" w:rsidRDefault="00584828" w:rsidP="006E7055">
      <w:pPr>
        <w:rPr>
          <w:b/>
          <w:i/>
        </w:rPr>
      </w:pPr>
    </w:p>
    <w:p w:rsidR="00584828" w:rsidRDefault="00584828" w:rsidP="006E7055">
      <w:pPr>
        <w:rPr>
          <w:b/>
          <w:i/>
        </w:rPr>
      </w:pPr>
    </w:p>
    <w:p w:rsidR="00584828" w:rsidRDefault="00584828" w:rsidP="006E7055">
      <w:pPr>
        <w:rPr>
          <w:b/>
          <w:i/>
        </w:rPr>
      </w:pPr>
    </w:p>
    <w:p w:rsidR="00584828" w:rsidRDefault="00584828" w:rsidP="006E7055">
      <w:pPr>
        <w:rPr>
          <w:b/>
          <w:i/>
        </w:rPr>
      </w:pPr>
    </w:p>
    <w:p w:rsidR="00584828" w:rsidRDefault="00584828" w:rsidP="006E7055">
      <w:pPr>
        <w:rPr>
          <w:b/>
          <w:i/>
        </w:rPr>
      </w:pPr>
    </w:p>
    <w:p w:rsidR="00584828" w:rsidRDefault="00584828" w:rsidP="006E7055">
      <w:pPr>
        <w:rPr>
          <w:b/>
          <w:i/>
        </w:rPr>
      </w:pPr>
    </w:p>
    <w:p w:rsidR="00584828" w:rsidRDefault="00584828" w:rsidP="006E7055">
      <w:pPr>
        <w:rPr>
          <w:b/>
          <w:i/>
        </w:rPr>
      </w:pPr>
    </w:p>
    <w:tbl>
      <w:tblPr>
        <w:tblW w:w="10500" w:type="dxa"/>
        <w:jc w:val="center"/>
        <w:tblCellSpacing w:w="0" w:type="dxa"/>
        <w:tblLook w:val="04A0" w:firstRow="1" w:lastRow="0" w:firstColumn="1" w:lastColumn="0" w:noHBand="0" w:noVBand="1"/>
      </w:tblPr>
      <w:tblGrid>
        <w:gridCol w:w="2100"/>
        <w:gridCol w:w="3150"/>
        <w:gridCol w:w="2100"/>
        <w:gridCol w:w="3150"/>
      </w:tblGrid>
      <w:tr w:rsidR="006E7055" w:rsidTr="006E7055">
        <w:trPr>
          <w:tblCellSpacing w:w="0" w:type="dxa"/>
          <w:jc w:val="center"/>
        </w:trPr>
        <w:tc>
          <w:tcPr>
            <w:tcW w:w="0" w:type="auto"/>
            <w:gridSpan w:val="4"/>
            <w:tcMar>
              <w:top w:w="15" w:type="dxa"/>
              <w:left w:w="45" w:type="dxa"/>
              <w:bottom w:w="15" w:type="dxa"/>
              <w:right w:w="45" w:type="dxa"/>
            </w:tcMar>
            <w:hideMark/>
          </w:tcPr>
          <w:p w:rsidR="006E7055" w:rsidRDefault="006E7055">
            <w:pPr>
              <w:pStyle w:val="cb"/>
              <w:spacing w:line="256" w:lineRule="auto"/>
              <w:rPr>
                <w:rFonts w:ascii="Arial" w:hAnsi="Arial" w:cs="Arial"/>
                <w:sz w:val="20"/>
                <w:szCs w:val="20"/>
                <w:lang w:val="en-US" w:eastAsia="en-US"/>
              </w:rPr>
            </w:pPr>
            <w:proofErr w:type="spellStart"/>
            <w:r>
              <w:rPr>
                <w:rFonts w:ascii="Arial" w:hAnsi="Arial" w:cs="Arial"/>
                <w:sz w:val="20"/>
                <w:szCs w:val="20"/>
                <w:lang w:val="en-US" w:eastAsia="en-US"/>
              </w:rPr>
              <w:t>Formular</w:t>
            </w:r>
            <w:proofErr w:type="spellEnd"/>
            <w:r>
              <w:rPr>
                <w:rFonts w:ascii="Arial" w:hAnsi="Arial" w:cs="Arial"/>
                <w:sz w:val="20"/>
                <w:szCs w:val="20"/>
                <w:lang w:val="en-US" w:eastAsia="en-US"/>
              </w:rPr>
              <w:t xml:space="preserve"> </w:t>
            </w:r>
          </w:p>
          <w:p w:rsidR="006E7055" w:rsidRDefault="006E7055">
            <w:pPr>
              <w:pStyle w:val="cb"/>
              <w:spacing w:line="256" w:lineRule="auto"/>
              <w:rPr>
                <w:rFonts w:ascii="Arial" w:hAnsi="Arial" w:cs="Arial"/>
                <w:sz w:val="20"/>
                <w:szCs w:val="20"/>
                <w:lang w:val="en-US" w:eastAsia="en-US"/>
              </w:rPr>
            </w:pPr>
            <w:r>
              <w:rPr>
                <w:rFonts w:ascii="Arial" w:hAnsi="Arial" w:cs="Arial"/>
                <w:sz w:val="20"/>
                <w:szCs w:val="20"/>
                <w:lang w:val="en-US" w:eastAsia="en-US"/>
              </w:rPr>
              <w:lastRenderedPageBreak/>
              <w:t xml:space="preserve">de </w:t>
            </w:r>
            <w:proofErr w:type="spellStart"/>
            <w:r>
              <w:rPr>
                <w:rFonts w:ascii="Arial" w:hAnsi="Arial" w:cs="Arial"/>
                <w:sz w:val="20"/>
                <w:szCs w:val="20"/>
                <w:lang w:val="en-US" w:eastAsia="en-US"/>
              </w:rPr>
              <w:t>participare</w:t>
            </w:r>
            <w:proofErr w:type="spellEnd"/>
            <w:r>
              <w:rPr>
                <w:rFonts w:ascii="Arial" w:hAnsi="Arial" w:cs="Arial"/>
                <w:sz w:val="20"/>
                <w:szCs w:val="20"/>
                <w:lang w:val="en-US" w:eastAsia="en-US"/>
              </w:rPr>
              <w:t xml:space="preserve"> la </w:t>
            </w:r>
            <w:proofErr w:type="spellStart"/>
            <w:r>
              <w:rPr>
                <w:rFonts w:ascii="Arial" w:hAnsi="Arial" w:cs="Arial"/>
                <w:sz w:val="20"/>
                <w:szCs w:val="20"/>
                <w:lang w:val="en-US" w:eastAsia="en-US"/>
              </w:rPr>
              <w:t>concursul</w:t>
            </w:r>
            <w:proofErr w:type="spellEnd"/>
            <w:r>
              <w:rPr>
                <w:rFonts w:ascii="Arial" w:hAnsi="Arial" w:cs="Arial"/>
                <w:sz w:val="20"/>
                <w:szCs w:val="20"/>
                <w:lang w:val="en-US" w:eastAsia="en-US"/>
              </w:rPr>
              <w:t xml:space="preserve"> </w:t>
            </w:r>
            <w:proofErr w:type="spellStart"/>
            <w:r>
              <w:rPr>
                <w:rFonts w:ascii="Arial" w:hAnsi="Arial" w:cs="Arial"/>
                <w:sz w:val="20"/>
                <w:szCs w:val="20"/>
                <w:lang w:val="en-US" w:eastAsia="en-US"/>
              </w:rPr>
              <w:t>pentru</w:t>
            </w:r>
            <w:proofErr w:type="spellEnd"/>
            <w:r>
              <w:rPr>
                <w:rFonts w:ascii="Arial" w:hAnsi="Arial" w:cs="Arial"/>
                <w:sz w:val="20"/>
                <w:szCs w:val="20"/>
                <w:lang w:val="en-US" w:eastAsia="en-US"/>
              </w:rPr>
              <w:t xml:space="preserve"> </w:t>
            </w:r>
            <w:proofErr w:type="spellStart"/>
            <w:r>
              <w:rPr>
                <w:rFonts w:ascii="Arial" w:hAnsi="Arial" w:cs="Arial"/>
                <w:sz w:val="20"/>
                <w:szCs w:val="20"/>
                <w:lang w:val="en-US" w:eastAsia="en-US"/>
              </w:rPr>
              <w:t>ocuparea</w:t>
            </w:r>
            <w:proofErr w:type="spellEnd"/>
            <w:r>
              <w:rPr>
                <w:rFonts w:ascii="Arial" w:hAnsi="Arial" w:cs="Arial"/>
                <w:sz w:val="20"/>
                <w:szCs w:val="20"/>
                <w:lang w:val="en-US" w:eastAsia="en-US"/>
              </w:rPr>
              <w:t xml:space="preserve"> </w:t>
            </w:r>
            <w:proofErr w:type="spellStart"/>
            <w:r>
              <w:rPr>
                <w:rFonts w:ascii="Arial" w:hAnsi="Arial" w:cs="Arial"/>
                <w:sz w:val="20"/>
                <w:szCs w:val="20"/>
                <w:lang w:val="en-US" w:eastAsia="en-US"/>
              </w:rPr>
              <w:t>funcţiei</w:t>
            </w:r>
            <w:proofErr w:type="spellEnd"/>
            <w:r>
              <w:rPr>
                <w:rFonts w:ascii="Arial" w:hAnsi="Arial" w:cs="Arial"/>
                <w:sz w:val="20"/>
                <w:szCs w:val="20"/>
                <w:lang w:val="en-US" w:eastAsia="en-US"/>
              </w:rPr>
              <w:t xml:space="preserve"> </w:t>
            </w:r>
            <w:proofErr w:type="spellStart"/>
            <w:r>
              <w:rPr>
                <w:rFonts w:ascii="Arial" w:hAnsi="Arial" w:cs="Arial"/>
                <w:sz w:val="20"/>
                <w:szCs w:val="20"/>
                <w:lang w:val="en-US" w:eastAsia="en-US"/>
              </w:rPr>
              <w:t>publice</w:t>
            </w:r>
            <w:proofErr w:type="spellEnd"/>
            <w:r>
              <w:rPr>
                <w:rFonts w:ascii="Arial" w:hAnsi="Arial" w:cs="Arial"/>
                <w:sz w:val="20"/>
                <w:szCs w:val="20"/>
                <w:lang w:val="en-US" w:eastAsia="en-US"/>
              </w:rPr>
              <w:t xml:space="preserve"> </w:t>
            </w:r>
            <w:proofErr w:type="spellStart"/>
            <w:r>
              <w:rPr>
                <w:rFonts w:ascii="Arial" w:hAnsi="Arial" w:cs="Arial"/>
                <w:sz w:val="20"/>
                <w:szCs w:val="20"/>
                <w:lang w:val="en-US" w:eastAsia="en-US"/>
              </w:rPr>
              <w:t>vacante</w:t>
            </w:r>
            <w:proofErr w:type="spellEnd"/>
            <w:r>
              <w:rPr>
                <w:rFonts w:ascii="Arial" w:hAnsi="Arial" w:cs="Arial"/>
                <w:sz w:val="20"/>
                <w:szCs w:val="20"/>
                <w:lang w:val="en-US" w:eastAsia="en-US"/>
              </w:rPr>
              <w:t xml:space="preserve"> </w:t>
            </w:r>
          </w:p>
          <w:p w:rsidR="006E7055" w:rsidRDefault="006E7055">
            <w:pPr>
              <w:pStyle w:val="a4"/>
              <w:spacing w:line="256" w:lineRule="auto"/>
              <w:rPr>
                <w:rFonts w:ascii="Arial" w:hAnsi="Arial" w:cs="Arial"/>
                <w:b/>
                <w:sz w:val="20"/>
                <w:szCs w:val="20"/>
                <w:lang w:val="en-US" w:eastAsia="en-US"/>
              </w:rPr>
            </w:pPr>
            <w:r>
              <w:rPr>
                <w:rFonts w:ascii="Arial" w:hAnsi="Arial" w:cs="Arial"/>
                <w:b/>
                <w:sz w:val="20"/>
                <w:szCs w:val="20"/>
                <w:lang w:val="en-US" w:eastAsia="en-US"/>
              </w:rPr>
              <w:t xml:space="preserve">  </w:t>
            </w:r>
          </w:p>
          <w:p w:rsidR="006E7055" w:rsidRDefault="006E7055">
            <w:pPr>
              <w:pStyle w:val="a4"/>
              <w:spacing w:line="256" w:lineRule="auto"/>
              <w:rPr>
                <w:rFonts w:ascii="Arial" w:hAnsi="Arial" w:cs="Arial"/>
                <w:b/>
                <w:sz w:val="20"/>
                <w:szCs w:val="20"/>
                <w:lang w:val="en-US" w:eastAsia="en-US"/>
              </w:rPr>
            </w:pPr>
            <w:proofErr w:type="spellStart"/>
            <w:r>
              <w:rPr>
                <w:rFonts w:ascii="Arial" w:hAnsi="Arial" w:cs="Arial"/>
                <w:b/>
                <w:bCs/>
                <w:sz w:val="20"/>
                <w:szCs w:val="20"/>
                <w:lang w:val="en-US" w:eastAsia="en-US"/>
              </w:rPr>
              <w:t>Autoritatea</w:t>
            </w:r>
            <w:proofErr w:type="spellEnd"/>
            <w:r>
              <w:rPr>
                <w:rFonts w:ascii="Arial" w:hAnsi="Arial" w:cs="Arial"/>
                <w:b/>
                <w:bCs/>
                <w:sz w:val="20"/>
                <w:szCs w:val="20"/>
                <w:lang w:val="en-US" w:eastAsia="en-US"/>
              </w:rPr>
              <w:t xml:space="preserve"> </w:t>
            </w:r>
            <w:proofErr w:type="spellStart"/>
            <w:r>
              <w:rPr>
                <w:rFonts w:ascii="Arial" w:hAnsi="Arial" w:cs="Arial"/>
                <w:b/>
                <w:bCs/>
                <w:sz w:val="20"/>
                <w:szCs w:val="20"/>
                <w:lang w:val="en-US" w:eastAsia="en-US"/>
              </w:rPr>
              <w:t>publică</w:t>
            </w:r>
            <w:proofErr w:type="spellEnd"/>
            <w:r>
              <w:rPr>
                <w:rFonts w:ascii="Arial" w:hAnsi="Arial" w:cs="Arial"/>
                <w:b/>
                <w:sz w:val="20"/>
                <w:szCs w:val="20"/>
                <w:lang w:val="en-US" w:eastAsia="en-US"/>
              </w:rPr>
              <w:t xml:space="preserve"> _______________________________________________________________________ </w:t>
            </w:r>
          </w:p>
          <w:p w:rsidR="006E7055" w:rsidRDefault="006E7055">
            <w:pPr>
              <w:pStyle w:val="a4"/>
              <w:spacing w:line="256" w:lineRule="auto"/>
              <w:rPr>
                <w:rFonts w:ascii="Arial" w:hAnsi="Arial" w:cs="Arial"/>
                <w:b/>
                <w:sz w:val="20"/>
                <w:szCs w:val="20"/>
                <w:lang w:val="en-US" w:eastAsia="en-US"/>
              </w:rPr>
            </w:pPr>
            <w:r>
              <w:rPr>
                <w:rFonts w:ascii="Arial" w:hAnsi="Arial" w:cs="Arial"/>
                <w:b/>
                <w:sz w:val="20"/>
                <w:szCs w:val="20"/>
                <w:lang w:val="en-US" w:eastAsia="en-US"/>
              </w:rPr>
              <w:t xml:space="preserve">  </w:t>
            </w:r>
          </w:p>
          <w:p w:rsidR="006E7055" w:rsidRDefault="006E7055">
            <w:pPr>
              <w:pStyle w:val="a4"/>
              <w:spacing w:line="256" w:lineRule="auto"/>
              <w:rPr>
                <w:rFonts w:ascii="Arial" w:hAnsi="Arial" w:cs="Arial"/>
                <w:b/>
                <w:sz w:val="20"/>
                <w:szCs w:val="20"/>
                <w:lang w:val="en-US" w:eastAsia="en-US"/>
              </w:rPr>
            </w:pPr>
            <w:proofErr w:type="spellStart"/>
            <w:r>
              <w:rPr>
                <w:rFonts w:ascii="Arial" w:hAnsi="Arial" w:cs="Arial"/>
                <w:b/>
                <w:bCs/>
                <w:sz w:val="20"/>
                <w:szCs w:val="20"/>
                <w:lang w:val="en-US" w:eastAsia="en-US"/>
              </w:rPr>
              <w:t>Funcţia</w:t>
            </w:r>
            <w:proofErr w:type="spellEnd"/>
            <w:r>
              <w:rPr>
                <w:rFonts w:ascii="Arial" w:hAnsi="Arial" w:cs="Arial"/>
                <w:b/>
                <w:bCs/>
                <w:sz w:val="20"/>
                <w:szCs w:val="20"/>
                <w:lang w:val="en-US" w:eastAsia="en-US"/>
              </w:rPr>
              <w:t xml:space="preserve"> </w:t>
            </w:r>
            <w:proofErr w:type="spellStart"/>
            <w:r>
              <w:rPr>
                <w:rFonts w:ascii="Arial" w:hAnsi="Arial" w:cs="Arial"/>
                <w:b/>
                <w:bCs/>
                <w:sz w:val="20"/>
                <w:szCs w:val="20"/>
                <w:lang w:val="en-US" w:eastAsia="en-US"/>
              </w:rPr>
              <w:t>publică</w:t>
            </w:r>
            <w:proofErr w:type="spellEnd"/>
            <w:r>
              <w:rPr>
                <w:rFonts w:ascii="Arial" w:hAnsi="Arial" w:cs="Arial"/>
                <w:b/>
                <w:bCs/>
                <w:sz w:val="20"/>
                <w:szCs w:val="20"/>
                <w:lang w:val="en-US" w:eastAsia="en-US"/>
              </w:rPr>
              <w:t xml:space="preserve"> solicitată</w:t>
            </w:r>
            <w:r>
              <w:rPr>
                <w:rFonts w:ascii="Arial" w:hAnsi="Arial" w:cs="Arial"/>
                <w:b/>
                <w:sz w:val="20"/>
                <w:szCs w:val="20"/>
                <w:lang w:val="en-US" w:eastAsia="en-US"/>
              </w:rPr>
              <w:t xml:space="preserve">__________________________________________________________________ </w:t>
            </w:r>
          </w:p>
          <w:p w:rsidR="006E7055" w:rsidRDefault="006E7055">
            <w:pPr>
              <w:pStyle w:val="a4"/>
              <w:spacing w:line="256" w:lineRule="auto"/>
              <w:rPr>
                <w:rFonts w:ascii="Arial" w:hAnsi="Arial" w:cs="Arial"/>
                <w:b/>
                <w:sz w:val="20"/>
                <w:szCs w:val="20"/>
                <w:lang w:val="en-US" w:eastAsia="en-US"/>
              </w:rPr>
            </w:pPr>
            <w:r>
              <w:rPr>
                <w:rFonts w:ascii="Arial" w:hAnsi="Arial" w:cs="Arial"/>
                <w:b/>
                <w:sz w:val="20"/>
                <w:szCs w:val="20"/>
                <w:lang w:val="en-US" w:eastAsia="en-US"/>
              </w:rPr>
              <w:t xml:space="preserve">  </w:t>
            </w:r>
          </w:p>
          <w:p w:rsidR="006E7055" w:rsidRDefault="006E7055">
            <w:pPr>
              <w:pStyle w:val="a4"/>
              <w:spacing w:line="256" w:lineRule="auto"/>
              <w:rPr>
                <w:rFonts w:ascii="Arial" w:hAnsi="Arial" w:cs="Arial"/>
                <w:b/>
                <w:sz w:val="20"/>
                <w:szCs w:val="20"/>
                <w:lang w:eastAsia="en-US"/>
              </w:rPr>
            </w:pPr>
            <w:r>
              <w:rPr>
                <w:rFonts w:ascii="Arial" w:hAnsi="Arial" w:cs="Arial"/>
                <w:b/>
                <w:bCs/>
                <w:sz w:val="20"/>
                <w:szCs w:val="20"/>
                <w:lang w:eastAsia="en-US"/>
              </w:rPr>
              <w:t xml:space="preserve">I. </w:t>
            </w:r>
            <w:proofErr w:type="spellStart"/>
            <w:r>
              <w:rPr>
                <w:rFonts w:ascii="Arial" w:hAnsi="Arial" w:cs="Arial"/>
                <w:b/>
                <w:bCs/>
                <w:sz w:val="20"/>
                <w:szCs w:val="20"/>
                <w:lang w:eastAsia="en-US"/>
              </w:rPr>
              <w:t>Date</w:t>
            </w:r>
            <w:proofErr w:type="spellEnd"/>
            <w:r>
              <w:rPr>
                <w:rFonts w:ascii="Arial" w:hAnsi="Arial" w:cs="Arial"/>
                <w:b/>
                <w:bCs/>
                <w:sz w:val="20"/>
                <w:szCs w:val="20"/>
                <w:lang w:eastAsia="en-US"/>
              </w:rPr>
              <w:t xml:space="preserve"> </w:t>
            </w:r>
            <w:proofErr w:type="spellStart"/>
            <w:r>
              <w:rPr>
                <w:rFonts w:ascii="Arial" w:hAnsi="Arial" w:cs="Arial"/>
                <w:b/>
                <w:bCs/>
                <w:sz w:val="20"/>
                <w:szCs w:val="20"/>
                <w:lang w:eastAsia="en-US"/>
              </w:rPr>
              <w:t>generale</w:t>
            </w:r>
            <w:proofErr w:type="spellEnd"/>
          </w:p>
          <w:p w:rsidR="006E7055" w:rsidRDefault="006E7055">
            <w:pPr>
              <w:pStyle w:val="a4"/>
              <w:spacing w:line="256" w:lineRule="auto"/>
              <w:rPr>
                <w:rFonts w:ascii="Arial" w:hAnsi="Arial" w:cs="Arial"/>
                <w:b/>
                <w:sz w:val="20"/>
                <w:szCs w:val="20"/>
                <w:lang w:eastAsia="en-US"/>
              </w:rPr>
            </w:pPr>
            <w:r>
              <w:rPr>
                <w:rFonts w:ascii="Arial" w:hAnsi="Arial" w:cs="Arial"/>
                <w:b/>
                <w:sz w:val="20"/>
                <w:szCs w:val="20"/>
                <w:lang w:eastAsia="en-US"/>
              </w:rPr>
              <w:t> </w:t>
            </w:r>
          </w:p>
        </w:tc>
      </w:tr>
      <w:tr w:rsidR="006E7055" w:rsidTr="006E7055">
        <w:trPr>
          <w:tblCellSpacing w:w="0" w:type="dxa"/>
          <w:jc w:val="center"/>
        </w:trPr>
        <w:tc>
          <w:tcPr>
            <w:tcW w:w="1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rPr>
                <w:rFonts w:ascii="Arial" w:hAnsi="Arial" w:cs="Arial"/>
                <w:b/>
                <w:sz w:val="20"/>
                <w:szCs w:val="20"/>
              </w:rPr>
            </w:pPr>
            <w:r>
              <w:rPr>
                <w:rFonts w:ascii="Arial" w:hAnsi="Arial" w:cs="Arial"/>
                <w:b/>
                <w:bCs/>
                <w:sz w:val="20"/>
                <w:szCs w:val="20"/>
              </w:rPr>
              <w:lastRenderedPageBreak/>
              <w:t>Nume</w:t>
            </w:r>
          </w:p>
        </w:tc>
        <w:tc>
          <w:tcPr>
            <w:tcW w:w="1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b/>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rPr>
                <w:rFonts w:ascii="Arial" w:hAnsi="Arial" w:cs="Arial"/>
                <w:b/>
                <w:sz w:val="20"/>
                <w:szCs w:val="20"/>
              </w:rPr>
            </w:pPr>
            <w:r>
              <w:rPr>
                <w:rFonts w:ascii="Arial" w:hAnsi="Arial" w:cs="Arial"/>
                <w:b/>
                <w:bCs/>
                <w:sz w:val="20"/>
                <w:szCs w:val="20"/>
              </w:rPr>
              <w:t>Prenume</w:t>
            </w:r>
          </w:p>
        </w:tc>
        <w:tc>
          <w:tcPr>
            <w:tcW w:w="1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b/>
                <w:sz w:val="20"/>
                <w:szCs w:val="20"/>
              </w:rPr>
            </w:pPr>
          </w:p>
        </w:tc>
      </w:tr>
      <w:tr w:rsidR="006E7055" w:rsidTr="006E705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rPr>
                <w:rFonts w:ascii="Arial" w:hAnsi="Arial" w:cs="Arial"/>
                <w:b/>
                <w:sz w:val="20"/>
                <w:szCs w:val="20"/>
              </w:rPr>
            </w:pPr>
            <w:r>
              <w:rPr>
                <w:rFonts w:ascii="Arial" w:hAnsi="Arial" w:cs="Arial"/>
                <w:b/>
                <w:bCs/>
                <w:sz w:val="20"/>
                <w:szCs w:val="20"/>
              </w:rPr>
              <w:t>Data naşterii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b/>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rPr>
                <w:rFonts w:ascii="Arial" w:hAnsi="Arial" w:cs="Arial"/>
                <w:b/>
                <w:sz w:val="20"/>
                <w:szCs w:val="20"/>
              </w:rPr>
            </w:pPr>
            <w:r>
              <w:rPr>
                <w:rFonts w:ascii="Arial" w:hAnsi="Arial" w:cs="Arial"/>
                <w:b/>
                <w:bCs/>
                <w:sz w:val="20"/>
                <w:szCs w:val="20"/>
              </w:rPr>
              <w:t>Domiciliu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b/>
                <w:sz w:val="20"/>
                <w:szCs w:val="20"/>
              </w:rPr>
            </w:pPr>
          </w:p>
        </w:tc>
      </w:tr>
      <w:tr w:rsidR="006E7055" w:rsidRPr="006E7055" w:rsidTr="006E7055">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rPr>
                <w:rFonts w:ascii="Arial" w:hAnsi="Arial" w:cs="Arial"/>
                <w:b/>
                <w:sz w:val="20"/>
                <w:szCs w:val="20"/>
                <w:lang w:val="en-US"/>
              </w:rPr>
            </w:pPr>
            <w:proofErr w:type="spellStart"/>
            <w:r>
              <w:rPr>
                <w:rFonts w:ascii="Arial" w:hAnsi="Arial" w:cs="Arial"/>
                <w:b/>
                <w:bCs/>
                <w:sz w:val="20"/>
                <w:szCs w:val="20"/>
                <w:lang w:val="en-US"/>
              </w:rPr>
              <w:t>Cetăţenia</w:t>
            </w:r>
            <w:proofErr w:type="spellEnd"/>
            <w:r>
              <w:rPr>
                <w:rFonts w:ascii="Arial" w:hAnsi="Arial" w:cs="Arial"/>
                <w:b/>
                <w:sz w:val="20"/>
                <w:szCs w:val="20"/>
                <w:lang w:val="en-US"/>
              </w:rPr>
              <w:t xml:space="preserve"> </w:t>
            </w:r>
            <w:r>
              <w:rPr>
                <w:rFonts w:ascii="Arial" w:hAnsi="Arial" w:cs="Arial"/>
                <w:b/>
                <w:bCs/>
                <w:sz w:val="20"/>
                <w:szCs w:val="20"/>
                <w:lang w:val="en-US"/>
              </w:rPr>
              <w:t>(</w:t>
            </w:r>
            <w:proofErr w:type="spellStart"/>
            <w:r>
              <w:rPr>
                <w:rFonts w:ascii="Arial" w:hAnsi="Arial" w:cs="Arial"/>
                <w:b/>
                <w:bCs/>
                <w:sz w:val="20"/>
                <w:szCs w:val="20"/>
                <w:lang w:val="en-US"/>
              </w:rPr>
              <w:t>inclusiv</w:t>
            </w:r>
            <w:proofErr w:type="spellEnd"/>
            <w:r>
              <w:rPr>
                <w:rFonts w:ascii="Arial" w:hAnsi="Arial" w:cs="Arial"/>
                <w:b/>
                <w:bCs/>
                <w:sz w:val="20"/>
                <w:szCs w:val="20"/>
                <w:lang w:val="en-US"/>
              </w:rPr>
              <w:t xml:space="preserve"> a </w:t>
            </w:r>
            <w:proofErr w:type="spellStart"/>
            <w:r>
              <w:rPr>
                <w:rFonts w:ascii="Arial" w:hAnsi="Arial" w:cs="Arial"/>
                <w:b/>
                <w:bCs/>
                <w:sz w:val="20"/>
                <w:szCs w:val="20"/>
                <w:lang w:val="en-US"/>
              </w:rPr>
              <w:t>altor</w:t>
            </w:r>
            <w:proofErr w:type="spellEnd"/>
            <w:r>
              <w:rPr>
                <w:rFonts w:ascii="Arial" w:hAnsi="Arial" w:cs="Arial"/>
                <w:b/>
                <w:bCs/>
                <w:sz w:val="20"/>
                <w:szCs w:val="20"/>
                <w:lang w:val="en-US"/>
              </w:rPr>
              <w:t xml:space="preserve"> state)</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rPr>
                <w:rFonts w:ascii="Arial" w:hAnsi="Arial" w:cs="Arial"/>
                <w:b/>
                <w:sz w:val="20"/>
                <w:szCs w:val="20"/>
                <w:lang w:val="en-US"/>
              </w:rPr>
            </w:pPr>
            <w:r>
              <w:rPr>
                <w:rFonts w:ascii="Arial" w:hAnsi="Arial" w:cs="Arial"/>
                <w:b/>
                <w:sz w:val="20"/>
                <w:szCs w:val="20"/>
                <w:lang w:val="en-US"/>
              </w:rPr>
              <w:t> </w:t>
            </w:r>
          </w:p>
        </w:tc>
      </w:tr>
      <w:tr w:rsidR="006E7055" w:rsidRPr="006E7055" w:rsidTr="006E7055">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7055" w:rsidRDefault="006E7055">
            <w:pPr>
              <w:rPr>
                <w:rFonts w:ascii="Arial" w:hAnsi="Arial" w:cs="Arial"/>
                <w:b/>
                <w:sz w:val="20"/>
                <w:szCs w:val="20"/>
                <w:lang w:val="en-US"/>
              </w:rPr>
            </w:pP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rPr>
                <w:rFonts w:ascii="Arial" w:hAnsi="Arial" w:cs="Arial"/>
                <w:b/>
                <w:sz w:val="20"/>
                <w:szCs w:val="20"/>
                <w:lang w:val="en-US"/>
              </w:rPr>
            </w:pPr>
            <w:r>
              <w:rPr>
                <w:rFonts w:ascii="Arial" w:hAnsi="Arial" w:cs="Arial"/>
                <w:b/>
                <w:sz w:val="20"/>
                <w:szCs w:val="20"/>
                <w:lang w:val="en-US"/>
              </w:rPr>
              <w:t> </w:t>
            </w:r>
          </w:p>
        </w:tc>
      </w:tr>
      <w:tr w:rsidR="006E7055" w:rsidRPr="006E7055" w:rsidTr="006E7055">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7055" w:rsidRDefault="006E7055">
            <w:pPr>
              <w:rPr>
                <w:rFonts w:ascii="Arial" w:hAnsi="Arial" w:cs="Arial"/>
                <w:b/>
                <w:sz w:val="20"/>
                <w:szCs w:val="20"/>
                <w:lang w:val="en-US"/>
              </w:rPr>
            </w:pP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rPr>
                <w:rFonts w:ascii="Arial" w:hAnsi="Arial" w:cs="Arial"/>
                <w:b/>
                <w:sz w:val="20"/>
                <w:szCs w:val="20"/>
                <w:lang w:val="en-US"/>
              </w:rPr>
            </w:pPr>
            <w:r>
              <w:rPr>
                <w:rFonts w:ascii="Arial" w:hAnsi="Arial" w:cs="Arial"/>
                <w:b/>
                <w:sz w:val="20"/>
                <w:szCs w:val="20"/>
                <w:lang w:val="en-US"/>
              </w:rPr>
              <w:t> </w:t>
            </w:r>
          </w:p>
        </w:tc>
      </w:tr>
      <w:tr w:rsidR="006E7055" w:rsidTr="006E7055">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rPr>
                <w:rFonts w:ascii="Arial" w:hAnsi="Arial" w:cs="Arial"/>
                <w:b/>
                <w:sz w:val="20"/>
                <w:szCs w:val="20"/>
              </w:rPr>
            </w:pPr>
            <w:r>
              <w:rPr>
                <w:rFonts w:ascii="Arial" w:hAnsi="Arial" w:cs="Arial"/>
                <w:b/>
                <w:bCs/>
                <w:sz w:val="20"/>
                <w:szCs w:val="20"/>
              </w:rPr>
              <w:t xml:space="preserve">Telefon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pStyle w:val="a4"/>
              <w:spacing w:line="256" w:lineRule="auto"/>
              <w:rPr>
                <w:rFonts w:ascii="Arial" w:hAnsi="Arial" w:cs="Arial"/>
                <w:b/>
                <w:sz w:val="20"/>
                <w:szCs w:val="20"/>
                <w:lang w:eastAsia="en-US"/>
              </w:rPr>
            </w:pPr>
            <w:proofErr w:type="spellStart"/>
            <w:r>
              <w:rPr>
                <w:rFonts w:ascii="Arial" w:hAnsi="Arial" w:cs="Arial"/>
                <w:b/>
                <w:bCs/>
                <w:sz w:val="20"/>
                <w:szCs w:val="20"/>
                <w:lang w:eastAsia="en-US"/>
              </w:rPr>
              <w:t>serv</w:t>
            </w:r>
            <w:proofErr w:type="spellEnd"/>
            <w:r>
              <w:rPr>
                <w:rFonts w:ascii="Arial" w:hAnsi="Arial" w:cs="Arial"/>
                <w:b/>
                <w:bCs/>
                <w:sz w:val="20"/>
                <w:szCs w:val="20"/>
                <w:lang w:eastAsia="en-US"/>
              </w:rPr>
              <w:t>. –</w:t>
            </w:r>
            <w:r>
              <w:rPr>
                <w:rFonts w:ascii="Arial" w:hAnsi="Arial" w:cs="Arial"/>
                <w:b/>
                <w:sz w:val="20"/>
                <w:szCs w:val="20"/>
                <w:lang w:eastAsia="en-US"/>
              </w:rPr>
              <w:t xml:space="preserve"> </w:t>
            </w:r>
          </w:p>
          <w:p w:rsidR="006E7055" w:rsidRDefault="006E7055">
            <w:pPr>
              <w:pStyle w:val="a4"/>
              <w:spacing w:line="256" w:lineRule="auto"/>
              <w:rPr>
                <w:rFonts w:ascii="Arial" w:hAnsi="Arial" w:cs="Arial"/>
                <w:b/>
                <w:sz w:val="20"/>
                <w:szCs w:val="20"/>
                <w:lang w:eastAsia="en-US"/>
              </w:rPr>
            </w:pPr>
            <w:proofErr w:type="spellStart"/>
            <w:r>
              <w:rPr>
                <w:rFonts w:ascii="Arial" w:hAnsi="Arial" w:cs="Arial"/>
                <w:b/>
                <w:bCs/>
                <w:sz w:val="20"/>
                <w:szCs w:val="20"/>
                <w:lang w:eastAsia="en-US"/>
              </w:rPr>
              <w:t>domic</w:t>
            </w:r>
            <w:proofErr w:type="spellEnd"/>
            <w:r>
              <w:rPr>
                <w:rFonts w:ascii="Arial" w:hAnsi="Arial" w:cs="Arial"/>
                <w:b/>
                <w:bCs/>
                <w:sz w:val="20"/>
                <w:szCs w:val="20"/>
                <w:lang w:eastAsia="en-US"/>
              </w:rPr>
              <w:t>. –</w:t>
            </w:r>
            <w:r>
              <w:rPr>
                <w:rFonts w:ascii="Arial" w:hAnsi="Arial" w:cs="Arial"/>
                <w:b/>
                <w:sz w:val="20"/>
                <w:szCs w:val="20"/>
                <w:lang w:eastAsia="en-US"/>
              </w:rPr>
              <w:t xml:space="preserve"> </w:t>
            </w:r>
          </w:p>
          <w:p w:rsidR="006E7055" w:rsidRDefault="006E7055">
            <w:pPr>
              <w:pStyle w:val="a4"/>
              <w:spacing w:line="256" w:lineRule="auto"/>
              <w:rPr>
                <w:rFonts w:ascii="Arial" w:hAnsi="Arial" w:cs="Arial"/>
                <w:b/>
                <w:sz w:val="20"/>
                <w:szCs w:val="20"/>
                <w:lang w:eastAsia="en-US"/>
              </w:rPr>
            </w:pPr>
            <w:proofErr w:type="spellStart"/>
            <w:r>
              <w:rPr>
                <w:rFonts w:ascii="Arial" w:hAnsi="Arial" w:cs="Arial"/>
                <w:b/>
                <w:bCs/>
                <w:sz w:val="20"/>
                <w:szCs w:val="20"/>
                <w:lang w:eastAsia="en-US"/>
              </w:rPr>
              <w:t>mobil</w:t>
            </w:r>
            <w:proofErr w:type="spellEnd"/>
            <w:r>
              <w:rPr>
                <w:rFonts w:ascii="Arial" w:hAnsi="Arial" w:cs="Arial"/>
                <w:b/>
                <w:bCs/>
                <w:sz w:val="20"/>
                <w:szCs w:val="20"/>
                <w:lang w:eastAsia="en-US"/>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rPr>
                <w:rFonts w:ascii="Arial" w:hAnsi="Arial" w:cs="Arial"/>
                <w:b/>
                <w:sz w:val="20"/>
                <w:szCs w:val="20"/>
              </w:rPr>
            </w:pPr>
            <w:r>
              <w:rPr>
                <w:rFonts w:ascii="Arial" w:hAnsi="Arial" w:cs="Arial"/>
                <w:b/>
                <w:bCs/>
                <w:sz w:val="20"/>
                <w:szCs w:val="20"/>
              </w:rPr>
              <w:t>E-mail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b/>
                <w:sz w:val="20"/>
                <w:szCs w:val="20"/>
              </w:rPr>
            </w:pPr>
          </w:p>
        </w:tc>
      </w:tr>
      <w:tr w:rsidR="006E7055" w:rsidTr="006E7055">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7055" w:rsidRDefault="006E7055">
            <w:pPr>
              <w:rPr>
                <w:rFonts w:ascii="Arial" w:hAnsi="Arial" w:cs="Arial"/>
                <w:b/>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7055" w:rsidRDefault="006E7055">
            <w:pPr>
              <w:rPr>
                <w:rFonts w:ascii="Arial" w:hAnsi="Arial" w:cs="Arial"/>
                <w:b/>
                <w:sz w:val="20"/>
                <w:szCs w:val="20"/>
                <w:lang w:val="ru-RU" w:eastAsia="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rPr>
                <w:rFonts w:ascii="Arial" w:hAnsi="Arial" w:cs="Arial"/>
                <w:b/>
                <w:sz w:val="20"/>
                <w:szCs w:val="20"/>
              </w:rPr>
            </w:pPr>
            <w:r>
              <w:rPr>
                <w:rFonts w:ascii="Arial" w:hAnsi="Arial" w:cs="Arial"/>
                <w:b/>
                <w:bCs/>
                <w:sz w:val="20"/>
                <w:szCs w:val="20"/>
              </w:rPr>
              <w:t>Adresa poştală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b/>
                <w:sz w:val="20"/>
                <w:szCs w:val="20"/>
              </w:rPr>
            </w:pPr>
          </w:p>
        </w:tc>
      </w:tr>
    </w:tbl>
    <w:p w:rsidR="006E7055" w:rsidRDefault="006E7055" w:rsidP="006E7055">
      <w:pPr>
        <w:pStyle w:val="a4"/>
        <w:rPr>
          <w:lang w:val="en-US"/>
        </w:rPr>
      </w:pPr>
    </w:p>
    <w:tbl>
      <w:tblPr>
        <w:tblW w:w="10500" w:type="dxa"/>
        <w:jc w:val="center"/>
        <w:tblCellSpacing w:w="0" w:type="dxa"/>
        <w:tblLook w:val="04A0" w:firstRow="1" w:lastRow="0" w:firstColumn="1" w:lastColumn="0" w:noHBand="0" w:noVBand="1"/>
      </w:tblPr>
      <w:tblGrid>
        <w:gridCol w:w="450"/>
        <w:gridCol w:w="2250"/>
        <w:gridCol w:w="4215"/>
        <w:gridCol w:w="3585"/>
      </w:tblGrid>
      <w:tr w:rsidR="006E7055" w:rsidRPr="006E7055" w:rsidTr="006E7055">
        <w:trPr>
          <w:tblCellSpacing w:w="0" w:type="dxa"/>
          <w:jc w:val="center"/>
        </w:trPr>
        <w:tc>
          <w:tcPr>
            <w:tcW w:w="0" w:type="auto"/>
            <w:gridSpan w:val="4"/>
            <w:tcMar>
              <w:top w:w="15" w:type="dxa"/>
              <w:left w:w="45" w:type="dxa"/>
              <w:bottom w:w="15" w:type="dxa"/>
              <w:right w:w="45" w:type="dxa"/>
            </w:tcMar>
          </w:tcPr>
          <w:p w:rsidR="006E7055" w:rsidRDefault="006E7055">
            <w:pPr>
              <w:spacing w:line="256" w:lineRule="auto"/>
              <w:rPr>
                <w:rFonts w:ascii="Arial" w:hAnsi="Arial" w:cs="Arial"/>
                <w:sz w:val="20"/>
                <w:szCs w:val="20"/>
                <w:lang w:val="en-US"/>
              </w:rPr>
            </w:pPr>
          </w:p>
          <w:p w:rsidR="006E7055" w:rsidRDefault="006E7055">
            <w:pPr>
              <w:pStyle w:val="a4"/>
              <w:spacing w:line="256" w:lineRule="auto"/>
              <w:rPr>
                <w:rFonts w:ascii="Arial" w:hAnsi="Arial" w:cs="Arial"/>
                <w:sz w:val="20"/>
                <w:szCs w:val="20"/>
                <w:lang w:val="en-US" w:eastAsia="en-US"/>
              </w:rPr>
            </w:pPr>
            <w:r>
              <w:rPr>
                <w:rFonts w:ascii="Arial" w:hAnsi="Arial" w:cs="Arial"/>
                <w:b/>
                <w:bCs/>
                <w:sz w:val="20"/>
                <w:szCs w:val="20"/>
                <w:lang w:val="en-US" w:eastAsia="en-US"/>
              </w:rPr>
              <w:t xml:space="preserve">II. </w:t>
            </w:r>
            <w:proofErr w:type="spellStart"/>
            <w:r>
              <w:rPr>
                <w:rFonts w:ascii="Arial" w:hAnsi="Arial" w:cs="Arial"/>
                <w:b/>
                <w:bCs/>
                <w:sz w:val="20"/>
                <w:szCs w:val="20"/>
                <w:lang w:val="en-US" w:eastAsia="en-US"/>
              </w:rPr>
              <w:t>Educaţie</w:t>
            </w:r>
            <w:proofErr w:type="spellEnd"/>
            <w:r>
              <w:rPr>
                <w:rFonts w:ascii="Arial" w:hAnsi="Arial" w:cs="Arial"/>
                <w:b/>
                <w:bCs/>
                <w:sz w:val="20"/>
                <w:szCs w:val="20"/>
                <w:lang w:val="en-US" w:eastAsia="en-US"/>
              </w:rPr>
              <w:t xml:space="preserve"> </w:t>
            </w:r>
          </w:p>
          <w:p w:rsidR="006E7055" w:rsidRDefault="006E7055">
            <w:pPr>
              <w:pStyle w:val="a4"/>
              <w:spacing w:line="256" w:lineRule="auto"/>
              <w:rPr>
                <w:rFonts w:ascii="Arial" w:hAnsi="Arial" w:cs="Arial"/>
                <w:sz w:val="20"/>
                <w:szCs w:val="20"/>
                <w:lang w:val="en-US" w:eastAsia="en-US"/>
              </w:rPr>
            </w:pPr>
            <w:r>
              <w:rPr>
                <w:rFonts w:ascii="Arial" w:hAnsi="Arial" w:cs="Arial"/>
                <w:sz w:val="20"/>
                <w:szCs w:val="20"/>
                <w:lang w:val="en-US" w:eastAsia="en-US"/>
              </w:rPr>
              <w:t> </w:t>
            </w:r>
          </w:p>
          <w:p w:rsidR="006E7055" w:rsidRDefault="006E7055">
            <w:pPr>
              <w:pStyle w:val="a4"/>
              <w:spacing w:line="256" w:lineRule="auto"/>
              <w:rPr>
                <w:rFonts w:ascii="Arial" w:hAnsi="Arial" w:cs="Arial"/>
                <w:sz w:val="20"/>
                <w:szCs w:val="20"/>
                <w:lang w:val="en-US" w:eastAsia="en-US"/>
              </w:rPr>
            </w:pPr>
            <w:proofErr w:type="spellStart"/>
            <w:r>
              <w:rPr>
                <w:rFonts w:ascii="Arial" w:hAnsi="Arial" w:cs="Arial"/>
                <w:b/>
                <w:bCs/>
                <w:sz w:val="20"/>
                <w:szCs w:val="20"/>
                <w:u w:val="single"/>
                <w:lang w:val="en-US" w:eastAsia="en-US"/>
              </w:rPr>
              <w:t>Studii</w:t>
            </w:r>
            <w:proofErr w:type="spellEnd"/>
            <w:r>
              <w:rPr>
                <w:rFonts w:ascii="Arial" w:hAnsi="Arial" w:cs="Arial"/>
                <w:b/>
                <w:bCs/>
                <w:sz w:val="20"/>
                <w:szCs w:val="20"/>
                <w:u w:val="single"/>
                <w:lang w:val="en-US" w:eastAsia="en-US"/>
              </w:rPr>
              <w:t xml:space="preserve"> de </w:t>
            </w:r>
            <w:proofErr w:type="spellStart"/>
            <w:r>
              <w:rPr>
                <w:rFonts w:ascii="Arial" w:hAnsi="Arial" w:cs="Arial"/>
                <w:b/>
                <w:bCs/>
                <w:sz w:val="20"/>
                <w:szCs w:val="20"/>
                <w:u w:val="single"/>
                <w:lang w:val="en-US" w:eastAsia="en-US"/>
              </w:rPr>
              <w:t>bază</w:t>
            </w:r>
            <w:proofErr w:type="spellEnd"/>
            <w:r>
              <w:rPr>
                <w:rFonts w:ascii="Arial" w:hAnsi="Arial" w:cs="Arial"/>
                <w:b/>
                <w:bCs/>
                <w:sz w:val="20"/>
                <w:szCs w:val="20"/>
                <w:u w:val="single"/>
                <w:lang w:val="en-US" w:eastAsia="en-US"/>
              </w:rPr>
              <w:t>:</w:t>
            </w:r>
          </w:p>
          <w:p w:rsidR="006E7055" w:rsidRDefault="006E7055">
            <w:pPr>
              <w:pStyle w:val="a4"/>
              <w:spacing w:line="256" w:lineRule="auto"/>
              <w:rPr>
                <w:rFonts w:ascii="Arial" w:hAnsi="Arial" w:cs="Arial"/>
                <w:sz w:val="20"/>
                <w:szCs w:val="20"/>
                <w:lang w:val="en-US" w:eastAsia="en-US"/>
              </w:rPr>
            </w:pPr>
            <w:r>
              <w:rPr>
                <w:rFonts w:ascii="Arial" w:hAnsi="Arial" w:cs="Arial"/>
                <w:sz w:val="20"/>
                <w:szCs w:val="20"/>
                <w:lang w:val="en-US" w:eastAsia="en-US"/>
              </w:rPr>
              <w:t> </w:t>
            </w:r>
          </w:p>
        </w:tc>
      </w:tr>
      <w:tr w:rsidR="006E7055" w:rsidTr="006E7055">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jc w:val="center"/>
              <w:rPr>
                <w:rFonts w:ascii="Arial" w:hAnsi="Arial" w:cs="Arial"/>
                <w:b/>
                <w:bCs/>
                <w:sz w:val="20"/>
                <w:szCs w:val="20"/>
              </w:rPr>
            </w:pPr>
            <w:r>
              <w:rPr>
                <w:rFonts w:ascii="Arial" w:hAnsi="Arial" w:cs="Arial"/>
                <w:b/>
                <w:bCs/>
                <w:sz w:val="20"/>
                <w:szCs w:val="20"/>
              </w:rPr>
              <w:t>Nr.</w:t>
            </w:r>
            <w:r>
              <w:rPr>
                <w:rFonts w:ascii="Arial" w:hAnsi="Arial" w:cs="Arial"/>
                <w:b/>
                <w:bCs/>
                <w:sz w:val="20"/>
                <w:szCs w:val="20"/>
              </w:rPr>
              <w:br/>
              <w:t>crt.</w:t>
            </w:r>
          </w:p>
        </w:tc>
        <w:tc>
          <w:tcPr>
            <w:tcW w:w="2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jc w:val="center"/>
              <w:rPr>
                <w:rFonts w:ascii="Arial" w:hAnsi="Arial" w:cs="Arial"/>
                <w:b/>
                <w:bCs/>
                <w:sz w:val="20"/>
                <w:szCs w:val="20"/>
              </w:rPr>
            </w:pPr>
            <w:r>
              <w:rPr>
                <w:rFonts w:ascii="Arial" w:hAnsi="Arial" w:cs="Arial"/>
                <w:b/>
                <w:bCs/>
                <w:sz w:val="20"/>
                <w:szCs w:val="20"/>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jc w:val="center"/>
              <w:rPr>
                <w:rFonts w:ascii="Arial" w:hAnsi="Arial" w:cs="Arial"/>
                <w:b/>
                <w:bCs/>
                <w:sz w:val="20"/>
                <w:szCs w:val="20"/>
              </w:rPr>
            </w:pPr>
            <w:r>
              <w:rPr>
                <w:rFonts w:ascii="Arial" w:hAnsi="Arial" w:cs="Arial"/>
                <w:b/>
                <w:bCs/>
                <w:sz w:val="20"/>
                <w:szCs w:val="20"/>
              </w:rPr>
              <w:t xml:space="preserve">Instituţia, localizarea, facultatea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jc w:val="center"/>
              <w:rPr>
                <w:rFonts w:ascii="Arial" w:hAnsi="Arial" w:cs="Arial"/>
                <w:b/>
                <w:bCs/>
                <w:sz w:val="20"/>
                <w:szCs w:val="20"/>
                <w:lang w:val="en-US"/>
              </w:rPr>
            </w:pPr>
            <w:r>
              <w:rPr>
                <w:rFonts w:ascii="Arial" w:hAnsi="Arial" w:cs="Arial"/>
                <w:b/>
                <w:bCs/>
                <w:sz w:val="20"/>
                <w:szCs w:val="20"/>
              </w:rPr>
              <w:t>Specialitatea obţinută.</w:t>
            </w:r>
          </w:p>
          <w:p w:rsidR="006E7055" w:rsidRDefault="006E7055">
            <w:pPr>
              <w:spacing w:line="256" w:lineRule="auto"/>
              <w:jc w:val="center"/>
              <w:rPr>
                <w:rFonts w:ascii="Arial" w:hAnsi="Arial" w:cs="Arial"/>
                <w:b/>
                <w:bCs/>
                <w:sz w:val="20"/>
                <w:szCs w:val="20"/>
              </w:rPr>
            </w:pPr>
            <w:r>
              <w:rPr>
                <w:rFonts w:ascii="Arial" w:hAnsi="Arial" w:cs="Arial"/>
                <w:b/>
                <w:bCs/>
                <w:sz w:val="20"/>
                <w:szCs w:val="20"/>
              </w:rPr>
              <w:t xml:space="preserve"> Diplomă/certificat</w:t>
            </w:r>
          </w:p>
        </w:tc>
      </w:tr>
      <w:tr w:rsidR="006E7055" w:rsidTr="006E705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r>
      <w:tr w:rsidR="006E7055" w:rsidTr="006E705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r>
      <w:tr w:rsidR="006E7055" w:rsidTr="006E705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r>
      <w:tr w:rsidR="006E7055" w:rsidRPr="006E7055" w:rsidTr="006E7055">
        <w:trPr>
          <w:tblCellSpacing w:w="0" w:type="dxa"/>
          <w:jc w:val="center"/>
        </w:trPr>
        <w:tc>
          <w:tcPr>
            <w:tcW w:w="0" w:type="auto"/>
            <w:gridSpan w:val="4"/>
            <w:tcMar>
              <w:top w:w="15" w:type="dxa"/>
              <w:left w:w="45" w:type="dxa"/>
              <w:bottom w:w="15" w:type="dxa"/>
              <w:right w:w="45" w:type="dxa"/>
            </w:tcMar>
            <w:hideMark/>
          </w:tcPr>
          <w:p w:rsidR="006E7055" w:rsidRDefault="006E7055">
            <w:pPr>
              <w:spacing w:line="256" w:lineRule="auto"/>
              <w:rPr>
                <w:rFonts w:ascii="Arial" w:hAnsi="Arial" w:cs="Arial"/>
                <w:sz w:val="20"/>
                <w:szCs w:val="20"/>
                <w:lang w:val="en-US"/>
              </w:rPr>
            </w:pPr>
            <w:r>
              <w:rPr>
                <w:rFonts w:ascii="Arial" w:hAnsi="Arial" w:cs="Arial"/>
                <w:sz w:val="20"/>
                <w:szCs w:val="20"/>
                <w:lang w:val="en-US"/>
              </w:rPr>
              <w:t> </w:t>
            </w:r>
          </w:p>
          <w:p w:rsidR="006E7055" w:rsidRDefault="006E7055">
            <w:pPr>
              <w:pStyle w:val="a4"/>
              <w:spacing w:line="256" w:lineRule="auto"/>
              <w:rPr>
                <w:rFonts w:ascii="Arial" w:hAnsi="Arial" w:cs="Arial"/>
                <w:sz w:val="20"/>
                <w:szCs w:val="20"/>
                <w:lang w:val="en-US" w:eastAsia="en-US"/>
              </w:rPr>
            </w:pPr>
            <w:proofErr w:type="spellStart"/>
            <w:r>
              <w:rPr>
                <w:rFonts w:ascii="Arial" w:hAnsi="Arial" w:cs="Arial"/>
                <w:b/>
                <w:bCs/>
                <w:sz w:val="20"/>
                <w:szCs w:val="20"/>
                <w:u w:val="single"/>
                <w:lang w:val="en-US" w:eastAsia="en-US"/>
              </w:rPr>
              <w:t>Studii</w:t>
            </w:r>
            <w:proofErr w:type="spellEnd"/>
            <w:r>
              <w:rPr>
                <w:rFonts w:ascii="Arial" w:hAnsi="Arial" w:cs="Arial"/>
                <w:b/>
                <w:bCs/>
                <w:sz w:val="20"/>
                <w:szCs w:val="20"/>
                <w:u w:val="single"/>
                <w:lang w:val="en-US" w:eastAsia="en-US"/>
              </w:rPr>
              <w:t xml:space="preserve"> </w:t>
            </w:r>
            <w:proofErr w:type="spellStart"/>
            <w:r>
              <w:rPr>
                <w:rFonts w:ascii="Arial" w:hAnsi="Arial" w:cs="Arial"/>
                <w:b/>
                <w:bCs/>
                <w:sz w:val="20"/>
                <w:szCs w:val="20"/>
                <w:u w:val="single"/>
                <w:lang w:val="en-US" w:eastAsia="en-US"/>
              </w:rPr>
              <w:t>postuniversitare</w:t>
            </w:r>
            <w:proofErr w:type="spellEnd"/>
            <w:r>
              <w:rPr>
                <w:rFonts w:ascii="Arial" w:hAnsi="Arial" w:cs="Arial"/>
                <w:b/>
                <w:bCs/>
                <w:sz w:val="20"/>
                <w:szCs w:val="20"/>
                <w:u w:val="single"/>
                <w:lang w:val="en-US" w:eastAsia="en-US"/>
              </w:rPr>
              <w:t>/</w:t>
            </w:r>
            <w:proofErr w:type="spellStart"/>
            <w:r>
              <w:rPr>
                <w:rFonts w:ascii="Arial" w:hAnsi="Arial" w:cs="Arial"/>
                <w:b/>
                <w:bCs/>
                <w:sz w:val="20"/>
                <w:szCs w:val="20"/>
                <w:u w:val="single"/>
                <w:lang w:val="en-US" w:eastAsia="en-US"/>
              </w:rPr>
              <w:t>universitare</w:t>
            </w:r>
            <w:proofErr w:type="spellEnd"/>
            <w:r>
              <w:rPr>
                <w:rFonts w:ascii="Arial" w:hAnsi="Arial" w:cs="Arial"/>
                <w:b/>
                <w:bCs/>
                <w:sz w:val="20"/>
                <w:szCs w:val="20"/>
                <w:u w:val="single"/>
                <w:lang w:val="en-US" w:eastAsia="en-US"/>
              </w:rPr>
              <w:t xml:space="preserve"> (</w:t>
            </w:r>
            <w:proofErr w:type="spellStart"/>
            <w:r>
              <w:rPr>
                <w:rFonts w:ascii="Arial" w:hAnsi="Arial" w:cs="Arial"/>
                <w:b/>
                <w:bCs/>
                <w:sz w:val="20"/>
                <w:szCs w:val="20"/>
                <w:u w:val="single"/>
                <w:lang w:val="en-US" w:eastAsia="en-US"/>
              </w:rPr>
              <w:t>ciclul</w:t>
            </w:r>
            <w:proofErr w:type="spellEnd"/>
            <w:r>
              <w:rPr>
                <w:rFonts w:ascii="Arial" w:hAnsi="Arial" w:cs="Arial"/>
                <w:b/>
                <w:bCs/>
                <w:sz w:val="20"/>
                <w:szCs w:val="20"/>
                <w:u w:val="single"/>
                <w:lang w:val="en-US" w:eastAsia="en-US"/>
              </w:rPr>
              <w:t xml:space="preserve"> II):</w:t>
            </w:r>
            <w:r>
              <w:rPr>
                <w:rFonts w:ascii="Arial" w:hAnsi="Arial" w:cs="Arial"/>
                <w:sz w:val="20"/>
                <w:szCs w:val="20"/>
                <w:lang w:val="en-US" w:eastAsia="en-US"/>
              </w:rPr>
              <w:t xml:space="preserve"> </w:t>
            </w:r>
          </w:p>
          <w:p w:rsidR="006E7055" w:rsidRDefault="006E7055">
            <w:pPr>
              <w:pStyle w:val="a4"/>
              <w:spacing w:line="256" w:lineRule="auto"/>
              <w:rPr>
                <w:rFonts w:ascii="Arial" w:hAnsi="Arial" w:cs="Arial"/>
                <w:sz w:val="20"/>
                <w:szCs w:val="20"/>
                <w:lang w:val="en-US" w:eastAsia="en-US"/>
              </w:rPr>
            </w:pPr>
            <w:r>
              <w:rPr>
                <w:rFonts w:ascii="Arial" w:hAnsi="Arial" w:cs="Arial"/>
                <w:sz w:val="20"/>
                <w:szCs w:val="20"/>
                <w:lang w:val="en-US" w:eastAsia="en-US"/>
              </w:rPr>
              <w:t> </w:t>
            </w:r>
          </w:p>
        </w:tc>
      </w:tr>
      <w:tr w:rsidR="006E7055" w:rsidRPr="006E7055" w:rsidTr="006E705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jc w:val="center"/>
              <w:rPr>
                <w:rFonts w:ascii="Arial" w:hAnsi="Arial" w:cs="Arial"/>
                <w:b/>
                <w:bCs/>
                <w:sz w:val="20"/>
                <w:szCs w:val="20"/>
              </w:rPr>
            </w:pPr>
            <w:r>
              <w:rPr>
                <w:rFonts w:ascii="Arial" w:hAnsi="Arial" w:cs="Arial"/>
                <w:b/>
                <w:bCs/>
                <w:sz w:val="20"/>
                <w:szCs w:val="20"/>
              </w:rPr>
              <w:t>Nr.</w:t>
            </w:r>
            <w:r>
              <w:rPr>
                <w:rFonts w:ascii="Arial" w:hAnsi="Arial" w:cs="Arial"/>
                <w:b/>
                <w:bCs/>
                <w:sz w:val="20"/>
                <w:szCs w:val="20"/>
              </w:rPr>
              <w:br/>
              <w:t>crt.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jc w:val="center"/>
              <w:rPr>
                <w:rFonts w:ascii="Arial" w:hAnsi="Arial" w:cs="Arial"/>
                <w:b/>
                <w:bCs/>
                <w:sz w:val="20"/>
                <w:szCs w:val="20"/>
              </w:rPr>
            </w:pPr>
            <w:r>
              <w:rPr>
                <w:rFonts w:ascii="Arial" w:hAnsi="Arial" w:cs="Arial"/>
                <w:b/>
                <w:bCs/>
                <w:sz w:val="20"/>
                <w:szCs w:val="20"/>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jc w:val="center"/>
              <w:rPr>
                <w:rFonts w:ascii="Arial" w:hAnsi="Arial" w:cs="Arial"/>
                <w:b/>
                <w:bCs/>
                <w:sz w:val="20"/>
                <w:szCs w:val="20"/>
              </w:rPr>
            </w:pPr>
            <w:r>
              <w:rPr>
                <w:rFonts w:ascii="Arial" w:hAnsi="Arial" w:cs="Arial"/>
                <w:b/>
                <w:bCs/>
                <w:sz w:val="20"/>
                <w:szCs w:val="20"/>
              </w:rPr>
              <w:t>Instituţia, adresa, facultatea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jc w:val="center"/>
              <w:rPr>
                <w:rFonts w:ascii="Arial" w:hAnsi="Arial" w:cs="Arial"/>
                <w:b/>
                <w:bCs/>
                <w:sz w:val="20"/>
                <w:szCs w:val="20"/>
                <w:lang w:val="en-US"/>
              </w:rPr>
            </w:pPr>
            <w:proofErr w:type="spellStart"/>
            <w:r>
              <w:rPr>
                <w:rFonts w:ascii="Arial" w:hAnsi="Arial" w:cs="Arial"/>
                <w:b/>
                <w:bCs/>
                <w:sz w:val="20"/>
                <w:szCs w:val="20"/>
                <w:lang w:val="en-US"/>
              </w:rPr>
              <w:t>Specialitatea</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titlul</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obţinut</w:t>
            </w:r>
            <w:proofErr w:type="spellEnd"/>
            <w:r>
              <w:rPr>
                <w:rFonts w:ascii="Arial" w:hAnsi="Arial" w:cs="Arial"/>
                <w:b/>
                <w:bCs/>
                <w:sz w:val="20"/>
                <w:szCs w:val="20"/>
                <w:lang w:val="en-US"/>
              </w:rPr>
              <w:t>.</w:t>
            </w:r>
            <w:r>
              <w:rPr>
                <w:rFonts w:ascii="Arial" w:hAnsi="Arial" w:cs="Arial"/>
                <w:b/>
                <w:bCs/>
                <w:sz w:val="20"/>
                <w:szCs w:val="20"/>
                <w:lang w:val="en-US"/>
              </w:rPr>
              <w:br/>
            </w:r>
            <w:proofErr w:type="spellStart"/>
            <w:r>
              <w:rPr>
                <w:rFonts w:ascii="Arial" w:hAnsi="Arial" w:cs="Arial"/>
                <w:b/>
                <w:bCs/>
                <w:sz w:val="20"/>
                <w:szCs w:val="20"/>
                <w:lang w:val="en-US"/>
              </w:rPr>
              <w:t>Diplomă</w:t>
            </w:r>
            <w:proofErr w:type="spellEnd"/>
            <w:r>
              <w:rPr>
                <w:rFonts w:ascii="Arial" w:hAnsi="Arial" w:cs="Arial"/>
                <w:b/>
                <w:bCs/>
                <w:sz w:val="20"/>
                <w:szCs w:val="20"/>
                <w:lang w:val="en-US"/>
              </w:rPr>
              <w:t>/</w:t>
            </w:r>
            <w:proofErr w:type="spellStart"/>
            <w:r>
              <w:rPr>
                <w:rFonts w:ascii="Arial" w:hAnsi="Arial" w:cs="Arial"/>
                <w:b/>
                <w:bCs/>
                <w:sz w:val="20"/>
                <w:szCs w:val="20"/>
                <w:lang w:val="en-US"/>
              </w:rPr>
              <w:t>certificat</w:t>
            </w:r>
            <w:proofErr w:type="spellEnd"/>
          </w:p>
        </w:tc>
      </w:tr>
      <w:tr w:rsidR="006E7055" w:rsidRPr="006E7055" w:rsidTr="006E705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rPr>
                <w:rFonts w:ascii="Arial" w:hAnsi="Arial" w:cs="Arial"/>
                <w:sz w:val="20"/>
                <w:szCs w:val="20"/>
                <w:lang w:val="en-US"/>
              </w:rPr>
            </w:pPr>
            <w:r>
              <w:rPr>
                <w:rFonts w:ascii="Arial" w:hAnsi="Arial" w:cs="Arial"/>
                <w:sz w:val="20"/>
                <w:szCs w:val="20"/>
                <w:lang w:val="en-U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lang w:val="en-US"/>
              </w:rPr>
            </w:pPr>
          </w:p>
        </w:tc>
      </w:tr>
      <w:tr w:rsidR="006E7055" w:rsidRPr="006E7055" w:rsidTr="006E705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rPr>
                <w:rFonts w:ascii="Arial" w:hAnsi="Arial" w:cs="Arial"/>
                <w:sz w:val="20"/>
                <w:szCs w:val="20"/>
                <w:lang w:val="en-US"/>
              </w:rPr>
            </w:pPr>
            <w:r>
              <w:rPr>
                <w:rFonts w:ascii="Arial" w:hAnsi="Arial" w:cs="Arial"/>
                <w:sz w:val="20"/>
                <w:szCs w:val="20"/>
                <w:lang w:val="en-U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lang w:val="en-US"/>
              </w:rPr>
            </w:pPr>
          </w:p>
        </w:tc>
      </w:tr>
      <w:tr w:rsidR="006E7055" w:rsidRPr="006E7055" w:rsidTr="006E705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rPr>
                <w:rFonts w:ascii="Arial" w:hAnsi="Arial" w:cs="Arial"/>
                <w:sz w:val="20"/>
                <w:szCs w:val="20"/>
                <w:lang w:val="en-US"/>
              </w:rPr>
            </w:pPr>
            <w:r>
              <w:rPr>
                <w:rFonts w:ascii="Arial" w:hAnsi="Arial" w:cs="Arial"/>
                <w:sz w:val="20"/>
                <w:szCs w:val="20"/>
                <w:lang w:val="en-U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lang w:val="en-US"/>
              </w:rPr>
            </w:pPr>
          </w:p>
        </w:tc>
      </w:tr>
    </w:tbl>
    <w:p w:rsidR="006E7055" w:rsidRDefault="006E7055" w:rsidP="006E7055">
      <w:pPr>
        <w:pStyle w:val="a4"/>
        <w:rPr>
          <w:lang w:val="en-US"/>
        </w:rPr>
      </w:pPr>
      <w:r>
        <w:rPr>
          <w:lang w:val="en-US"/>
        </w:rPr>
        <w:lastRenderedPageBreak/>
        <w:t xml:space="preserve">  </w:t>
      </w:r>
    </w:p>
    <w:tbl>
      <w:tblPr>
        <w:tblW w:w="10500" w:type="dxa"/>
        <w:jc w:val="center"/>
        <w:tblCellSpacing w:w="0" w:type="dxa"/>
        <w:tblLook w:val="04A0" w:firstRow="1" w:lastRow="0" w:firstColumn="1" w:lastColumn="0" w:noHBand="0" w:noVBand="1"/>
      </w:tblPr>
      <w:tblGrid>
        <w:gridCol w:w="450"/>
        <w:gridCol w:w="2250"/>
        <w:gridCol w:w="2426"/>
        <w:gridCol w:w="2821"/>
        <w:gridCol w:w="2553"/>
      </w:tblGrid>
      <w:tr w:rsidR="006E7055" w:rsidRPr="006E7055" w:rsidTr="006E7055">
        <w:trPr>
          <w:tblCellSpacing w:w="0" w:type="dxa"/>
          <w:jc w:val="center"/>
        </w:trPr>
        <w:tc>
          <w:tcPr>
            <w:tcW w:w="0" w:type="auto"/>
            <w:gridSpan w:val="5"/>
            <w:tcMar>
              <w:top w:w="15" w:type="dxa"/>
              <w:left w:w="45" w:type="dxa"/>
              <w:bottom w:w="15" w:type="dxa"/>
              <w:right w:w="45" w:type="dxa"/>
            </w:tcMar>
            <w:hideMark/>
          </w:tcPr>
          <w:p w:rsidR="006E7055" w:rsidRDefault="006E7055">
            <w:pPr>
              <w:pStyle w:val="a4"/>
              <w:spacing w:line="256" w:lineRule="auto"/>
              <w:rPr>
                <w:rFonts w:ascii="Arial" w:hAnsi="Arial" w:cs="Arial"/>
                <w:sz w:val="20"/>
                <w:szCs w:val="20"/>
                <w:lang w:val="en-US" w:eastAsia="en-US"/>
              </w:rPr>
            </w:pPr>
            <w:proofErr w:type="spellStart"/>
            <w:r>
              <w:rPr>
                <w:rFonts w:ascii="Arial" w:hAnsi="Arial" w:cs="Arial"/>
                <w:b/>
                <w:bCs/>
                <w:sz w:val="20"/>
                <w:szCs w:val="20"/>
                <w:u w:val="single"/>
                <w:lang w:val="en-US" w:eastAsia="en-US"/>
              </w:rPr>
              <w:t>Cursuri</w:t>
            </w:r>
            <w:proofErr w:type="spellEnd"/>
            <w:r>
              <w:rPr>
                <w:rFonts w:ascii="Arial" w:hAnsi="Arial" w:cs="Arial"/>
                <w:b/>
                <w:bCs/>
                <w:sz w:val="20"/>
                <w:szCs w:val="20"/>
                <w:u w:val="single"/>
                <w:lang w:val="en-US" w:eastAsia="en-US"/>
              </w:rPr>
              <w:t xml:space="preserve"> de </w:t>
            </w:r>
            <w:proofErr w:type="spellStart"/>
            <w:r>
              <w:rPr>
                <w:rFonts w:ascii="Arial" w:hAnsi="Arial" w:cs="Arial"/>
                <w:b/>
                <w:bCs/>
                <w:sz w:val="20"/>
                <w:szCs w:val="20"/>
                <w:u w:val="single"/>
                <w:lang w:val="en-US" w:eastAsia="en-US"/>
              </w:rPr>
              <w:t>perfecţionare</w:t>
            </w:r>
            <w:proofErr w:type="spellEnd"/>
            <w:r>
              <w:rPr>
                <w:rFonts w:ascii="Arial" w:hAnsi="Arial" w:cs="Arial"/>
                <w:b/>
                <w:bCs/>
                <w:sz w:val="20"/>
                <w:szCs w:val="20"/>
                <w:u w:val="single"/>
                <w:lang w:val="en-US" w:eastAsia="en-US"/>
              </w:rPr>
              <w:t>/</w:t>
            </w:r>
            <w:proofErr w:type="spellStart"/>
            <w:r>
              <w:rPr>
                <w:rFonts w:ascii="Arial" w:hAnsi="Arial" w:cs="Arial"/>
                <w:b/>
                <w:bCs/>
                <w:sz w:val="20"/>
                <w:szCs w:val="20"/>
                <w:u w:val="single"/>
                <w:lang w:val="en-US" w:eastAsia="en-US"/>
              </w:rPr>
              <w:t>specializare</w:t>
            </w:r>
            <w:proofErr w:type="spellEnd"/>
            <w:r>
              <w:rPr>
                <w:rFonts w:ascii="Arial" w:hAnsi="Arial" w:cs="Arial"/>
                <w:b/>
                <w:bCs/>
                <w:sz w:val="20"/>
                <w:szCs w:val="20"/>
                <w:u w:val="single"/>
                <w:lang w:val="en-US" w:eastAsia="en-US"/>
              </w:rPr>
              <w:t xml:space="preserve"> </w:t>
            </w:r>
            <w:proofErr w:type="spellStart"/>
            <w:r>
              <w:rPr>
                <w:rFonts w:ascii="Arial" w:hAnsi="Arial" w:cs="Arial"/>
                <w:b/>
                <w:bCs/>
                <w:sz w:val="20"/>
                <w:szCs w:val="20"/>
                <w:u w:val="single"/>
                <w:lang w:val="en-US" w:eastAsia="en-US"/>
              </w:rPr>
              <w:t>în</w:t>
            </w:r>
            <w:proofErr w:type="spellEnd"/>
            <w:r>
              <w:rPr>
                <w:rFonts w:ascii="Arial" w:hAnsi="Arial" w:cs="Arial"/>
                <w:b/>
                <w:bCs/>
                <w:sz w:val="20"/>
                <w:szCs w:val="20"/>
                <w:u w:val="single"/>
                <w:lang w:val="en-US" w:eastAsia="en-US"/>
              </w:rPr>
              <w:t xml:space="preserve"> </w:t>
            </w:r>
            <w:proofErr w:type="spellStart"/>
            <w:r>
              <w:rPr>
                <w:rFonts w:ascii="Arial" w:hAnsi="Arial" w:cs="Arial"/>
                <w:b/>
                <w:bCs/>
                <w:sz w:val="20"/>
                <w:szCs w:val="20"/>
                <w:u w:val="single"/>
                <w:lang w:val="en-US" w:eastAsia="en-US"/>
              </w:rPr>
              <w:t>ultimii</w:t>
            </w:r>
            <w:proofErr w:type="spellEnd"/>
            <w:r>
              <w:rPr>
                <w:rFonts w:ascii="Arial" w:hAnsi="Arial" w:cs="Arial"/>
                <w:b/>
                <w:bCs/>
                <w:sz w:val="20"/>
                <w:szCs w:val="20"/>
                <w:u w:val="single"/>
                <w:lang w:val="en-US" w:eastAsia="en-US"/>
              </w:rPr>
              <w:t xml:space="preserve"> 4 </w:t>
            </w:r>
            <w:proofErr w:type="spellStart"/>
            <w:r>
              <w:rPr>
                <w:rFonts w:ascii="Arial" w:hAnsi="Arial" w:cs="Arial"/>
                <w:b/>
                <w:bCs/>
                <w:sz w:val="20"/>
                <w:szCs w:val="20"/>
                <w:u w:val="single"/>
                <w:lang w:val="en-US" w:eastAsia="en-US"/>
              </w:rPr>
              <w:t>ani</w:t>
            </w:r>
            <w:proofErr w:type="spellEnd"/>
            <w:r>
              <w:rPr>
                <w:rFonts w:ascii="Arial" w:hAnsi="Arial" w:cs="Arial"/>
                <w:b/>
                <w:bCs/>
                <w:sz w:val="20"/>
                <w:szCs w:val="20"/>
                <w:u w:val="single"/>
                <w:lang w:val="en-US" w:eastAsia="en-US"/>
              </w:rPr>
              <w:t>:</w:t>
            </w:r>
            <w:r>
              <w:rPr>
                <w:rFonts w:ascii="Arial" w:hAnsi="Arial" w:cs="Arial"/>
                <w:sz w:val="20"/>
                <w:szCs w:val="20"/>
                <w:lang w:val="en-US" w:eastAsia="en-US"/>
              </w:rPr>
              <w:t xml:space="preserve"> </w:t>
            </w:r>
          </w:p>
          <w:p w:rsidR="006E7055" w:rsidRDefault="006E7055">
            <w:pPr>
              <w:pStyle w:val="a4"/>
              <w:spacing w:line="256" w:lineRule="auto"/>
              <w:rPr>
                <w:rFonts w:ascii="Arial" w:hAnsi="Arial" w:cs="Arial"/>
                <w:sz w:val="20"/>
                <w:szCs w:val="20"/>
                <w:lang w:val="en-US" w:eastAsia="en-US"/>
              </w:rPr>
            </w:pPr>
            <w:r>
              <w:rPr>
                <w:rFonts w:ascii="Arial" w:hAnsi="Arial" w:cs="Arial"/>
                <w:sz w:val="20"/>
                <w:szCs w:val="20"/>
                <w:lang w:val="en-US" w:eastAsia="en-US"/>
              </w:rPr>
              <w:t> </w:t>
            </w:r>
          </w:p>
        </w:tc>
      </w:tr>
      <w:tr w:rsidR="006E7055" w:rsidTr="006E7055">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jc w:val="center"/>
              <w:rPr>
                <w:rFonts w:ascii="Arial" w:hAnsi="Arial" w:cs="Arial"/>
                <w:b/>
                <w:bCs/>
                <w:sz w:val="20"/>
                <w:szCs w:val="20"/>
              </w:rPr>
            </w:pPr>
            <w:r>
              <w:rPr>
                <w:rFonts w:ascii="Arial" w:hAnsi="Arial" w:cs="Arial"/>
                <w:b/>
                <w:bCs/>
                <w:sz w:val="20"/>
                <w:szCs w:val="20"/>
              </w:rPr>
              <w:t>Nr.</w:t>
            </w:r>
            <w:r>
              <w:rPr>
                <w:rFonts w:ascii="Arial" w:hAnsi="Arial" w:cs="Arial"/>
                <w:b/>
                <w:bCs/>
                <w:sz w:val="20"/>
                <w:szCs w:val="20"/>
              </w:rPr>
              <w:br/>
              <w:t>crt.</w:t>
            </w:r>
          </w:p>
        </w:tc>
        <w:tc>
          <w:tcPr>
            <w:tcW w:w="2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jc w:val="center"/>
              <w:rPr>
                <w:rFonts w:ascii="Arial" w:hAnsi="Arial" w:cs="Arial"/>
                <w:b/>
                <w:bCs/>
                <w:sz w:val="20"/>
                <w:szCs w:val="20"/>
              </w:rPr>
            </w:pPr>
            <w:r>
              <w:rPr>
                <w:rFonts w:ascii="Arial" w:hAnsi="Arial" w:cs="Arial"/>
                <w:b/>
                <w:bCs/>
                <w:sz w:val="20"/>
                <w:szCs w:val="20"/>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jc w:val="center"/>
              <w:rPr>
                <w:rFonts w:ascii="Arial" w:hAnsi="Arial" w:cs="Arial"/>
                <w:b/>
                <w:bCs/>
                <w:sz w:val="20"/>
                <w:szCs w:val="20"/>
              </w:rPr>
            </w:pPr>
            <w:r>
              <w:rPr>
                <w:rFonts w:ascii="Arial" w:hAnsi="Arial" w:cs="Arial"/>
                <w:b/>
                <w:bCs/>
                <w:sz w:val="20"/>
                <w:szCs w:val="20"/>
              </w:rPr>
              <w:t>Instituţia, adresa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jc w:val="center"/>
              <w:rPr>
                <w:rFonts w:ascii="Arial" w:hAnsi="Arial" w:cs="Arial"/>
                <w:b/>
                <w:bCs/>
                <w:sz w:val="20"/>
                <w:szCs w:val="20"/>
              </w:rPr>
            </w:pPr>
            <w:r>
              <w:rPr>
                <w:rFonts w:ascii="Arial" w:hAnsi="Arial" w:cs="Arial"/>
                <w:b/>
                <w:bCs/>
                <w:sz w:val="20"/>
                <w:szCs w:val="20"/>
              </w:rPr>
              <w:t>Denumirea cursului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jc w:val="center"/>
              <w:rPr>
                <w:rFonts w:ascii="Arial" w:hAnsi="Arial" w:cs="Arial"/>
                <w:b/>
                <w:bCs/>
                <w:sz w:val="20"/>
                <w:szCs w:val="20"/>
              </w:rPr>
            </w:pPr>
            <w:r>
              <w:rPr>
                <w:rFonts w:ascii="Arial" w:hAnsi="Arial" w:cs="Arial"/>
                <w:b/>
                <w:bCs/>
                <w:sz w:val="20"/>
                <w:szCs w:val="20"/>
              </w:rPr>
              <w:t>Diplomă/certificat</w:t>
            </w:r>
          </w:p>
        </w:tc>
      </w:tr>
      <w:tr w:rsidR="006E7055" w:rsidTr="006E705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r>
      <w:tr w:rsidR="006E7055" w:rsidTr="006E705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r>
      <w:tr w:rsidR="006E7055" w:rsidTr="006E705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r>
      <w:tr w:rsidR="006E7055" w:rsidTr="006E705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r>
      <w:tr w:rsidR="006E7055" w:rsidTr="006E705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r>
    </w:tbl>
    <w:p w:rsidR="006E7055" w:rsidRDefault="006E7055" w:rsidP="006E7055">
      <w:pPr>
        <w:pStyle w:val="a4"/>
      </w:pPr>
      <w:r>
        <w:t xml:space="preserve">  </w:t>
      </w:r>
    </w:p>
    <w:tbl>
      <w:tblPr>
        <w:tblW w:w="10500" w:type="dxa"/>
        <w:jc w:val="center"/>
        <w:tblCellSpacing w:w="0" w:type="dxa"/>
        <w:tblLook w:val="04A0" w:firstRow="1" w:lastRow="0" w:firstColumn="1" w:lastColumn="0" w:noHBand="0" w:noVBand="1"/>
      </w:tblPr>
      <w:tblGrid>
        <w:gridCol w:w="5044"/>
        <w:gridCol w:w="5456"/>
      </w:tblGrid>
      <w:tr w:rsidR="006E7055" w:rsidTr="006E7055">
        <w:trPr>
          <w:tblCellSpacing w:w="0" w:type="dxa"/>
          <w:jc w:val="center"/>
        </w:trPr>
        <w:tc>
          <w:tcPr>
            <w:tcW w:w="37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rPr>
                <w:rFonts w:ascii="Arial" w:hAnsi="Arial" w:cs="Arial"/>
                <w:sz w:val="20"/>
                <w:szCs w:val="20"/>
              </w:rPr>
            </w:pPr>
            <w:r>
              <w:rPr>
                <w:rFonts w:ascii="Arial" w:hAnsi="Arial" w:cs="Arial"/>
                <w:b/>
                <w:bCs/>
                <w:sz w:val="20"/>
                <w:szCs w:val="20"/>
              </w:rPr>
              <w:t>Titluri ştiinţifice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rPr>
                <w:rFonts w:ascii="Arial" w:hAnsi="Arial" w:cs="Arial"/>
                <w:sz w:val="20"/>
                <w:szCs w:val="20"/>
              </w:rPr>
            </w:pPr>
            <w:r>
              <w:rPr>
                <w:rFonts w:ascii="Arial" w:hAnsi="Arial" w:cs="Arial"/>
                <w:sz w:val="20"/>
                <w:szCs w:val="20"/>
              </w:rPr>
              <w:t> </w:t>
            </w:r>
          </w:p>
        </w:tc>
      </w:tr>
      <w:tr w:rsidR="006E7055" w:rsidTr="006E7055">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7055" w:rsidRDefault="006E705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rPr>
                <w:rFonts w:ascii="Arial" w:hAnsi="Arial" w:cs="Arial"/>
                <w:sz w:val="20"/>
                <w:szCs w:val="20"/>
              </w:rPr>
            </w:pPr>
            <w:r>
              <w:rPr>
                <w:rFonts w:ascii="Arial" w:hAnsi="Arial" w:cs="Arial"/>
                <w:sz w:val="20"/>
                <w:szCs w:val="20"/>
              </w:rPr>
              <w:t> </w:t>
            </w:r>
          </w:p>
        </w:tc>
      </w:tr>
      <w:tr w:rsidR="006E7055" w:rsidTr="006E7055">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7055" w:rsidRDefault="006E705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rPr>
                <w:rFonts w:ascii="Arial" w:hAnsi="Arial" w:cs="Arial"/>
                <w:sz w:val="20"/>
                <w:szCs w:val="20"/>
              </w:rPr>
            </w:pPr>
            <w:r>
              <w:rPr>
                <w:rFonts w:ascii="Arial" w:hAnsi="Arial" w:cs="Arial"/>
                <w:sz w:val="20"/>
                <w:szCs w:val="20"/>
              </w:rPr>
              <w:t> </w:t>
            </w:r>
          </w:p>
        </w:tc>
      </w:tr>
      <w:tr w:rsidR="006E7055" w:rsidRPr="006E7055" w:rsidTr="006E7055">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rPr>
                <w:rFonts w:ascii="Arial" w:hAnsi="Arial" w:cs="Arial"/>
                <w:sz w:val="20"/>
                <w:szCs w:val="20"/>
                <w:lang w:val="en-US"/>
              </w:rPr>
            </w:pPr>
            <w:proofErr w:type="spellStart"/>
            <w:r>
              <w:rPr>
                <w:rFonts w:ascii="Arial" w:hAnsi="Arial" w:cs="Arial"/>
                <w:b/>
                <w:bCs/>
                <w:sz w:val="20"/>
                <w:szCs w:val="20"/>
                <w:lang w:val="en-US"/>
              </w:rPr>
              <w:t>Lucrări</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ştiinţifice</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brevete</w:t>
            </w:r>
            <w:proofErr w:type="spellEnd"/>
            <w:r>
              <w:rPr>
                <w:rFonts w:ascii="Arial" w:hAnsi="Arial" w:cs="Arial"/>
                <w:b/>
                <w:bCs/>
                <w:sz w:val="20"/>
                <w:szCs w:val="20"/>
                <w:lang w:val="en-US"/>
              </w:rPr>
              <w:t xml:space="preserve"> de </w:t>
            </w:r>
            <w:proofErr w:type="spellStart"/>
            <w:r>
              <w:rPr>
                <w:rFonts w:ascii="Arial" w:hAnsi="Arial" w:cs="Arial"/>
                <w:b/>
                <w:bCs/>
                <w:sz w:val="20"/>
                <w:szCs w:val="20"/>
                <w:lang w:val="en-US"/>
              </w:rPr>
              <w:t>invenţie</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publicaţii</w:t>
            </w:r>
            <w:proofErr w:type="spellEnd"/>
            <w:r>
              <w:rPr>
                <w:rFonts w:ascii="Arial" w:hAnsi="Arial" w:cs="Arial"/>
                <w:b/>
                <w:bCs/>
                <w:sz w:val="20"/>
                <w:szCs w:val="20"/>
                <w:lang w:val="en-US"/>
              </w:rPr>
              <w:t xml:space="preserve"> etc.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rPr>
                <w:rFonts w:ascii="Arial" w:hAnsi="Arial" w:cs="Arial"/>
                <w:sz w:val="20"/>
                <w:szCs w:val="20"/>
                <w:lang w:val="en-US"/>
              </w:rPr>
            </w:pPr>
            <w:r>
              <w:rPr>
                <w:rFonts w:ascii="Arial" w:hAnsi="Arial" w:cs="Arial"/>
                <w:sz w:val="20"/>
                <w:szCs w:val="20"/>
                <w:lang w:val="en-US"/>
              </w:rPr>
              <w:t> </w:t>
            </w:r>
          </w:p>
        </w:tc>
      </w:tr>
      <w:tr w:rsidR="006E7055" w:rsidRPr="006E7055" w:rsidTr="006E7055">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7055" w:rsidRDefault="006E7055">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rPr>
                <w:rFonts w:ascii="Arial" w:hAnsi="Arial" w:cs="Arial"/>
                <w:sz w:val="20"/>
                <w:szCs w:val="20"/>
                <w:lang w:val="en-US"/>
              </w:rPr>
            </w:pPr>
            <w:r>
              <w:rPr>
                <w:rFonts w:ascii="Arial" w:hAnsi="Arial" w:cs="Arial"/>
                <w:sz w:val="20"/>
                <w:szCs w:val="20"/>
                <w:lang w:val="en-US"/>
              </w:rPr>
              <w:t> </w:t>
            </w:r>
          </w:p>
        </w:tc>
      </w:tr>
      <w:tr w:rsidR="006E7055" w:rsidRPr="006E7055" w:rsidTr="006E7055">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7055" w:rsidRDefault="006E7055">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rPr>
                <w:rFonts w:ascii="Arial" w:hAnsi="Arial" w:cs="Arial"/>
                <w:sz w:val="20"/>
                <w:szCs w:val="20"/>
                <w:lang w:val="en-US"/>
              </w:rPr>
            </w:pPr>
            <w:r>
              <w:rPr>
                <w:rFonts w:ascii="Arial" w:hAnsi="Arial" w:cs="Arial"/>
                <w:sz w:val="20"/>
                <w:szCs w:val="20"/>
                <w:lang w:val="en-US"/>
              </w:rPr>
              <w:t> </w:t>
            </w:r>
          </w:p>
        </w:tc>
      </w:tr>
    </w:tbl>
    <w:p w:rsidR="006E7055" w:rsidRDefault="006E7055" w:rsidP="006E7055">
      <w:pPr>
        <w:pStyle w:val="a4"/>
        <w:rPr>
          <w:lang w:val="en-US"/>
        </w:rPr>
      </w:pPr>
    </w:p>
    <w:tbl>
      <w:tblPr>
        <w:tblW w:w="10500" w:type="dxa"/>
        <w:jc w:val="center"/>
        <w:tblCellSpacing w:w="0" w:type="dxa"/>
        <w:tblLook w:val="04A0" w:firstRow="1" w:lastRow="0" w:firstColumn="1" w:lastColumn="0" w:noHBand="0" w:noVBand="1"/>
      </w:tblPr>
      <w:tblGrid>
        <w:gridCol w:w="5400"/>
        <w:gridCol w:w="5100"/>
      </w:tblGrid>
      <w:tr w:rsidR="006E7055" w:rsidTr="006E7055">
        <w:trPr>
          <w:tblCellSpacing w:w="0" w:type="dxa"/>
          <w:jc w:val="center"/>
        </w:trPr>
        <w:tc>
          <w:tcPr>
            <w:tcW w:w="0" w:type="auto"/>
            <w:gridSpan w:val="2"/>
            <w:tcMar>
              <w:top w:w="15" w:type="dxa"/>
              <w:left w:w="45" w:type="dxa"/>
              <w:bottom w:w="15" w:type="dxa"/>
              <w:right w:w="45" w:type="dxa"/>
            </w:tcMar>
            <w:hideMark/>
          </w:tcPr>
          <w:p w:rsidR="006E7055" w:rsidRDefault="006E7055">
            <w:pPr>
              <w:spacing w:line="256" w:lineRule="auto"/>
              <w:rPr>
                <w:rFonts w:ascii="Arial" w:hAnsi="Arial" w:cs="Arial"/>
                <w:sz w:val="20"/>
                <w:szCs w:val="20"/>
                <w:lang w:val="en-US"/>
              </w:rPr>
            </w:pPr>
            <w:r>
              <w:rPr>
                <w:rFonts w:ascii="Arial" w:hAnsi="Arial" w:cs="Arial"/>
                <w:sz w:val="20"/>
                <w:szCs w:val="20"/>
                <w:lang w:val="en-US"/>
              </w:rPr>
              <w:t xml:space="preserve">  </w:t>
            </w:r>
          </w:p>
          <w:p w:rsidR="006E7055" w:rsidRDefault="006E7055">
            <w:pPr>
              <w:pStyle w:val="a4"/>
              <w:spacing w:line="256" w:lineRule="auto"/>
              <w:rPr>
                <w:rFonts w:ascii="Arial" w:hAnsi="Arial" w:cs="Arial"/>
                <w:sz w:val="20"/>
                <w:szCs w:val="20"/>
                <w:lang w:eastAsia="en-US"/>
              </w:rPr>
            </w:pPr>
            <w:r>
              <w:rPr>
                <w:rFonts w:ascii="Arial" w:hAnsi="Arial" w:cs="Arial"/>
                <w:b/>
                <w:bCs/>
                <w:sz w:val="20"/>
                <w:szCs w:val="20"/>
                <w:lang w:eastAsia="en-US"/>
              </w:rPr>
              <w:t xml:space="preserve">III. </w:t>
            </w:r>
            <w:proofErr w:type="spellStart"/>
            <w:r>
              <w:rPr>
                <w:rFonts w:ascii="Arial" w:hAnsi="Arial" w:cs="Arial"/>
                <w:b/>
                <w:bCs/>
                <w:sz w:val="20"/>
                <w:szCs w:val="20"/>
                <w:lang w:eastAsia="en-US"/>
              </w:rPr>
              <w:t>Experienţa</w:t>
            </w:r>
            <w:proofErr w:type="spellEnd"/>
            <w:r>
              <w:rPr>
                <w:rFonts w:ascii="Arial" w:hAnsi="Arial" w:cs="Arial"/>
                <w:b/>
                <w:bCs/>
                <w:sz w:val="20"/>
                <w:szCs w:val="20"/>
                <w:lang w:eastAsia="en-US"/>
              </w:rPr>
              <w:t xml:space="preserve"> </w:t>
            </w:r>
            <w:proofErr w:type="spellStart"/>
            <w:r>
              <w:rPr>
                <w:rFonts w:ascii="Arial" w:hAnsi="Arial" w:cs="Arial"/>
                <w:b/>
                <w:bCs/>
                <w:sz w:val="20"/>
                <w:szCs w:val="20"/>
                <w:lang w:eastAsia="en-US"/>
              </w:rPr>
              <w:t>de</w:t>
            </w:r>
            <w:proofErr w:type="spellEnd"/>
            <w:r>
              <w:rPr>
                <w:rFonts w:ascii="Arial" w:hAnsi="Arial" w:cs="Arial"/>
                <w:b/>
                <w:bCs/>
                <w:sz w:val="20"/>
                <w:szCs w:val="20"/>
                <w:lang w:eastAsia="en-US"/>
              </w:rPr>
              <w:t xml:space="preserve"> </w:t>
            </w:r>
            <w:proofErr w:type="spellStart"/>
            <w:r>
              <w:rPr>
                <w:rFonts w:ascii="Arial" w:hAnsi="Arial" w:cs="Arial"/>
                <w:b/>
                <w:bCs/>
                <w:sz w:val="20"/>
                <w:szCs w:val="20"/>
                <w:lang w:eastAsia="en-US"/>
              </w:rPr>
              <w:t>muncă</w:t>
            </w:r>
            <w:proofErr w:type="spellEnd"/>
            <w:r>
              <w:rPr>
                <w:rFonts w:ascii="Arial" w:hAnsi="Arial" w:cs="Arial"/>
                <w:sz w:val="20"/>
                <w:szCs w:val="20"/>
                <w:lang w:eastAsia="en-US"/>
              </w:rPr>
              <w:t xml:space="preserve"> </w:t>
            </w:r>
          </w:p>
          <w:p w:rsidR="006E7055" w:rsidRDefault="006E7055">
            <w:pPr>
              <w:pStyle w:val="a4"/>
              <w:spacing w:line="256" w:lineRule="auto"/>
              <w:rPr>
                <w:rFonts w:ascii="Arial" w:hAnsi="Arial" w:cs="Arial"/>
                <w:sz w:val="20"/>
                <w:szCs w:val="20"/>
                <w:lang w:eastAsia="en-US"/>
              </w:rPr>
            </w:pPr>
            <w:r>
              <w:rPr>
                <w:rFonts w:ascii="Arial" w:hAnsi="Arial" w:cs="Arial"/>
                <w:sz w:val="20"/>
                <w:szCs w:val="20"/>
                <w:lang w:eastAsia="en-US"/>
              </w:rPr>
              <w:t> </w:t>
            </w:r>
          </w:p>
        </w:tc>
      </w:tr>
      <w:tr w:rsidR="006E7055" w:rsidTr="006E7055">
        <w:trPr>
          <w:tblCellSpacing w:w="0" w:type="dxa"/>
          <w:jc w:val="center"/>
        </w:trPr>
        <w:tc>
          <w:tcPr>
            <w:tcW w:w="37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rPr>
                <w:rFonts w:ascii="Arial" w:hAnsi="Arial" w:cs="Arial"/>
                <w:sz w:val="20"/>
                <w:szCs w:val="20"/>
              </w:rPr>
            </w:pPr>
            <w:r>
              <w:rPr>
                <w:rFonts w:ascii="Arial" w:hAnsi="Arial" w:cs="Arial"/>
                <w:b/>
                <w:bCs/>
                <w:sz w:val="20"/>
                <w:szCs w:val="20"/>
              </w:rPr>
              <w:t>Vechimea în serviciul public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r>
      <w:tr w:rsidR="006E7055" w:rsidRPr="006E7055" w:rsidTr="006E705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rPr>
                <w:rFonts w:ascii="Arial" w:hAnsi="Arial" w:cs="Arial"/>
                <w:sz w:val="20"/>
                <w:szCs w:val="20"/>
                <w:lang w:val="en-US"/>
              </w:rPr>
            </w:pPr>
            <w:proofErr w:type="spellStart"/>
            <w:r>
              <w:rPr>
                <w:rFonts w:ascii="Arial" w:hAnsi="Arial" w:cs="Arial"/>
                <w:b/>
                <w:bCs/>
                <w:sz w:val="20"/>
                <w:szCs w:val="20"/>
                <w:lang w:val="en-US"/>
              </w:rPr>
              <w:t>Vechimea</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în</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domeniul</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aferent</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funcţiei</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publice</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solicitate</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lang w:val="en-US"/>
              </w:rPr>
            </w:pPr>
          </w:p>
        </w:tc>
      </w:tr>
    </w:tbl>
    <w:p w:rsidR="006E7055" w:rsidRDefault="006E7055" w:rsidP="006E7055">
      <w:pPr>
        <w:pStyle w:val="a4"/>
        <w:rPr>
          <w:lang w:val="en-US"/>
        </w:rPr>
      </w:pPr>
      <w:r>
        <w:rPr>
          <w:lang w:val="en-US"/>
        </w:rPr>
        <w:t xml:space="preserve">  </w:t>
      </w:r>
    </w:p>
    <w:tbl>
      <w:tblPr>
        <w:tblW w:w="10500" w:type="dxa"/>
        <w:jc w:val="center"/>
        <w:tblCellSpacing w:w="0" w:type="dxa"/>
        <w:tblLook w:val="04A0" w:firstRow="1" w:lastRow="0" w:firstColumn="1" w:lastColumn="0" w:noHBand="0" w:noVBand="1"/>
      </w:tblPr>
      <w:tblGrid>
        <w:gridCol w:w="1500"/>
        <w:gridCol w:w="4277"/>
        <w:gridCol w:w="4723"/>
      </w:tblGrid>
      <w:tr w:rsidR="006E7055" w:rsidRPr="006E7055" w:rsidTr="006E7055">
        <w:trPr>
          <w:tblCellSpacing w:w="0" w:type="dxa"/>
          <w:jc w:val="center"/>
        </w:trPr>
        <w:tc>
          <w:tcPr>
            <w:tcW w:w="0" w:type="auto"/>
            <w:gridSpan w:val="3"/>
            <w:tcMar>
              <w:top w:w="15" w:type="dxa"/>
              <w:left w:w="45" w:type="dxa"/>
              <w:bottom w:w="15" w:type="dxa"/>
              <w:right w:w="45" w:type="dxa"/>
            </w:tcMar>
            <w:hideMark/>
          </w:tcPr>
          <w:p w:rsidR="006E7055" w:rsidRDefault="006E7055">
            <w:pPr>
              <w:pStyle w:val="a4"/>
              <w:spacing w:line="256" w:lineRule="auto"/>
              <w:rPr>
                <w:rFonts w:ascii="Arial" w:hAnsi="Arial" w:cs="Arial"/>
                <w:sz w:val="20"/>
                <w:szCs w:val="20"/>
                <w:lang w:val="en-US" w:eastAsia="en-US"/>
              </w:rPr>
            </w:pPr>
            <w:proofErr w:type="spellStart"/>
            <w:r>
              <w:rPr>
                <w:rFonts w:ascii="Arial" w:hAnsi="Arial" w:cs="Arial"/>
                <w:b/>
                <w:bCs/>
                <w:sz w:val="20"/>
                <w:szCs w:val="20"/>
                <w:u w:val="single"/>
                <w:lang w:val="en-US" w:eastAsia="en-US"/>
              </w:rPr>
              <w:t>Experienţa</w:t>
            </w:r>
            <w:proofErr w:type="spellEnd"/>
            <w:r>
              <w:rPr>
                <w:rFonts w:ascii="Arial" w:hAnsi="Arial" w:cs="Arial"/>
                <w:b/>
                <w:bCs/>
                <w:sz w:val="20"/>
                <w:szCs w:val="20"/>
                <w:u w:val="single"/>
                <w:lang w:val="en-US" w:eastAsia="en-US"/>
              </w:rPr>
              <w:t xml:space="preserve"> de </w:t>
            </w:r>
            <w:proofErr w:type="spellStart"/>
            <w:r>
              <w:rPr>
                <w:rFonts w:ascii="Arial" w:hAnsi="Arial" w:cs="Arial"/>
                <w:b/>
                <w:bCs/>
                <w:sz w:val="20"/>
                <w:szCs w:val="20"/>
                <w:u w:val="single"/>
                <w:lang w:val="en-US" w:eastAsia="en-US"/>
              </w:rPr>
              <w:t>muncă</w:t>
            </w:r>
            <w:proofErr w:type="spellEnd"/>
            <w:r>
              <w:rPr>
                <w:rFonts w:ascii="Arial" w:hAnsi="Arial" w:cs="Arial"/>
                <w:b/>
                <w:bCs/>
                <w:sz w:val="20"/>
                <w:szCs w:val="20"/>
                <w:u w:val="single"/>
                <w:lang w:val="en-US" w:eastAsia="en-US"/>
              </w:rPr>
              <w:t xml:space="preserve"> </w:t>
            </w:r>
            <w:proofErr w:type="spellStart"/>
            <w:r>
              <w:rPr>
                <w:rFonts w:ascii="Arial" w:hAnsi="Arial" w:cs="Arial"/>
                <w:b/>
                <w:bCs/>
                <w:sz w:val="20"/>
                <w:szCs w:val="20"/>
                <w:u w:val="single"/>
                <w:lang w:val="en-US" w:eastAsia="en-US"/>
              </w:rPr>
              <w:t>aferentă</w:t>
            </w:r>
            <w:proofErr w:type="spellEnd"/>
            <w:r>
              <w:rPr>
                <w:rFonts w:ascii="Arial" w:hAnsi="Arial" w:cs="Arial"/>
                <w:b/>
                <w:bCs/>
                <w:sz w:val="20"/>
                <w:szCs w:val="20"/>
                <w:u w:val="single"/>
                <w:lang w:val="en-US" w:eastAsia="en-US"/>
              </w:rPr>
              <w:t xml:space="preserve"> </w:t>
            </w:r>
            <w:proofErr w:type="spellStart"/>
            <w:r>
              <w:rPr>
                <w:rFonts w:ascii="Arial" w:hAnsi="Arial" w:cs="Arial"/>
                <w:b/>
                <w:bCs/>
                <w:sz w:val="20"/>
                <w:szCs w:val="20"/>
                <w:u w:val="single"/>
                <w:lang w:val="en-US" w:eastAsia="en-US"/>
              </w:rPr>
              <w:t>funcţiei</w:t>
            </w:r>
            <w:proofErr w:type="spellEnd"/>
            <w:r>
              <w:rPr>
                <w:rFonts w:ascii="Arial" w:hAnsi="Arial" w:cs="Arial"/>
                <w:b/>
                <w:bCs/>
                <w:sz w:val="20"/>
                <w:szCs w:val="20"/>
                <w:u w:val="single"/>
                <w:lang w:val="en-US" w:eastAsia="en-US"/>
              </w:rPr>
              <w:t xml:space="preserve"> </w:t>
            </w:r>
            <w:proofErr w:type="spellStart"/>
            <w:r>
              <w:rPr>
                <w:rFonts w:ascii="Arial" w:hAnsi="Arial" w:cs="Arial"/>
                <w:b/>
                <w:bCs/>
                <w:sz w:val="20"/>
                <w:szCs w:val="20"/>
                <w:u w:val="single"/>
                <w:lang w:val="en-US" w:eastAsia="en-US"/>
              </w:rPr>
              <w:t>publice</w:t>
            </w:r>
            <w:proofErr w:type="spellEnd"/>
            <w:r>
              <w:rPr>
                <w:rFonts w:ascii="Arial" w:hAnsi="Arial" w:cs="Arial"/>
                <w:b/>
                <w:bCs/>
                <w:sz w:val="20"/>
                <w:szCs w:val="20"/>
                <w:u w:val="single"/>
                <w:lang w:val="en-US" w:eastAsia="en-US"/>
              </w:rPr>
              <w:t xml:space="preserve"> </w:t>
            </w:r>
            <w:proofErr w:type="spellStart"/>
            <w:r>
              <w:rPr>
                <w:rFonts w:ascii="Arial" w:hAnsi="Arial" w:cs="Arial"/>
                <w:b/>
                <w:bCs/>
                <w:sz w:val="20"/>
                <w:szCs w:val="20"/>
                <w:u w:val="single"/>
                <w:lang w:val="en-US" w:eastAsia="en-US"/>
              </w:rPr>
              <w:t>solicitate</w:t>
            </w:r>
            <w:proofErr w:type="spellEnd"/>
            <w:r>
              <w:rPr>
                <w:rFonts w:ascii="Arial" w:hAnsi="Arial" w:cs="Arial"/>
                <w:b/>
                <w:bCs/>
                <w:sz w:val="20"/>
                <w:szCs w:val="20"/>
                <w:u w:val="single"/>
                <w:lang w:val="en-US" w:eastAsia="en-US"/>
              </w:rPr>
              <w:t xml:space="preserve"> (</w:t>
            </w:r>
            <w:proofErr w:type="spellStart"/>
            <w:r>
              <w:rPr>
                <w:rFonts w:ascii="Arial" w:hAnsi="Arial" w:cs="Arial"/>
                <w:b/>
                <w:bCs/>
                <w:sz w:val="20"/>
                <w:szCs w:val="20"/>
                <w:u w:val="single"/>
                <w:lang w:val="en-US" w:eastAsia="en-US"/>
              </w:rPr>
              <w:t>începînd</w:t>
            </w:r>
            <w:proofErr w:type="spellEnd"/>
            <w:r>
              <w:rPr>
                <w:rFonts w:ascii="Arial" w:hAnsi="Arial" w:cs="Arial"/>
                <w:b/>
                <w:bCs/>
                <w:sz w:val="20"/>
                <w:szCs w:val="20"/>
                <w:u w:val="single"/>
                <w:lang w:val="en-US" w:eastAsia="en-US"/>
              </w:rPr>
              <w:t xml:space="preserve"> cu </w:t>
            </w:r>
            <w:proofErr w:type="spellStart"/>
            <w:r>
              <w:rPr>
                <w:rFonts w:ascii="Arial" w:hAnsi="Arial" w:cs="Arial"/>
                <w:b/>
                <w:bCs/>
                <w:sz w:val="20"/>
                <w:szCs w:val="20"/>
                <w:u w:val="single"/>
                <w:lang w:val="en-US" w:eastAsia="en-US"/>
              </w:rPr>
              <w:t>cea</w:t>
            </w:r>
            <w:proofErr w:type="spellEnd"/>
            <w:r>
              <w:rPr>
                <w:rFonts w:ascii="Arial" w:hAnsi="Arial" w:cs="Arial"/>
                <w:b/>
                <w:bCs/>
                <w:sz w:val="20"/>
                <w:szCs w:val="20"/>
                <w:u w:val="single"/>
                <w:lang w:val="en-US" w:eastAsia="en-US"/>
              </w:rPr>
              <w:t xml:space="preserve"> </w:t>
            </w:r>
            <w:proofErr w:type="spellStart"/>
            <w:r>
              <w:rPr>
                <w:rFonts w:ascii="Arial" w:hAnsi="Arial" w:cs="Arial"/>
                <w:b/>
                <w:bCs/>
                <w:sz w:val="20"/>
                <w:szCs w:val="20"/>
                <w:u w:val="single"/>
                <w:lang w:val="en-US" w:eastAsia="en-US"/>
              </w:rPr>
              <w:t>recentă</w:t>
            </w:r>
            <w:proofErr w:type="spellEnd"/>
            <w:r>
              <w:rPr>
                <w:rFonts w:ascii="Arial" w:hAnsi="Arial" w:cs="Arial"/>
                <w:b/>
                <w:bCs/>
                <w:sz w:val="20"/>
                <w:szCs w:val="20"/>
                <w:u w:val="single"/>
                <w:lang w:val="en-US" w:eastAsia="en-US"/>
              </w:rPr>
              <w:t>)</w:t>
            </w:r>
            <w:r>
              <w:rPr>
                <w:rFonts w:ascii="Arial" w:hAnsi="Arial" w:cs="Arial"/>
                <w:b/>
                <w:bCs/>
                <w:sz w:val="20"/>
                <w:szCs w:val="20"/>
                <w:lang w:val="en-US" w:eastAsia="en-US"/>
              </w:rPr>
              <w:t xml:space="preserve"> </w:t>
            </w:r>
          </w:p>
          <w:p w:rsidR="006E7055" w:rsidRDefault="006E7055">
            <w:pPr>
              <w:pStyle w:val="a4"/>
              <w:spacing w:line="256" w:lineRule="auto"/>
              <w:rPr>
                <w:rFonts w:ascii="Arial" w:hAnsi="Arial" w:cs="Arial"/>
                <w:sz w:val="20"/>
                <w:szCs w:val="20"/>
                <w:lang w:val="en-US" w:eastAsia="en-US"/>
              </w:rPr>
            </w:pPr>
            <w:r>
              <w:rPr>
                <w:rFonts w:ascii="Arial" w:hAnsi="Arial" w:cs="Arial"/>
                <w:sz w:val="20"/>
                <w:szCs w:val="20"/>
                <w:lang w:val="en-US" w:eastAsia="en-US"/>
              </w:rPr>
              <w:t> </w:t>
            </w:r>
          </w:p>
        </w:tc>
      </w:tr>
      <w:tr w:rsidR="006E7055" w:rsidRPr="006E7055" w:rsidTr="006E7055">
        <w:trPr>
          <w:tblCellSpacing w:w="0" w:type="dxa"/>
          <w:jc w:val="center"/>
        </w:trPr>
        <w:tc>
          <w:tcPr>
            <w:tcW w:w="15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jc w:val="center"/>
              <w:rPr>
                <w:rFonts w:ascii="Arial" w:hAnsi="Arial" w:cs="Arial"/>
                <w:b/>
                <w:bCs/>
                <w:sz w:val="20"/>
                <w:szCs w:val="20"/>
              </w:rPr>
            </w:pPr>
            <w:r>
              <w:rPr>
                <w:rFonts w:ascii="Arial" w:hAnsi="Arial" w:cs="Arial"/>
                <w:b/>
                <w:bCs/>
                <w:sz w:val="20"/>
                <w:szCs w:val="20"/>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jc w:val="center"/>
              <w:rPr>
                <w:rFonts w:ascii="Arial" w:hAnsi="Arial" w:cs="Arial"/>
                <w:b/>
                <w:bCs/>
                <w:sz w:val="20"/>
                <w:szCs w:val="20"/>
              </w:rPr>
            </w:pPr>
            <w:r>
              <w:rPr>
                <w:rFonts w:ascii="Arial" w:hAnsi="Arial" w:cs="Arial"/>
                <w:b/>
                <w:bCs/>
                <w:sz w:val="20"/>
                <w:szCs w:val="20"/>
              </w:rPr>
              <w:t>Organizaţia, adresa.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jc w:val="center"/>
              <w:rPr>
                <w:rFonts w:ascii="Arial" w:hAnsi="Arial" w:cs="Arial"/>
                <w:b/>
                <w:bCs/>
                <w:sz w:val="20"/>
                <w:szCs w:val="20"/>
                <w:lang w:val="en-US"/>
              </w:rPr>
            </w:pPr>
            <w:proofErr w:type="spellStart"/>
            <w:r>
              <w:rPr>
                <w:rFonts w:ascii="Arial" w:hAnsi="Arial" w:cs="Arial"/>
                <w:b/>
                <w:bCs/>
                <w:sz w:val="20"/>
                <w:szCs w:val="20"/>
                <w:lang w:val="en-US"/>
              </w:rPr>
              <w:t>Atribuţiile</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şi</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responsabilităţile</w:t>
            </w:r>
            <w:proofErr w:type="spellEnd"/>
            <w:r>
              <w:rPr>
                <w:rFonts w:ascii="Arial" w:hAnsi="Arial" w:cs="Arial"/>
                <w:b/>
                <w:bCs/>
                <w:sz w:val="20"/>
                <w:szCs w:val="20"/>
                <w:lang w:val="en-US"/>
              </w:rPr>
              <w:t xml:space="preserve"> de </w:t>
            </w:r>
            <w:proofErr w:type="spellStart"/>
            <w:r>
              <w:rPr>
                <w:rFonts w:ascii="Arial" w:hAnsi="Arial" w:cs="Arial"/>
                <w:b/>
                <w:bCs/>
                <w:sz w:val="20"/>
                <w:szCs w:val="20"/>
                <w:lang w:val="en-US"/>
              </w:rPr>
              <w:t>bază</w:t>
            </w:r>
            <w:proofErr w:type="spellEnd"/>
          </w:p>
        </w:tc>
      </w:tr>
      <w:tr w:rsidR="006E7055" w:rsidRPr="006E7055" w:rsidTr="006E705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rPr>
                <w:rFonts w:ascii="Arial" w:hAnsi="Arial" w:cs="Arial"/>
                <w:sz w:val="20"/>
                <w:szCs w:val="20"/>
                <w:lang w:val="en-US"/>
              </w:rPr>
            </w:pPr>
            <w:r>
              <w:rPr>
                <w:rFonts w:ascii="Arial" w:hAnsi="Arial" w:cs="Arial"/>
                <w:sz w:val="20"/>
                <w:szCs w:val="20"/>
                <w:lang w:val="en-US"/>
              </w:rPr>
              <w:t> </w:t>
            </w:r>
          </w:p>
          <w:p w:rsidR="006E7055" w:rsidRDefault="006E7055">
            <w:pPr>
              <w:pStyle w:val="a4"/>
              <w:spacing w:line="256" w:lineRule="auto"/>
              <w:rPr>
                <w:rFonts w:ascii="Arial" w:hAnsi="Arial" w:cs="Arial"/>
                <w:sz w:val="20"/>
                <w:szCs w:val="20"/>
                <w:lang w:val="en-US" w:eastAsia="en-US"/>
              </w:rPr>
            </w:pPr>
            <w:r>
              <w:rPr>
                <w:rFonts w:ascii="Arial" w:hAnsi="Arial" w:cs="Arial"/>
                <w:sz w:val="20"/>
                <w:szCs w:val="20"/>
                <w:lang w:val="en-US" w:eastAsia="en-US"/>
              </w:rPr>
              <w:t> </w:t>
            </w:r>
          </w:p>
          <w:p w:rsidR="006E7055" w:rsidRDefault="006E7055">
            <w:pPr>
              <w:pStyle w:val="a4"/>
              <w:spacing w:line="256" w:lineRule="auto"/>
              <w:rPr>
                <w:rFonts w:ascii="Arial" w:hAnsi="Arial" w:cs="Arial"/>
                <w:sz w:val="20"/>
                <w:szCs w:val="20"/>
                <w:lang w:val="en-US" w:eastAsia="en-US"/>
              </w:rPr>
            </w:pPr>
            <w:r>
              <w:rPr>
                <w:rFonts w:ascii="Arial" w:hAnsi="Arial" w:cs="Arial"/>
                <w:sz w:val="20"/>
                <w:szCs w:val="20"/>
                <w:lang w:val="en-US" w:eastAsia="en-US"/>
              </w:rPr>
              <w:t> </w:t>
            </w:r>
          </w:p>
          <w:p w:rsidR="006E7055" w:rsidRDefault="006E7055">
            <w:pPr>
              <w:pStyle w:val="a4"/>
              <w:spacing w:line="256" w:lineRule="auto"/>
              <w:rPr>
                <w:rFonts w:ascii="Arial" w:hAnsi="Arial" w:cs="Arial"/>
                <w:sz w:val="20"/>
                <w:szCs w:val="20"/>
                <w:lang w:val="en-US" w:eastAsia="en-US"/>
              </w:rPr>
            </w:pPr>
            <w:r>
              <w:rPr>
                <w:rFonts w:ascii="Arial" w:hAnsi="Arial" w:cs="Arial"/>
                <w:sz w:val="20"/>
                <w:szCs w:val="20"/>
                <w:lang w:val="en-US" w:eastAsia="en-U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lang w:val="en-US"/>
              </w:rPr>
            </w:pPr>
          </w:p>
        </w:tc>
      </w:tr>
      <w:tr w:rsidR="006E7055" w:rsidRPr="006E7055" w:rsidTr="006E7055">
        <w:trPr>
          <w:tblCellSpacing w:w="0" w:type="dxa"/>
          <w:jc w:val="center"/>
        </w:trPr>
        <w:tc>
          <w:tcPr>
            <w:tcW w:w="0" w:type="auto"/>
            <w:gridSpan w:val="3"/>
            <w:tcMar>
              <w:top w:w="15" w:type="dxa"/>
              <w:left w:w="45" w:type="dxa"/>
              <w:bottom w:w="15" w:type="dxa"/>
              <w:right w:w="45" w:type="dxa"/>
            </w:tcMar>
            <w:hideMark/>
          </w:tcPr>
          <w:p w:rsidR="006E7055" w:rsidRDefault="006E7055">
            <w:pPr>
              <w:spacing w:line="256" w:lineRule="auto"/>
              <w:rPr>
                <w:rFonts w:ascii="Arial" w:hAnsi="Arial" w:cs="Arial"/>
                <w:sz w:val="20"/>
                <w:szCs w:val="20"/>
                <w:lang w:val="en-US"/>
              </w:rPr>
            </w:pPr>
            <w:r>
              <w:rPr>
                <w:rFonts w:ascii="Arial" w:hAnsi="Arial" w:cs="Arial"/>
                <w:sz w:val="20"/>
                <w:szCs w:val="20"/>
                <w:lang w:val="en-US"/>
              </w:rPr>
              <w:t> </w:t>
            </w:r>
          </w:p>
        </w:tc>
      </w:tr>
      <w:tr w:rsidR="006E7055" w:rsidRPr="006E7055" w:rsidTr="006E705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jc w:val="center"/>
              <w:rPr>
                <w:rFonts w:ascii="Arial" w:hAnsi="Arial" w:cs="Arial"/>
                <w:b/>
                <w:bCs/>
                <w:sz w:val="20"/>
                <w:szCs w:val="20"/>
              </w:rPr>
            </w:pPr>
            <w:r>
              <w:rPr>
                <w:rFonts w:ascii="Arial" w:hAnsi="Arial" w:cs="Arial"/>
                <w:b/>
                <w:bCs/>
                <w:sz w:val="20"/>
                <w:szCs w:val="20"/>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jc w:val="center"/>
              <w:rPr>
                <w:rFonts w:ascii="Arial" w:hAnsi="Arial" w:cs="Arial"/>
                <w:b/>
                <w:bCs/>
                <w:sz w:val="20"/>
                <w:szCs w:val="20"/>
              </w:rPr>
            </w:pPr>
            <w:r>
              <w:rPr>
                <w:rFonts w:ascii="Arial" w:hAnsi="Arial" w:cs="Arial"/>
                <w:b/>
                <w:bCs/>
                <w:sz w:val="20"/>
                <w:szCs w:val="20"/>
              </w:rPr>
              <w:t>Organizaţia, adresa.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jc w:val="center"/>
              <w:rPr>
                <w:rFonts w:ascii="Arial" w:hAnsi="Arial" w:cs="Arial"/>
                <w:b/>
                <w:bCs/>
                <w:sz w:val="20"/>
                <w:szCs w:val="20"/>
                <w:lang w:val="en-US"/>
              </w:rPr>
            </w:pPr>
            <w:proofErr w:type="spellStart"/>
            <w:r>
              <w:rPr>
                <w:rFonts w:ascii="Arial" w:hAnsi="Arial" w:cs="Arial"/>
                <w:b/>
                <w:bCs/>
                <w:sz w:val="20"/>
                <w:szCs w:val="20"/>
                <w:lang w:val="en-US"/>
              </w:rPr>
              <w:t>Atribuţiile</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şi</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responsabilităţile</w:t>
            </w:r>
            <w:proofErr w:type="spellEnd"/>
            <w:r>
              <w:rPr>
                <w:rFonts w:ascii="Arial" w:hAnsi="Arial" w:cs="Arial"/>
                <w:b/>
                <w:bCs/>
                <w:sz w:val="20"/>
                <w:szCs w:val="20"/>
                <w:lang w:val="en-US"/>
              </w:rPr>
              <w:t xml:space="preserve"> de </w:t>
            </w:r>
            <w:proofErr w:type="spellStart"/>
            <w:r>
              <w:rPr>
                <w:rFonts w:ascii="Arial" w:hAnsi="Arial" w:cs="Arial"/>
                <w:b/>
                <w:bCs/>
                <w:sz w:val="20"/>
                <w:szCs w:val="20"/>
                <w:lang w:val="en-US"/>
              </w:rPr>
              <w:t>bază</w:t>
            </w:r>
            <w:proofErr w:type="spellEnd"/>
          </w:p>
        </w:tc>
      </w:tr>
      <w:tr w:rsidR="006E7055" w:rsidRPr="006E7055" w:rsidTr="006E705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rPr>
                <w:rFonts w:ascii="Arial" w:hAnsi="Arial" w:cs="Arial"/>
                <w:sz w:val="20"/>
                <w:szCs w:val="20"/>
                <w:lang w:val="en-US"/>
              </w:rPr>
            </w:pPr>
            <w:r>
              <w:rPr>
                <w:rFonts w:ascii="Arial" w:hAnsi="Arial" w:cs="Arial"/>
                <w:sz w:val="20"/>
                <w:szCs w:val="20"/>
                <w:lang w:val="en-US"/>
              </w:rPr>
              <w:t> </w:t>
            </w:r>
          </w:p>
          <w:p w:rsidR="006E7055" w:rsidRDefault="006E7055">
            <w:pPr>
              <w:pStyle w:val="a4"/>
              <w:spacing w:line="256" w:lineRule="auto"/>
              <w:rPr>
                <w:rFonts w:ascii="Arial" w:hAnsi="Arial" w:cs="Arial"/>
                <w:sz w:val="20"/>
                <w:szCs w:val="20"/>
                <w:lang w:val="en-US" w:eastAsia="en-US"/>
              </w:rPr>
            </w:pPr>
            <w:r>
              <w:rPr>
                <w:rFonts w:ascii="Arial" w:hAnsi="Arial" w:cs="Arial"/>
                <w:sz w:val="20"/>
                <w:szCs w:val="20"/>
                <w:lang w:val="en-US" w:eastAsia="en-US"/>
              </w:rPr>
              <w:t> </w:t>
            </w:r>
          </w:p>
          <w:p w:rsidR="006E7055" w:rsidRDefault="006E7055">
            <w:pPr>
              <w:pStyle w:val="a4"/>
              <w:spacing w:line="256" w:lineRule="auto"/>
              <w:rPr>
                <w:rFonts w:ascii="Arial" w:hAnsi="Arial" w:cs="Arial"/>
                <w:sz w:val="20"/>
                <w:szCs w:val="20"/>
                <w:lang w:val="en-US" w:eastAsia="en-US"/>
              </w:rPr>
            </w:pPr>
            <w:r>
              <w:rPr>
                <w:rFonts w:ascii="Arial" w:hAnsi="Arial" w:cs="Arial"/>
                <w:sz w:val="20"/>
                <w:szCs w:val="20"/>
                <w:lang w:val="en-US" w:eastAsia="en-US"/>
              </w:rPr>
              <w:lastRenderedPageBreak/>
              <w:t> </w:t>
            </w:r>
          </w:p>
          <w:p w:rsidR="006E7055" w:rsidRDefault="006E7055">
            <w:pPr>
              <w:pStyle w:val="a4"/>
              <w:spacing w:line="256" w:lineRule="auto"/>
              <w:rPr>
                <w:rFonts w:ascii="Arial" w:hAnsi="Arial" w:cs="Arial"/>
                <w:sz w:val="20"/>
                <w:szCs w:val="20"/>
                <w:lang w:val="en-US" w:eastAsia="en-US"/>
              </w:rPr>
            </w:pPr>
            <w:r>
              <w:rPr>
                <w:rFonts w:ascii="Arial" w:hAnsi="Arial" w:cs="Arial"/>
                <w:sz w:val="20"/>
                <w:szCs w:val="20"/>
                <w:lang w:val="en-US" w:eastAsia="en-U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lang w:val="en-US"/>
              </w:rPr>
            </w:pPr>
          </w:p>
        </w:tc>
      </w:tr>
      <w:tr w:rsidR="006E7055" w:rsidRPr="006E7055" w:rsidTr="006E7055">
        <w:trPr>
          <w:tblCellSpacing w:w="0" w:type="dxa"/>
          <w:jc w:val="center"/>
        </w:trPr>
        <w:tc>
          <w:tcPr>
            <w:tcW w:w="0" w:type="auto"/>
            <w:gridSpan w:val="3"/>
            <w:tcMar>
              <w:top w:w="15" w:type="dxa"/>
              <w:left w:w="45" w:type="dxa"/>
              <w:bottom w:w="15" w:type="dxa"/>
              <w:right w:w="45" w:type="dxa"/>
            </w:tcMar>
            <w:hideMark/>
          </w:tcPr>
          <w:p w:rsidR="006E7055" w:rsidRDefault="006E7055">
            <w:pPr>
              <w:spacing w:line="256" w:lineRule="auto"/>
              <w:rPr>
                <w:rFonts w:ascii="Arial" w:hAnsi="Arial" w:cs="Arial"/>
                <w:sz w:val="20"/>
                <w:szCs w:val="20"/>
                <w:lang w:val="en-US"/>
              </w:rPr>
            </w:pPr>
            <w:r>
              <w:rPr>
                <w:rFonts w:ascii="Arial" w:hAnsi="Arial" w:cs="Arial"/>
                <w:sz w:val="20"/>
                <w:szCs w:val="20"/>
                <w:lang w:val="en-US"/>
              </w:rPr>
              <w:lastRenderedPageBreak/>
              <w:t> </w:t>
            </w:r>
          </w:p>
        </w:tc>
      </w:tr>
      <w:tr w:rsidR="006E7055" w:rsidRPr="006E7055" w:rsidTr="006E705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jc w:val="center"/>
              <w:rPr>
                <w:rFonts w:ascii="Arial" w:hAnsi="Arial" w:cs="Arial"/>
                <w:b/>
                <w:bCs/>
                <w:sz w:val="20"/>
                <w:szCs w:val="20"/>
              </w:rPr>
            </w:pPr>
            <w:r>
              <w:rPr>
                <w:rFonts w:ascii="Arial" w:hAnsi="Arial" w:cs="Arial"/>
                <w:b/>
                <w:bCs/>
                <w:sz w:val="20"/>
                <w:szCs w:val="20"/>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jc w:val="center"/>
              <w:rPr>
                <w:rFonts w:ascii="Arial" w:hAnsi="Arial" w:cs="Arial"/>
                <w:b/>
                <w:bCs/>
                <w:sz w:val="20"/>
                <w:szCs w:val="20"/>
              </w:rPr>
            </w:pPr>
            <w:r>
              <w:rPr>
                <w:rFonts w:ascii="Arial" w:hAnsi="Arial" w:cs="Arial"/>
                <w:b/>
                <w:bCs/>
                <w:sz w:val="20"/>
                <w:szCs w:val="20"/>
              </w:rPr>
              <w:t>Organizaţia, adresa.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jc w:val="center"/>
              <w:rPr>
                <w:rFonts w:ascii="Arial" w:hAnsi="Arial" w:cs="Arial"/>
                <w:b/>
                <w:bCs/>
                <w:sz w:val="20"/>
                <w:szCs w:val="20"/>
                <w:lang w:val="en-US"/>
              </w:rPr>
            </w:pPr>
            <w:proofErr w:type="spellStart"/>
            <w:r>
              <w:rPr>
                <w:rFonts w:ascii="Arial" w:hAnsi="Arial" w:cs="Arial"/>
                <w:b/>
                <w:bCs/>
                <w:sz w:val="20"/>
                <w:szCs w:val="20"/>
                <w:lang w:val="en-US"/>
              </w:rPr>
              <w:t>Atribuţiile</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şi</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responsabilităţile</w:t>
            </w:r>
            <w:proofErr w:type="spellEnd"/>
            <w:r>
              <w:rPr>
                <w:rFonts w:ascii="Arial" w:hAnsi="Arial" w:cs="Arial"/>
                <w:b/>
                <w:bCs/>
                <w:sz w:val="20"/>
                <w:szCs w:val="20"/>
                <w:lang w:val="en-US"/>
              </w:rPr>
              <w:t xml:space="preserve"> de </w:t>
            </w:r>
            <w:proofErr w:type="spellStart"/>
            <w:r>
              <w:rPr>
                <w:rFonts w:ascii="Arial" w:hAnsi="Arial" w:cs="Arial"/>
                <w:b/>
                <w:bCs/>
                <w:sz w:val="20"/>
                <w:szCs w:val="20"/>
                <w:lang w:val="en-US"/>
              </w:rPr>
              <w:t>bază</w:t>
            </w:r>
            <w:proofErr w:type="spellEnd"/>
          </w:p>
        </w:tc>
      </w:tr>
      <w:tr w:rsidR="006E7055" w:rsidRPr="006E7055" w:rsidTr="006E705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rPr>
                <w:rFonts w:ascii="Arial" w:hAnsi="Arial" w:cs="Arial"/>
                <w:sz w:val="20"/>
                <w:szCs w:val="20"/>
                <w:lang w:val="en-US"/>
              </w:rPr>
            </w:pPr>
            <w:r>
              <w:rPr>
                <w:rFonts w:ascii="Arial" w:hAnsi="Arial" w:cs="Arial"/>
                <w:sz w:val="20"/>
                <w:szCs w:val="20"/>
                <w:lang w:val="en-US"/>
              </w:rPr>
              <w:t> </w:t>
            </w:r>
          </w:p>
          <w:p w:rsidR="006E7055" w:rsidRDefault="006E7055">
            <w:pPr>
              <w:pStyle w:val="a4"/>
              <w:spacing w:line="256" w:lineRule="auto"/>
              <w:rPr>
                <w:rFonts w:ascii="Arial" w:hAnsi="Arial" w:cs="Arial"/>
                <w:sz w:val="20"/>
                <w:szCs w:val="20"/>
                <w:lang w:val="en-US" w:eastAsia="en-US"/>
              </w:rPr>
            </w:pPr>
            <w:r>
              <w:rPr>
                <w:rFonts w:ascii="Arial" w:hAnsi="Arial" w:cs="Arial"/>
                <w:sz w:val="20"/>
                <w:szCs w:val="20"/>
                <w:lang w:val="en-US" w:eastAsia="en-US"/>
              </w:rPr>
              <w:t> </w:t>
            </w:r>
          </w:p>
          <w:p w:rsidR="006E7055" w:rsidRDefault="006E7055">
            <w:pPr>
              <w:pStyle w:val="a4"/>
              <w:spacing w:line="256" w:lineRule="auto"/>
              <w:rPr>
                <w:rFonts w:ascii="Arial" w:hAnsi="Arial" w:cs="Arial"/>
                <w:sz w:val="20"/>
                <w:szCs w:val="20"/>
                <w:lang w:val="en-US" w:eastAsia="en-US"/>
              </w:rPr>
            </w:pPr>
            <w:r>
              <w:rPr>
                <w:rFonts w:ascii="Arial" w:hAnsi="Arial" w:cs="Arial"/>
                <w:sz w:val="20"/>
                <w:szCs w:val="20"/>
                <w:lang w:val="en-US" w:eastAsia="en-US"/>
              </w:rPr>
              <w:t> </w:t>
            </w:r>
          </w:p>
          <w:p w:rsidR="006E7055" w:rsidRDefault="006E7055">
            <w:pPr>
              <w:pStyle w:val="a4"/>
              <w:spacing w:line="256" w:lineRule="auto"/>
              <w:rPr>
                <w:rFonts w:ascii="Arial" w:hAnsi="Arial" w:cs="Arial"/>
                <w:sz w:val="20"/>
                <w:szCs w:val="20"/>
                <w:lang w:val="en-US" w:eastAsia="en-US"/>
              </w:rPr>
            </w:pPr>
            <w:r>
              <w:rPr>
                <w:rFonts w:ascii="Arial" w:hAnsi="Arial" w:cs="Arial"/>
                <w:sz w:val="20"/>
                <w:szCs w:val="20"/>
                <w:lang w:val="en-US" w:eastAsia="en-U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lang w:val="en-US"/>
              </w:rPr>
            </w:pPr>
          </w:p>
        </w:tc>
      </w:tr>
    </w:tbl>
    <w:p w:rsidR="006E7055" w:rsidRDefault="006E7055" w:rsidP="006E7055">
      <w:pPr>
        <w:pStyle w:val="a4"/>
        <w:rPr>
          <w:lang w:val="en-US"/>
        </w:rPr>
      </w:pPr>
      <w:r>
        <w:rPr>
          <w:lang w:val="en-US"/>
        </w:rPr>
        <w:t xml:space="preserve">  </w:t>
      </w:r>
    </w:p>
    <w:tbl>
      <w:tblPr>
        <w:tblW w:w="10500" w:type="dxa"/>
        <w:jc w:val="center"/>
        <w:tblCellSpacing w:w="0" w:type="dxa"/>
        <w:tblLook w:val="04A0" w:firstRow="1" w:lastRow="0" w:firstColumn="1" w:lastColumn="0" w:noHBand="0" w:noVBand="1"/>
      </w:tblPr>
      <w:tblGrid>
        <w:gridCol w:w="6300"/>
        <w:gridCol w:w="1801"/>
        <w:gridCol w:w="2399"/>
      </w:tblGrid>
      <w:tr w:rsidR="006E7055" w:rsidTr="006E7055">
        <w:trPr>
          <w:tblCellSpacing w:w="0" w:type="dxa"/>
          <w:jc w:val="center"/>
        </w:trPr>
        <w:tc>
          <w:tcPr>
            <w:tcW w:w="0" w:type="auto"/>
            <w:gridSpan w:val="3"/>
            <w:tcMar>
              <w:top w:w="15" w:type="dxa"/>
              <w:left w:w="45" w:type="dxa"/>
              <w:bottom w:w="15" w:type="dxa"/>
              <w:right w:w="45" w:type="dxa"/>
            </w:tcMar>
            <w:hideMark/>
          </w:tcPr>
          <w:p w:rsidR="006E7055" w:rsidRDefault="006E7055">
            <w:pPr>
              <w:spacing w:line="256" w:lineRule="auto"/>
              <w:rPr>
                <w:rFonts w:ascii="Arial" w:hAnsi="Arial" w:cs="Arial"/>
                <w:sz w:val="20"/>
                <w:szCs w:val="20"/>
                <w:lang w:val="en-US"/>
              </w:rPr>
            </w:pPr>
            <w:r>
              <w:rPr>
                <w:rFonts w:ascii="Arial" w:hAnsi="Arial" w:cs="Arial"/>
                <w:sz w:val="20"/>
                <w:szCs w:val="20"/>
                <w:lang w:val="en-US"/>
              </w:rPr>
              <w:t> </w:t>
            </w:r>
          </w:p>
          <w:p w:rsidR="006E7055" w:rsidRDefault="006E7055">
            <w:pPr>
              <w:pStyle w:val="a4"/>
              <w:spacing w:line="256" w:lineRule="auto"/>
              <w:rPr>
                <w:rFonts w:ascii="Arial" w:hAnsi="Arial" w:cs="Arial"/>
                <w:sz w:val="20"/>
                <w:szCs w:val="20"/>
                <w:lang w:eastAsia="en-US"/>
              </w:rPr>
            </w:pPr>
            <w:r>
              <w:rPr>
                <w:rFonts w:ascii="Arial" w:hAnsi="Arial" w:cs="Arial"/>
                <w:b/>
                <w:bCs/>
                <w:sz w:val="20"/>
                <w:szCs w:val="20"/>
                <w:lang w:eastAsia="en-US"/>
              </w:rPr>
              <w:t xml:space="preserve">IV. </w:t>
            </w:r>
            <w:proofErr w:type="spellStart"/>
            <w:r>
              <w:rPr>
                <w:rFonts w:ascii="Arial" w:hAnsi="Arial" w:cs="Arial"/>
                <w:b/>
                <w:bCs/>
                <w:sz w:val="20"/>
                <w:szCs w:val="20"/>
                <w:lang w:eastAsia="en-US"/>
              </w:rPr>
              <w:t>Calităţi</w:t>
            </w:r>
            <w:proofErr w:type="spellEnd"/>
            <w:r>
              <w:rPr>
                <w:rFonts w:ascii="Arial" w:hAnsi="Arial" w:cs="Arial"/>
                <w:b/>
                <w:bCs/>
                <w:sz w:val="20"/>
                <w:szCs w:val="20"/>
                <w:lang w:eastAsia="en-US"/>
              </w:rPr>
              <w:t xml:space="preserve"> </w:t>
            </w:r>
            <w:proofErr w:type="spellStart"/>
            <w:r>
              <w:rPr>
                <w:rFonts w:ascii="Arial" w:hAnsi="Arial" w:cs="Arial"/>
                <w:b/>
                <w:bCs/>
                <w:sz w:val="20"/>
                <w:szCs w:val="20"/>
                <w:lang w:eastAsia="en-US"/>
              </w:rPr>
              <w:t>profesionale</w:t>
            </w:r>
            <w:proofErr w:type="spellEnd"/>
            <w:r>
              <w:rPr>
                <w:rFonts w:ascii="Arial" w:hAnsi="Arial" w:cs="Arial"/>
                <w:b/>
                <w:bCs/>
                <w:sz w:val="20"/>
                <w:szCs w:val="20"/>
                <w:lang w:eastAsia="en-US"/>
              </w:rPr>
              <w:t xml:space="preserve"> (</w:t>
            </w:r>
            <w:proofErr w:type="spellStart"/>
            <w:r>
              <w:rPr>
                <w:rFonts w:ascii="Arial" w:hAnsi="Arial" w:cs="Arial"/>
                <w:b/>
                <w:bCs/>
                <w:sz w:val="20"/>
                <w:szCs w:val="20"/>
                <w:lang w:eastAsia="en-US"/>
              </w:rPr>
              <w:t>autoevaluare</w:t>
            </w:r>
            <w:proofErr w:type="spellEnd"/>
            <w:r>
              <w:rPr>
                <w:rFonts w:ascii="Arial" w:hAnsi="Arial" w:cs="Arial"/>
                <w:b/>
                <w:bCs/>
                <w:sz w:val="20"/>
                <w:szCs w:val="20"/>
                <w:lang w:eastAsia="en-US"/>
              </w:rPr>
              <w:t>)</w:t>
            </w:r>
            <w:r>
              <w:rPr>
                <w:rFonts w:ascii="Arial" w:hAnsi="Arial" w:cs="Arial"/>
                <w:sz w:val="20"/>
                <w:szCs w:val="20"/>
                <w:lang w:eastAsia="en-US"/>
              </w:rPr>
              <w:t xml:space="preserve"> </w:t>
            </w:r>
          </w:p>
          <w:p w:rsidR="006E7055" w:rsidRDefault="006E7055">
            <w:pPr>
              <w:pStyle w:val="a4"/>
              <w:spacing w:line="256" w:lineRule="auto"/>
              <w:rPr>
                <w:rFonts w:ascii="Arial" w:hAnsi="Arial" w:cs="Arial"/>
                <w:sz w:val="20"/>
                <w:szCs w:val="20"/>
                <w:lang w:eastAsia="en-US"/>
              </w:rPr>
            </w:pPr>
            <w:r>
              <w:rPr>
                <w:rFonts w:ascii="Arial" w:hAnsi="Arial" w:cs="Arial"/>
                <w:sz w:val="20"/>
                <w:szCs w:val="20"/>
                <w:lang w:eastAsia="en-US"/>
              </w:rPr>
              <w:t> </w:t>
            </w:r>
          </w:p>
        </w:tc>
      </w:tr>
      <w:tr w:rsidR="006E7055" w:rsidRPr="006E7055" w:rsidTr="006E7055">
        <w:trPr>
          <w:tblCellSpacing w:w="0" w:type="dxa"/>
          <w:jc w:val="center"/>
        </w:trPr>
        <w:tc>
          <w:tcPr>
            <w:tcW w:w="300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jc w:val="center"/>
              <w:rPr>
                <w:rFonts w:ascii="Arial" w:hAnsi="Arial" w:cs="Arial"/>
                <w:b/>
                <w:bCs/>
                <w:sz w:val="20"/>
                <w:szCs w:val="20"/>
              </w:rPr>
            </w:pPr>
            <w:r>
              <w:rPr>
                <w:rFonts w:ascii="Arial" w:hAnsi="Arial" w:cs="Arial"/>
                <w:b/>
                <w:bCs/>
                <w:sz w:val="20"/>
                <w:szCs w:val="20"/>
              </w:rPr>
              <w:t>Calităţi</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jc w:val="center"/>
              <w:rPr>
                <w:rFonts w:ascii="Arial" w:hAnsi="Arial" w:cs="Arial"/>
                <w:b/>
                <w:bCs/>
                <w:sz w:val="20"/>
                <w:szCs w:val="20"/>
                <w:lang w:val="en-US"/>
              </w:rPr>
            </w:pPr>
            <w:proofErr w:type="spellStart"/>
            <w:r>
              <w:rPr>
                <w:rFonts w:ascii="Arial" w:hAnsi="Arial" w:cs="Arial"/>
                <w:b/>
                <w:bCs/>
                <w:sz w:val="20"/>
                <w:szCs w:val="20"/>
                <w:lang w:val="en-US"/>
              </w:rPr>
              <w:t>Nivel</w:t>
            </w:r>
            <w:proofErr w:type="spellEnd"/>
            <w:r>
              <w:rPr>
                <w:rFonts w:ascii="Arial" w:hAnsi="Arial" w:cs="Arial"/>
                <w:b/>
                <w:bCs/>
                <w:sz w:val="20"/>
                <w:szCs w:val="20"/>
                <w:lang w:val="en-US"/>
              </w:rPr>
              <w:t xml:space="preserve"> de </w:t>
            </w:r>
            <w:proofErr w:type="spellStart"/>
            <w:r>
              <w:rPr>
                <w:rFonts w:ascii="Arial" w:hAnsi="Arial" w:cs="Arial"/>
                <w:b/>
                <w:bCs/>
                <w:sz w:val="20"/>
                <w:szCs w:val="20"/>
                <w:lang w:val="en-US"/>
              </w:rPr>
              <w:t>dezvoltare</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şi</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manifestare</w:t>
            </w:r>
            <w:proofErr w:type="spellEnd"/>
          </w:p>
        </w:tc>
      </w:tr>
      <w:tr w:rsidR="006E7055" w:rsidTr="006E7055">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7055" w:rsidRDefault="006E7055">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jc w:val="center"/>
              <w:rPr>
                <w:rFonts w:ascii="Arial" w:hAnsi="Arial" w:cs="Arial"/>
                <w:b/>
                <w:bCs/>
                <w:sz w:val="20"/>
                <w:szCs w:val="20"/>
              </w:rPr>
            </w:pPr>
            <w:r>
              <w:rPr>
                <w:rFonts w:ascii="Arial" w:hAnsi="Arial" w:cs="Arial"/>
                <w:b/>
                <w:bCs/>
                <w:sz w:val="20"/>
                <w:szCs w:val="20"/>
              </w:rPr>
              <w:t>înalt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jc w:val="center"/>
              <w:rPr>
                <w:rFonts w:ascii="Arial" w:hAnsi="Arial" w:cs="Arial"/>
                <w:b/>
                <w:bCs/>
                <w:sz w:val="20"/>
                <w:szCs w:val="20"/>
              </w:rPr>
            </w:pPr>
            <w:r>
              <w:rPr>
                <w:rFonts w:ascii="Arial" w:hAnsi="Arial" w:cs="Arial"/>
                <w:b/>
                <w:bCs/>
                <w:sz w:val="20"/>
                <w:szCs w:val="20"/>
              </w:rPr>
              <w:t>mediu</w:t>
            </w:r>
          </w:p>
        </w:tc>
      </w:tr>
      <w:tr w:rsidR="006E7055" w:rsidTr="006E705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r>
      <w:tr w:rsidR="006E7055" w:rsidTr="006E705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r>
      <w:tr w:rsidR="006E7055" w:rsidTr="006E705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r>
      <w:tr w:rsidR="006E7055" w:rsidTr="006E705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r>
      <w:tr w:rsidR="006E7055" w:rsidTr="006E7055">
        <w:trPr>
          <w:tblCellSpacing w:w="0" w:type="dxa"/>
          <w:jc w:val="center"/>
        </w:trPr>
        <w:tc>
          <w:tcPr>
            <w:tcW w:w="0" w:type="auto"/>
            <w:gridSpan w:val="3"/>
            <w:tcMar>
              <w:top w:w="15" w:type="dxa"/>
              <w:left w:w="45" w:type="dxa"/>
              <w:bottom w:w="15" w:type="dxa"/>
              <w:right w:w="45" w:type="dxa"/>
            </w:tcMar>
            <w:hideMark/>
          </w:tcPr>
          <w:p w:rsidR="006E7055" w:rsidRDefault="006E7055">
            <w:pPr>
              <w:spacing w:line="256" w:lineRule="auto"/>
              <w:rPr>
                <w:rFonts w:ascii="Arial" w:hAnsi="Arial" w:cs="Arial"/>
                <w:sz w:val="20"/>
                <w:szCs w:val="20"/>
              </w:rPr>
            </w:pPr>
            <w:r>
              <w:rPr>
                <w:rFonts w:ascii="Arial" w:hAnsi="Arial" w:cs="Arial"/>
                <w:sz w:val="20"/>
                <w:szCs w:val="20"/>
              </w:rPr>
              <w:t> </w:t>
            </w:r>
          </w:p>
          <w:p w:rsidR="006E7055" w:rsidRDefault="006E7055">
            <w:pPr>
              <w:pStyle w:val="a4"/>
              <w:spacing w:line="256" w:lineRule="auto"/>
              <w:rPr>
                <w:rFonts w:ascii="Arial" w:hAnsi="Arial" w:cs="Arial"/>
                <w:sz w:val="20"/>
                <w:szCs w:val="20"/>
                <w:lang w:eastAsia="en-US"/>
              </w:rPr>
            </w:pPr>
            <w:r>
              <w:rPr>
                <w:rFonts w:ascii="Arial" w:hAnsi="Arial" w:cs="Arial"/>
                <w:sz w:val="20"/>
                <w:szCs w:val="20"/>
                <w:lang w:eastAsia="en-US"/>
              </w:rPr>
              <w:t> </w:t>
            </w:r>
          </w:p>
          <w:p w:rsidR="006E7055" w:rsidRDefault="006E7055">
            <w:pPr>
              <w:pStyle w:val="a4"/>
              <w:spacing w:line="256" w:lineRule="auto"/>
              <w:rPr>
                <w:rFonts w:ascii="Arial" w:hAnsi="Arial" w:cs="Arial"/>
                <w:sz w:val="20"/>
                <w:szCs w:val="20"/>
                <w:lang w:eastAsia="en-US"/>
              </w:rPr>
            </w:pPr>
            <w:r>
              <w:rPr>
                <w:rFonts w:ascii="Arial" w:hAnsi="Arial" w:cs="Arial"/>
                <w:b/>
                <w:bCs/>
                <w:sz w:val="20"/>
                <w:szCs w:val="20"/>
                <w:lang w:eastAsia="en-US"/>
              </w:rPr>
              <w:t xml:space="preserve">V. </w:t>
            </w:r>
            <w:proofErr w:type="spellStart"/>
            <w:r>
              <w:rPr>
                <w:rFonts w:ascii="Arial" w:hAnsi="Arial" w:cs="Arial"/>
                <w:b/>
                <w:bCs/>
                <w:sz w:val="20"/>
                <w:szCs w:val="20"/>
                <w:lang w:eastAsia="en-US"/>
              </w:rPr>
              <w:t>Calităţi</w:t>
            </w:r>
            <w:proofErr w:type="spellEnd"/>
            <w:r>
              <w:rPr>
                <w:rFonts w:ascii="Arial" w:hAnsi="Arial" w:cs="Arial"/>
                <w:b/>
                <w:bCs/>
                <w:sz w:val="20"/>
                <w:szCs w:val="20"/>
                <w:lang w:eastAsia="en-US"/>
              </w:rPr>
              <w:t xml:space="preserve"> </w:t>
            </w:r>
            <w:proofErr w:type="spellStart"/>
            <w:r>
              <w:rPr>
                <w:rFonts w:ascii="Arial" w:hAnsi="Arial" w:cs="Arial"/>
                <w:b/>
                <w:bCs/>
                <w:sz w:val="20"/>
                <w:szCs w:val="20"/>
                <w:lang w:eastAsia="en-US"/>
              </w:rPr>
              <w:t>personale</w:t>
            </w:r>
            <w:proofErr w:type="spellEnd"/>
            <w:r>
              <w:rPr>
                <w:rFonts w:ascii="Arial" w:hAnsi="Arial" w:cs="Arial"/>
                <w:b/>
                <w:bCs/>
                <w:sz w:val="20"/>
                <w:szCs w:val="20"/>
                <w:lang w:eastAsia="en-US"/>
              </w:rPr>
              <w:t xml:space="preserve"> (</w:t>
            </w:r>
            <w:proofErr w:type="spellStart"/>
            <w:r>
              <w:rPr>
                <w:rFonts w:ascii="Arial" w:hAnsi="Arial" w:cs="Arial"/>
                <w:b/>
                <w:bCs/>
                <w:sz w:val="20"/>
                <w:szCs w:val="20"/>
                <w:lang w:eastAsia="en-US"/>
              </w:rPr>
              <w:t>autoevaluare</w:t>
            </w:r>
            <w:proofErr w:type="spellEnd"/>
            <w:r>
              <w:rPr>
                <w:rFonts w:ascii="Arial" w:hAnsi="Arial" w:cs="Arial"/>
                <w:b/>
                <w:bCs/>
                <w:sz w:val="20"/>
                <w:szCs w:val="20"/>
                <w:lang w:eastAsia="en-US"/>
              </w:rPr>
              <w:t>)</w:t>
            </w:r>
          </w:p>
          <w:p w:rsidR="006E7055" w:rsidRDefault="006E7055">
            <w:pPr>
              <w:pStyle w:val="a4"/>
              <w:spacing w:line="256" w:lineRule="auto"/>
              <w:rPr>
                <w:rFonts w:ascii="Arial" w:hAnsi="Arial" w:cs="Arial"/>
                <w:sz w:val="20"/>
                <w:szCs w:val="20"/>
                <w:lang w:eastAsia="en-US"/>
              </w:rPr>
            </w:pPr>
            <w:r>
              <w:rPr>
                <w:rFonts w:ascii="Arial" w:hAnsi="Arial" w:cs="Arial"/>
                <w:sz w:val="20"/>
                <w:szCs w:val="20"/>
                <w:lang w:eastAsia="en-US"/>
              </w:rPr>
              <w:t> </w:t>
            </w:r>
          </w:p>
        </w:tc>
      </w:tr>
      <w:tr w:rsidR="006E7055" w:rsidRPr="006E7055" w:rsidTr="006E7055">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jc w:val="center"/>
              <w:rPr>
                <w:rFonts w:ascii="Arial" w:hAnsi="Arial" w:cs="Arial"/>
                <w:b/>
                <w:bCs/>
                <w:sz w:val="20"/>
                <w:szCs w:val="20"/>
              </w:rPr>
            </w:pPr>
            <w:r>
              <w:rPr>
                <w:rFonts w:ascii="Arial" w:hAnsi="Arial" w:cs="Arial"/>
                <w:b/>
                <w:bCs/>
                <w:sz w:val="20"/>
                <w:szCs w:val="20"/>
              </w:rPr>
              <w:t xml:space="preserve">Calităţi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jc w:val="center"/>
              <w:rPr>
                <w:rFonts w:ascii="Arial" w:hAnsi="Arial" w:cs="Arial"/>
                <w:b/>
                <w:bCs/>
                <w:sz w:val="20"/>
                <w:szCs w:val="20"/>
                <w:lang w:val="en-US"/>
              </w:rPr>
            </w:pPr>
            <w:proofErr w:type="spellStart"/>
            <w:r>
              <w:rPr>
                <w:rFonts w:ascii="Arial" w:hAnsi="Arial" w:cs="Arial"/>
                <w:b/>
                <w:bCs/>
                <w:sz w:val="20"/>
                <w:szCs w:val="20"/>
                <w:lang w:val="en-US"/>
              </w:rPr>
              <w:t>Nivel</w:t>
            </w:r>
            <w:proofErr w:type="spellEnd"/>
            <w:r>
              <w:rPr>
                <w:rFonts w:ascii="Arial" w:hAnsi="Arial" w:cs="Arial"/>
                <w:b/>
                <w:bCs/>
                <w:sz w:val="20"/>
                <w:szCs w:val="20"/>
                <w:lang w:val="en-US"/>
              </w:rPr>
              <w:t xml:space="preserve"> de </w:t>
            </w:r>
            <w:proofErr w:type="spellStart"/>
            <w:r>
              <w:rPr>
                <w:rFonts w:ascii="Arial" w:hAnsi="Arial" w:cs="Arial"/>
                <w:b/>
                <w:bCs/>
                <w:sz w:val="20"/>
                <w:szCs w:val="20"/>
                <w:lang w:val="en-US"/>
              </w:rPr>
              <w:t>dezvoltare</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şi</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manifestare</w:t>
            </w:r>
            <w:proofErr w:type="spellEnd"/>
          </w:p>
        </w:tc>
      </w:tr>
      <w:tr w:rsidR="006E7055" w:rsidTr="006E7055">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7055" w:rsidRDefault="006E7055">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jc w:val="center"/>
              <w:rPr>
                <w:rFonts w:ascii="Arial" w:hAnsi="Arial" w:cs="Arial"/>
                <w:b/>
                <w:bCs/>
                <w:sz w:val="20"/>
                <w:szCs w:val="20"/>
              </w:rPr>
            </w:pPr>
            <w:r>
              <w:rPr>
                <w:rFonts w:ascii="Arial" w:hAnsi="Arial" w:cs="Arial"/>
                <w:b/>
                <w:bCs/>
                <w:sz w:val="20"/>
                <w:szCs w:val="20"/>
              </w:rPr>
              <w:t>înalt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jc w:val="center"/>
              <w:rPr>
                <w:rFonts w:ascii="Arial" w:hAnsi="Arial" w:cs="Arial"/>
                <w:b/>
                <w:bCs/>
                <w:sz w:val="20"/>
                <w:szCs w:val="20"/>
              </w:rPr>
            </w:pPr>
            <w:r>
              <w:rPr>
                <w:rFonts w:ascii="Arial" w:hAnsi="Arial" w:cs="Arial"/>
                <w:b/>
                <w:bCs/>
                <w:sz w:val="20"/>
                <w:szCs w:val="20"/>
              </w:rPr>
              <w:t>mediu</w:t>
            </w:r>
          </w:p>
        </w:tc>
      </w:tr>
      <w:tr w:rsidR="006E7055" w:rsidTr="006E705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r>
      <w:tr w:rsidR="006E7055" w:rsidTr="006E705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r>
      <w:tr w:rsidR="006E7055" w:rsidTr="006E705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r>
      <w:tr w:rsidR="006E7055" w:rsidTr="006E705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r>
    </w:tbl>
    <w:p w:rsidR="006E7055" w:rsidRDefault="006E7055" w:rsidP="006E7055">
      <w:pPr>
        <w:pStyle w:val="a4"/>
      </w:pPr>
      <w:r>
        <w:t xml:space="preserve">  </w:t>
      </w:r>
    </w:p>
    <w:tbl>
      <w:tblPr>
        <w:tblW w:w="10500" w:type="dxa"/>
        <w:jc w:val="center"/>
        <w:tblCellSpacing w:w="0" w:type="dxa"/>
        <w:tblLook w:val="04A0" w:firstRow="1" w:lastRow="0" w:firstColumn="1" w:lastColumn="0" w:noHBand="0" w:noVBand="1"/>
      </w:tblPr>
      <w:tblGrid>
        <w:gridCol w:w="5250"/>
        <w:gridCol w:w="2539"/>
        <w:gridCol w:w="1193"/>
        <w:gridCol w:w="1518"/>
      </w:tblGrid>
      <w:tr w:rsidR="006E7055" w:rsidRPr="006E7055" w:rsidTr="006E7055">
        <w:trPr>
          <w:tblCellSpacing w:w="0" w:type="dxa"/>
          <w:jc w:val="center"/>
        </w:trPr>
        <w:tc>
          <w:tcPr>
            <w:tcW w:w="0" w:type="auto"/>
            <w:gridSpan w:val="4"/>
            <w:tcMar>
              <w:top w:w="15" w:type="dxa"/>
              <w:left w:w="45" w:type="dxa"/>
              <w:bottom w:w="15" w:type="dxa"/>
              <w:right w:w="45" w:type="dxa"/>
            </w:tcMar>
            <w:hideMark/>
          </w:tcPr>
          <w:p w:rsidR="006E7055" w:rsidRDefault="006E7055">
            <w:pPr>
              <w:spacing w:line="256" w:lineRule="auto"/>
              <w:rPr>
                <w:rFonts w:ascii="Arial" w:hAnsi="Arial" w:cs="Arial"/>
                <w:sz w:val="20"/>
                <w:szCs w:val="20"/>
                <w:lang w:val="en-US"/>
              </w:rPr>
            </w:pPr>
            <w:r>
              <w:rPr>
                <w:rFonts w:ascii="Arial" w:hAnsi="Arial" w:cs="Arial"/>
                <w:sz w:val="20"/>
                <w:szCs w:val="20"/>
                <w:lang w:val="en-US"/>
              </w:rPr>
              <w:t xml:space="preserve">  </w:t>
            </w:r>
          </w:p>
          <w:p w:rsidR="006E7055" w:rsidRDefault="006E7055">
            <w:pPr>
              <w:pStyle w:val="a4"/>
              <w:spacing w:line="256" w:lineRule="auto"/>
              <w:rPr>
                <w:rFonts w:ascii="Arial" w:hAnsi="Arial" w:cs="Arial"/>
                <w:sz w:val="20"/>
                <w:szCs w:val="20"/>
                <w:lang w:val="en-US" w:eastAsia="en-US"/>
              </w:rPr>
            </w:pPr>
            <w:r>
              <w:rPr>
                <w:rFonts w:ascii="Arial" w:hAnsi="Arial" w:cs="Arial"/>
                <w:b/>
                <w:bCs/>
                <w:sz w:val="20"/>
                <w:szCs w:val="20"/>
                <w:lang w:val="en-US" w:eastAsia="en-US"/>
              </w:rPr>
              <w:t xml:space="preserve">VI. </w:t>
            </w:r>
            <w:proofErr w:type="spellStart"/>
            <w:r>
              <w:rPr>
                <w:rFonts w:ascii="Arial" w:hAnsi="Arial" w:cs="Arial"/>
                <w:b/>
                <w:bCs/>
                <w:sz w:val="20"/>
                <w:szCs w:val="20"/>
                <w:lang w:val="en-US" w:eastAsia="en-US"/>
              </w:rPr>
              <w:t>Nivel</w:t>
            </w:r>
            <w:proofErr w:type="spellEnd"/>
            <w:r>
              <w:rPr>
                <w:rFonts w:ascii="Arial" w:hAnsi="Arial" w:cs="Arial"/>
                <w:b/>
                <w:bCs/>
                <w:sz w:val="20"/>
                <w:szCs w:val="20"/>
                <w:lang w:val="en-US" w:eastAsia="en-US"/>
              </w:rPr>
              <w:t xml:space="preserve"> de </w:t>
            </w:r>
            <w:proofErr w:type="spellStart"/>
            <w:r>
              <w:rPr>
                <w:rFonts w:ascii="Arial" w:hAnsi="Arial" w:cs="Arial"/>
                <w:b/>
                <w:bCs/>
                <w:sz w:val="20"/>
                <w:szCs w:val="20"/>
                <w:lang w:val="en-US" w:eastAsia="en-US"/>
              </w:rPr>
              <w:t>cunoaştere</w:t>
            </w:r>
            <w:proofErr w:type="spellEnd"/>
            <w:r>
              <w:rPr>
                <w:rFonts w:ascii="Arial" w:hAnsi="Arial" w:cs="Arial"/>
                <w:b/>
                <w:bCs/>
                <w:sz w:val="20"/>
                <w:szCs w:val="20"/>
                <w:lang w:val="en-US" w:eastAsia="en-US"/>
              </w:rPr>
              <w:t xml:space="preserve"> a </w:t>
            </w:r>
            <w:proofErr w:type="spellStart"/>
            <w:r>
              <w:rPr>
                <w:rFonts w:ascii="Arial" w:hAnsi="Arial" w:cs="Arial"/>
                <w:b/>
                <w:bCs/>
                <w:sz w:val="20"/>
                <w:szCs w:val="20"/>
                <w:lang w:val="en-US" w:eastAsia="en-US"/>
              </w:rPr>
              <w:t>limbilor</w:t>
            </w:r>
            <w:proofErr w:type="spellEnd"/>
            <w:r>
              <w:rPr>
                <w:rFonts w:ascii="Arial" w:hAnsi="Arial" w:cs="Arial"/>
                <w:b/>
                <w:bCs/>
                <w:sz w:val="20"/>
                <w:szCs w:val="20"/>
                <w:lang w:val="en-US" w:eastAsia="en-US"/>
              </w:rPr>
              <w:t xml:space="preserve"> </w:t>
            </w:r>
          </w:p>
          <w:p w:rsidR="006E7055" w:rsidRDefault="006E7055">
            <w:pPr>
              <w:pStyle w:val="a4"/>
              <w:spacing w:line="256" w:lineRule="auto"/>
              <w:rPr>
                <w:rFonts w:ascii="Arial" w:hAnsi="Arial" w:cs="Arial"/>
                <w:sz w:val="20"/>
                <w:szCs w:val="20"/>
                <w:lang w:val="en-US" w:eastAsia="en-US"/>
              </w:rPr>
            </w:pPr>
            <w:r>
              <w:rPr>
                <w:rFonts w:ascii="Arial" w:hAnsi="Arial" w:cs="Arial"/>
                <w:sz w:val="20"/>
                <w:szCs w:val="20"/>
                <w:lang w:val="en-US" w:eastAsia="en-US"/>
              </w:rPr>
              <w:t> </w:t>
            </w:r>
          </w:p>
        </w:tc>
      </w:tr>
      <w:tr w:rsidR="006E7055" w:rsidTr="006E7055">
        <w:trPr>
          <w:tblCellSpacing w:w="0" w:type="dxa"/>
          <w:jc w:val="center"/>
        </w:trPr>
        <w:tc>
          <w:tcPr>
            <w:tcW w:w="250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pStyle w:val="cb"/>
              <w:spacing w:line="256" w:lineRule="auto"/>
              <w:rPr>
                <w:rFonts w:ascii="Arial" w:hAnsi="Arial" w:cs="Arial"/>
                <w:sz w:val="20"/>
                <w:szCs w:val="20"/>
                <w:lang w:eastAsia="en-US"/>
              </w:rPr>
            </w:pPr>
            <w:proofErr w:type="spellStart"/>
            <w:r>
              <w:rPr>
                <w:rFonts w:ascii="Arial" w:hAnsi="Arial" w:cs="Arial"/>
                <w:sz w:val="20"/>
                <w:szCs w:val="20"/>
                <w:lang w:eastAsia="en-US"/>
              </w:rPr>
              <w:t>Denumirea</w:t>
            </w:r>
            <w:proofErr w:type="spellEnd"/>
            <w:r>
              <w:rPr>
                <w:rFonts w:ascii="Arial" w:hAnsi="Arial" w:cs="Arial"/>
                <w:sz w:val="20"/>
                <w:szCs w:val="20"/>
                <w:lang w:eastAsia="en-US"/>
              </w:rPr>
              <w:t xml:space="preserve"> </w:t>
            </w:r>
            <w:proofErr w:type="spellStart"/>
            <w:r>
              <w:rPr>
                <w:rFonts w:ascii="Arial" w:hAnsi="Arial" w:cs="Arial"/>
                <w:sz w:val="20"/>
                <w:szCs w:val="20"/>
                <w:lang w:eastAsia="en-US"/>
              </w:rPr>
              <w:t>limbii</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jc w:val="center"/>
              <w:rPr>
                <w:rFonts w:ascii="Arial" w:hAnsi="Arial" w:cs="Arial"/>
                <w:b/>
                <w:bCs/>
                <w:sz w:val="20"/>
                <w:szCs w:val="20"/>
              </w:rPr>
            </w:pPr>
            <w:r>
              <w:rPr>
                <w:rFonts w:ascii="Arial" w:hAnsi="Arial" w:cs="Arial"/>
                <w:b/>
                <w:bCs/>
                <w:sz w:val="20"/>
                <w:szCs w:val="20"/>
              </w:rPr>
              <w:t>Calificativ de cunoaştere</w:t>
            </w:r>
          </w:p>
        </w:tc>
      </w:tr>
      <w:tr w:rsidR="006E7055" w:rsidTr="006E7055">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7055" w:rsidRDefault="006E7055">
            <w:pPr>
              <w:rPr>
                <w:rFonts w:ascii="Arial" w:hAnsi="Arial" w:cs="Arial"/>
                <w:b/>
                <w:bCs/>
                <w:sz w:val="20"/>
                <w:szCs w:val="20"/>
                <w:lang w:val="ru-RU" w:eastAsia="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jc w:val="center"/>
              <w:rPr>
                <w:rFonts w:ascii="Arial" w:hAnsi="Arial" w:cs="Arial"/>
                <w:b/>
                <w:bCs/>
                <w:sz w:val="20"/>
                <w:szCs w:val="20"/>
              </w:rPr>
            </w:pPr>
            <w:r>
              <w:rPr>
                <w:rFonts w:ascii="Arial" w:hAnsi="Arial" w:cs="Arial"/>
                <w:b/>
                <w:bCs/>
                <w:sz w:val="20"/>
                <w:szCs w:val="20"/>
              </w:rPr>
              <w:t xml:space="preserve">cunoştinţe </w:t>
            </w:r>
            <w:r>
              <w:rPr>
                <w:rFonts w:ascii="Arial" w:hAnsi="Arial" w:cs="Arial"/>
                <w:b/>
                <w:bCs/>
                <w:sz w:val="20"/>
                <w:szCs w:val="20"/>
              </w:rPr>
              <w:br/>
              <w:t>de bază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jc w:val="center"/>
              <w:rPr>
                <w:rFonts w:ascii="Arial" w:hAnsi="Arial" w:cs="Arial"/>
                <w:b/>
                <w:bCs/>
                <w:sz w:val="20"/>
                <w:szCs w:val="20"/>
              </w:rPr>
            </w:pPr>
            <w:r>
              <w:rPr>
                <w:rFonts w:ascii="Arial" w:hAnsi="Arial" w:cs="Arial"/>
                <w:b/>
                <w:bCs/>
                <w:sz w:val="20"/>
                <w:szCs w:val="20"/>
              </w:rPr>
              <w:t>bine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jc w:val="center"/>
              <w:rPr>
                <w:rFonts w:ascii="Arial" w:hAnsi="Arial" w:cs="Arial"/>
                <w:b/>
                <w:bCs/>
                <w:sz w:val="20"/>
                <w:szCs w:val="20"/>
              </w:rPr>
            </w:pPr>
            <w:r>
              <w:rPr>
                <w:rFonts w:ascii="Arial" w:hAnsi="Arial" w:cs="Arial"/>
                <w:b/>
                <w:bCs/>
                <w:sz w:val="20"/>
                <w:szCs w:val="20"/>
              </w:rPr>
              <w:t xml:space="preserve">foarte </w:t>
            </w:r>
            <w:r>
              <w:rPr>
                <w:rFonts w:ascii="Arial" w:hAnsi="Arial" w:cs="Arial"/>
                <w:b/>
                <w:bCs/>
                <w:sz w:val="20"/>
                <w:szCs w:val="20"/>
              </w:rPr>
              <w:br/>
              <w:t>bine</w:t>
            </w:r>
          </w:p>
        </w:tc>
      </w:tr>
      <w:tr w:rsidR="006E7055" w:rsidTr="006E705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r>
      <w:tr w:rsidR="006E7055" w:rsidTr="006E705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rPr>
                <w:rFonts w:ascii="Arial" w:hAnsi="Arial" w:cs="Arial"/>
                <w:sz w:val="20"/>
                <w:szCs w:val="20"/>
              </w:rPr>
            </w:pPr>
            <w:r>
              <w:rPr>
                <w:rFonts w:ascii="Arial" w:hAnsi="Arial" w:cs="Arial"/>
                <w:sz w:val="20"/>
                <w:szCs w:val="20"/>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r>
      <w:tr w:rsidR="006E7055" w:rsidTr="006E705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r>
      <w:tr w:rsidR="006E7055" w:rsidTr="006E705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r>
    </w:tbl>
    <w:p w:rsidR="006E7055" w:rsidRDefault="006E7055" w:rsidP="006E7055">
      <w:pPr>
        <w:pStyle w:val="a4"/>
      </w:pPr>
      <w:r>
        <w:t xml:space="preserve">  </w:t>
      </w:r>
    </w:p>
    <w:tbl>
      <w:tblPr>
        <w:tblW w:w="10500" w:type="dxa"/>
        <w:jc w:val="center"/>
        <w:tblCellSpacing w:w="0" w:type="dxa"/>
        <w:tblLook w:val="04A0" w:firstRow="1" w:lastRow="0" w:firstColumn="1" w:lastColumn="0" w:noHBand="0" w:noVBand="1"/>
      </w:tblPr>
      <w:tblGrid>
        <w:gridCol w:w="5250"/>
        <w:gridCol w:w="5250"/>
      </w:tblGrid>
      <w:tr w:rsidR="006E7055" w:rsidRPr="006E7055" w:rsidTr="006E7055">
        <w:trPr>
          <w:tblCellSpacing w:w="0" w:type="dxa"/>
          <w:jc w:val="center"/>
        </w:trPr>
        <w:tc>
          <w:tcPr>
            <w:tcW w:w="0" w:type="auto"/>
            <w:gridSpan w:val="2"/>
            <w:tcMar>
              <w:top w:w="15" w:type="dxa"/>
              <w:left w:w="45" w:type="dxa"/>
              <w:bottom w:w="15" w:type="dxa"/>
              <w:right w:w="45" w:type="dxa"/>
            </w:tcMar>
            <w:hideMark/>
          </w:tcPr>
          <w:p w:rsidR="006E7055" w:rsidRDefault="006E7055">
            <w:pPr>
              <w:spacing w:line="256" w:lineRule="auto"/>
              <w:rPr>
                <w:rFonts w:ascii="Arial" w:hAnsi="Arial" w:cs="Arial"/>
                <w:sz w:val="20"/>
                <w:szCs w:val="20"/>
                <w:lang w:val="en-US"/>
              </w:rPr>
            </w:pPr>
            <w:r>
              <w:rPr>
                <w:rFonts w:ascii="Arial" w:hAnsi="Arial" w:cs="Arial"/>
                <w:sz w:val="20"/>
                <w:szCs w:val="20"/>
                <w:lang w:val="en-US"/>
              </w:rPr>
              <w:t> </w:t>
            </w:r>
          </w:p>
          <w:p w:rsidR="006E7055" w:rsidRDefault="006E7055">
            <w:pPr>
              <w:pStyle w:val="a4"/>
              <w:spacing w:line="256" w:lineRule="auto"/>
              <w:rPr>
                <w:rFonts w:ascii="Arial" w:hAnsi="Arial" w:cs="Arial"/>
                <w:sz w:val="20"/>
                <w:szCs w:val="20"/>
                <w:lang w:val="en-US" w:eastAsia="en-US"/>
              </w:rPr>
            </w:pPr>
            <w:r>
              <w:rPr>
                <w:rFonts w:ascii="Arial" w:hAnsi="Arial" w:cs="Arial"/>
                <w:b/>
                <w:bCs/>
                <w:sz w:val="20"/>
                <w:szCs w:val="20"/>
                <w:lang w:val="en-US" w:eastAsia="en-US"/>
              </w:rPr>
              <w:t xml:space="preserve">VII. </w:t>
            </w:r>
            <w:proofErr w:type="spellStart"/>
            <w:r>
              <w:rPr>
                <w:rFonts w:ascii="Arial" w:hAnsi="Arial" w:cs="Arial"/>
                <w:b/>
                <w:bCs/>
                <w:sz w:val="20"/>
                <w:szCs w:val="20"/>
                <w:lang w:val="en-US" w:eastAsia="en-US"/>
              </w:rPr>
              <w:t>Abilităţi</w:t>
            </w:r>
            <w:proofErr w:type="spellEnd"/>
            <w:r>
              <w:rPr>
                <w:rFonts w:ascii="Arial" w:hAnsi="Arial" w:cs="Arial"/>
                <w:b/>
                <w:bCs/>
                <w:sz w:val="20"/>
                <w:szCs w:val="20"/>
                <w:lang w:val="en-US" w:eastAsia="en-US"/>
              </w:rPr>
              <w:t xml:space="preserve"> de </w:t>
            </w:r>
            <w:proofErr w:type="spellStart"/>
            <w:r>
              <w:rPr>
                <w:rFonts w:ascii="Arial" w:hAnsi="Arial" w:cs="Arial"/>
                <w:b/>
                <w:bCs/>
                <w:sz w:val="20"/>
                <w:szCs w:val="20"/>
                <w:lang w:val="en-US" w:eastAsia="en-US"/>
              </w:rPr>
              <w:t>operare</w:t>
            </w:r>
            <w:proofErr w:type="spellEnd"/>
            <w:r>
              <w:rPr>
                <w:rFonts w:ascii="Arial" w:hAnsi="Arial" w:cs="Arial"/>
                <w:b/>
                <w:bCs/>
                <w:sz w:val="20"/>
                <w:szCs w:val="20"/>
                <w:lang w:val="en-US" w:eastAsia="en-US"/>
              </w:rPr>
              <w:t xml:space="preserve"> </w:t>
            </w:r>
            <w:proofErr w:type="spellStart"/>
            <w:r>
              <w:rPr>
                <w:rFonts w:ascii="Arial" w:hAnsi="Arial" w:cs="Arial"/>
                <w:b/>
                <w:bCs/>
                <w:sz w:val="20"/>
                <w:szCs w:val="20"/>
                <w:lang w:val="en-US" w:eastAsia="en-US"/>
              </w:rPr>
              <w:t>pe</w:t>
            </w:r>
            <w:proofErr w:type="spellEnd"/>
            <w:r>
              <w:rPr>
                <w:rFonts w:ascii="Arial" w:hAnsi="Arial" w:cs="Arial"/>
                <w:b/>
                <w:bCs/>
                <w:sz w:val="20"/>
                <w:szCs w:val="20"/>
                <w:lang w:val="en-US" w:eastAsia="en-US"/>
              </w:rPr>
              <w:t xml:space="preserve"> calculator</w:t>
            </w:r>
          </w:p>
          <w:p w:rsidR="006E7055" w:rsidRDefault="006E7055">
            <w:pPr>
              <w:pStyle w:val="a4"/>
              <w:spacing w:line="256" w:lineRule="auto"/>
              <w:rPr>
                <w:rFonts w:ascii="Arial" w:hAnsi="Arial" w:cs="Arial"/>
                <w:sz w:val="20"/>
                <w:szCs w:val="20"/>
                <w:lang w:val="en-US" w:eastAsia="en-US"/>
              </w:rPr>
            </w:pPr>
            <w:r>
              <w:rPr>
                <w:rFonts w:ascii="Arial" w:hAnsi="Arial" w:cs="Arial"/>
                <w:sz w:val="20"/>
                <w:szCs w:val="20"/>
                <w:lang w:val="en-US" w:eastAsia="en-US"/>
              </w:rPr>
              <w:t> </w:t>
            </w:r>
          </w:p>
        </w:tc>
      </w:tr>
      <w:tr w:rsidR="006E7055" w:rsidTr="006E7055">
        <w:trPr>
          <w:tblCellSpacing w:w="0" w:type="dxa"/>
          <w:jc w:val="center"/>
        </w:trPr>
        <w:tc>
          <w:tcPr>
            <w:tcW w:w="2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pStyle w:val="cb"/>
              <w:spacing w:line="256" w:lineRule="auto"/>
              <w:rPr>
                <w:rFonts w:ascii="Arial" w:hAnsi="Arial" w:cs="Arial"/>
                <w:sz w:val="20"/>
                <w:szCs w:val="20"/>
                <w:lang w:eastAsia="en-US"/>
              </w:rPr>
            </w:pPr>
            <w:proofErr w:type="spellStart"/>
            <w:r>
              <w:rPr>
                <w:rFonts w:ascii="Arial" w:hAnsi="Arial" w:cs="Arial"/>
                <w:sz w:val="20"/>
                <w:szCs w:val="20"/>
                <w:lang w:eastAsia="en-US"/>
              </w:rPr>
              <w:t>Programe</w:t>
            </w:r>
            <w:proofErr w:type="spellEnd"/>
            <w:r>
              <w:rPr>
                <w:rFonts w:ascii="Arial" w:hAnsi="Arial" w:cs="Arial"/>
                <w:sz w:val="20"/>
                <w:szCs w:val="20"/>
                <w:lang w:eastAsia="en-US"/>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pStyle w:val="cb"/>
              <w:spacing w:line="256" w:lineRule="auto"/>
              <w:rPr>
                <w:rFonts w:ascii="Arial" w:hAnsi="Arial" w:cs="Arial"/>
                <w:sz w:val="20"/>
                <w:szCs w:val="20"/>
                <w:lang w:eastAsia="en-US"/>
              </w:rPr>
            </w:pPr>
            <w:proofErr w:type="spellStart"/>
            <w:r>
              <w:rPr>
                <w:rFonts w:ascii="Arial" w:hAnsi="Arial" w:cs="Arial"/>
                <w:sz w:val="20"/>
                <w:szCs w:val="20"/>
                <w:lang w:eastAsia="en-US"/>
              </w:rPr>
              <w:t>Nivel</w:t>
            </w:r>
            <w:proofErr w:type="spellEnd"/>
            <w:r>
              <w:rPr>
                <w:rFonts w:ascii="Arial" w:hAnsi="Arial" w:cs="Arial"/>
                <w:sz w:val="20"/>
                <w:szCs w:val="20"/>
                <w:lang w:eastAsia="en-US"/>
              </w:rPr>
              <w:t xml:space="preserve"> </w:t>
            </w:r>
            <w:proofErr w:type="spellStart"/>
            <w:r>
              <w:rPr>
                <w:rFonts w:ascii="Arial" w:hAnsi="Arial" w:cs="Arial"/>
                <w:sz w:val="20"/>
                <w:szCs w:val="20"/>
                <w:lang w:eastAsia="en-US"/>
              </w:rPr>
              <w:t>de</w:t>
            </w:r>
            <w:proofErr w:type="spellEnd"/>
            <w:r>
              <w:rPr>
                <w:rFonts w:ascii="Arial" w:hAnsi="Arial" w:cs="Arial"/>
                <w:sz w:val="20"/>
                <w:szCs w:val="20"/>
                <w:lang w:eastAsia="en-US"/>
              </w:rPr>
              <w:t xml:space="preserve"> </w:t>
            </w:r>
            <w:proofErr w:type="spellStart"/>
            <w:r>
              <w:rPr>
                <w:rFonts w:ascii="Arial" w:hAnsi="Arial" w:cs="Arial"/>
                <w:sz w:val="20"/>
                <w:szCs w:val="20"/>
                <w:lang w:eastAsia="en-US"/>
              </w:rPr>
              <w:t>utilizare</w:t>
            </w:r>
            <w:proofErr w:type="spellEnd"/>
          </w:p>
        </w:tc>
      </w:tr>
      <w:tr w:rsidR="006E7055" w:rsidTr="006E705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r>
      <w:tr w:rsidR="006E7055" w:rsidTr="006E705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r>
      <w:tr w:rsidR="006E7055" w:rsidTr="006E705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r>
      <w:tr w:rsidR="006E7055" w:rsidTr="006E705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r>
    </w:tbl>
    <w:p w:rsidR="006E7055" w:rsidRDefault="006E7055" w:rsidP="006E7055">
      <w:pPr>
        <w:pStyle w:val="a4"/>
      </w:pPr>
      <w:r>
        <w:t xml:space="preserve">  </w:t>
      </w:r>
    </w:p>
    <w:tbl>
      <w:tblPr>
        <w:tblW w:w="10500" w:type="dxa"/>
        <w:jc w:val="center"/>
        <w:tblCellSpacing w:w="0" w:type="dxa"/>
        <w:tblLook w:val="04A0" w:firstRow="1" w:lastRow="0" w:firstColumn="1" w:lastColumn="0" w:noHBand="0" w:noVBand="1"/>
      </w:tblPr>
      <w:tblGrid>
        <w:gridCol w:w="3750"/>
        <w:gridCol w:w="6750"/>
      </w:tblGrid>
      <w:tr w:rsidR="006E7055" w:rsidTr="006E7055">
        <w:trPr>
          <w:tblCellSpacing w:w="0" w:type="dxa"/>
          <w:jc w:val="center"/>
        </w:trPr>
        <w:tc>
          <w:tcPr>
            <w:tcW w:w="0" w:type="auto"/>
            <w:gridSpan w:val="2"/>
            <w:tcMar>
              <w:top w:w="15" w:type="dxa"/>
              <w:left w:w="45" w:type="dxa"/>
              <w:bottom w:w="15" w:type="dxa"/>
              <w:right w:w="45" w:type="dxa"/>
            </w:tcMar>
            <w:hideMark/>
          </w:tcPr>
          <w:p w:rsidR="006E7055" w:rsidRDefault="006E7055">
            <w:pPr>
              <w:spacing w:line="256" w:lineRule="auto"/>
              <w:rPr>
                <w:rFonts w:ascii="Arial" w:hAnsi="Arial" w:cs="Arial"/>
                <w:sz w:val="20"/>
                <w:szCs w:val="20"/>
              </w:rPr>
            </w:pPr>
            <w:r>
              <w:rPr>
                <w:rFonts w:ascii="Arial" w:hAnsi="Arial" w:cs="Arial"/>
                <w:sz w:val="20"/>
                <w:szCs w:val="20"/>
              </w:rPr>
              <w:t xml:space="preserve">  </w:t>
            </w:r>
          </w:p>
          <w:p w:rsidR="006E7055" w:rsidRDefault="006E7055">
            <w:pPr>
              <w:pStyle w:val="a4"/>
              <w:spacing w:line="256" w:lineRule="auto"/>
              <w:rPr>
                <w:rFonts w:ascii="Arial" w:hAnsi="Arial" w:cs="Arial"/>
                <w:sz w:val="20"/>
                <w:szCs w:val="20"/>
                <w:lang w:eastAsia="en-US"/>
              </w:rPr>
            </w:pPr>
            <w:r>
              <w:rPr>
                <w:rFonts w:ascii="Arial" w:hAnsi="Arial" w:cs="Arial"/>
                <w:b/>
                <w:bCs/>
                <w:sz w:val="20"/>
                <w:szCs w:val="20"/>
                <w:lang w:eastAsia="en-US"/>
              </w:rPr>
              <w:t xml:space="preserve">VIII. </w:t>
            </w:r>
            <w:proofErr w:type="spellStart"/>
            <w:r>
              <w:rPr>
                <w:rFonts w:ascii="Arial" w:hAnsi="Arial" w:cs="Arial"/>
                <w:b/>
                <w:bCs/>
                <w:sz w:val="20"/>
                <w:szCs w:val="20"/>
                <w:lang w:eastAsia="en-US"/>
              </w:rPr>
              <w:t>Relaţii</w:t>
            </w:r>
            <w:proofErr w:type="spellEnd"/>
            <w:r>
              <w:rPr>
                <w:rFonts w:ascii="Arial" w:hAnsi="Arial" w:cs="Arial"/>
                <w:b/>
                <w:bCs/>
                <w:sz w:val="20"/>
                <w:szCs w:val="20"/>
                <w:lang w:eastAsia="en-US"/>
              </w:rPr>
              <w:t xml:space="preserve"> </w:t>
            </w:r>
            <w:proofErr w:type="spellStart"/>
            <w:r>
              <w:rPr>
                <w:rFonts w:ascii="Arial" w:hAnsi="Arial" w:cs="Arial"/>
                <w:b/>
                <w:bCs/>
                <w:sz w:val="20"/>
                <w:szCs w:val="20"/>
                <w:lang w:eastAsia="en-US"/>
              </w:rPr>
              <w:t>de</w:t>
            </w:r>
            <w:proofErr w:type="spellEnd"/>
            <w:r>
              <w:rPr>
                <w:rFonts w:ascii="Arial" w:hAnsi="Arial" w:cs="Arial"/>
                <w:b/>
                <w:bCs/>
                <w:sz w:val="20"/>
                <w:szCs w:val="20"/>
                <w:lang w:eastAsia="en-US"/>
              </w:rPr>
              <w:t xml:space="preserve"> </w:t>
            </w:r>
            <w:proofErr w:type="spellStart"/>
            <w:r>
              <w:rPr>
                <w:rFonts w:ascii="Arial" w:hAnsi="Arial" w:cs="Arial"/>
                <w:b/>
                <w:bCs/>
                <w:sz w:val="20"/>
                <w:szCs w:val="20"/>
                <w:lang w:eastAsia="en-US"/>
              </w:rPr>
              <w:t>rudenie</w:t>
            </w:r>
            <w:proofErr w:type="spellEnd"/>
          </w:p>
          <w:p w:rsidR="006E7055" w:rsidRDefault="006E7055">
            <w:pPr>
              <w:pStyle w:val="a4"/>
              <w:spacing w:line="256" w:lineRule="auto"/>
              <w:rPr>
                <w:rFonts w:ascii="Arial" w:hAnsi="Arial" w:cs="Arial"/>
                <w:sz w:val="20"/>
                <w:szCs w:val="20"/>
                <w:lang w:eastAsia="en-US"/>
              </w:rPr>
            </w:pPr>
            <w:r>
              <w:rPr>
                <w:rFonts w:ascii="Arial" w:hAnsi="Arial" w:cs="Arial"/>
                <w:sz w:val="20"/>
                <w:szCs w:val="20"/>
                <w:lang w:eastAsia="en-US"/>
              </w:rPr>
              <w:t> </w:t>
            </w:r>
          </w:p>
        </w:tc>
      </w:tr>
      <w:tr w:rsidR="006E7055" w:rsidRPr="006E7055" w:rsidTr="006E7055">
        <w:trPr>
          <w:tblCellSpacing w:w="0" w:type="dxa"/>
          <w:jc w:val="center"/>
        </w:trPr>
        <w:tc>
          <w:tcPr>
            <w:tcW w:w="37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rPr>
                <w:rFonts w:ascii="Arial" w:hAnsi="Arial" w:cs="Arial"/>
                <w:sz w:val="20"/>
                <w:szCs w:val="20"/>
                <w:lang w:val="en-US"/>
              </w:rPr>
            </w:pPr>
            <w:proofErr w:type="spellStart"/>
            <w:r>
              <w:rPr>
                <w:rFonts w:ascii="Arial" w:hAnsi="Arial" w:cs="Arial"/>
                <w:b/>
                <w:bCs/>
                <w:sz w:val="20"/>
                <w:szCs w:val="20"/>
                <w:lang w:val="en-US"/>
              </w:rPr>
              <w:t>Relaţii</w:t>
            </w:r>
            <w:proofErr w:type="spellEnd"/>
            <w:r>
              <w:rPr>
                <w:rFonts w:ascii="Arial" w:hAnsi="Arial" w:cs="Arial"/>
                <w:b/>
                <w:bCs/>
                <w:sz w:val="20"/>
                <w:szCs w:val="20"/>
                <w:lang w:val="en-US"/>
              </w:rPr>
              <w:t xml:space="preserve"> de </w:t>
            </w:r>
            <w:proofErr w:type="spellStart"/>
            <w:r>
              <w:rPr>
                <w:rFonts w:ascii="Arial" w:hAnsi="Arial" w:cs="Arial"/>
                <w:b/>
                <w:bCs/>
                <w:sz w:val="20"/>
                <w:szCs w:val="20"/>
                <w:lang w:val="en-US"/>
              </w:rPr>
              <w:t>rudenie</w:t>
            </w:r>
            <w:proofErr w:type="spellEnd"/>
            <w:r>
              <w:rPr>
                <w:rFonts w:ascii="Arial" w:hAnsi="Arial" w:cs="Arial"/>
                <w:b/>
                <w:bCs/>
                <w:sz w:val="20"/>
                <w:szCs w:val="20"/>
                <w:lang w:val="en-US"/>
              </w:rPr>
              <w:t xml:space="preserve"> cu </w:t>
            </w:r>
            <w:proofErr w:type="spellStart"/>
            <w:r>
              <w:rPr>
                <w:rFonts w:ascii="Arial" w:hAnsi="Arial" w:cs="Arial"/>
                <w:b/>
                <w:bCs/>
                <w:sz w:val="20"/>
                <w:szCs w:val="20"/>
                <w:lang w:val="en-US"/>
              </w:rPr>
              <w:t>funcţionarii</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autorităţilor</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publice</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organizatoare</w:t>
            </w:r>
            <w:proofErr w:type="spellEnd"/>
            <w:r>
              <w:rPr>
                <w:rFonts w:ascii="Arial" w:hAnsi="Arial" w:cs="Arial"/>
                <w:b/>
                <w:bCs/>
                <w:sz w:val="20"/>
                <w:szCs w:val="20"/>
                <w:lang w:val="en-US"/>
              </w:rPr>
              <w:t xml:space="preserve"> a </w:t>
            </w:r>
            <w:proofErr w:type="spellStart"/>
            <w:r>
              <w:rPr>
                <w:rFonts w:ascii="Arial" w:hAnsi="Arial" w:cs="Arial"/>
                <w:b/>
                <w:bCs/>
                <w:sz w:val="20"/>
                <w:szCs w:val="20"/>
                <w:lang w:val="en-US"/>
              </w:rPr>
              <w:t>concursului</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rPr>
                <w:rFonts w:ascii="Arial" w:hAnsi="Arial" w:cs="Arial"/>
                <w:sz w:val="20"/>
                <w:szCs w:val="20"/>
                <w:lang w:val="en-US"/>
              </w:rPr>
            </w:pPr>
            <w:r>
              <w:rPr>
                <w:rFonts w:ascii="Arial" w:hAnsi="Arial" w:cs="Arial"/>
                <w:sz w:val="20"/>
                <w:szCs w:val="20"/>
                <w:lang w:val="en-US"/>
              </w:rPr>
              <w:t> </w:t>
            </w:r>
          </w:p>
        </w:tc>
      </w:tr>
      <w:tr w:rsidR="006E7055" w:rsidRPr="006E7055" w:rsidTr="006E7055">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7055" w:rsidRDefault="006E7055">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rPr>
                <w:rFonts w:ascii="Arial" w:hAnsi="Arial" w:cs="Arial"/>
                <w:sz w:val="20"/>
                <w:szCs w:val="20"/>
                <w:lang w:val="en-US"/>
              </w:rPr>
            </w:pPr>
            <w:r>
              <w:rPr>
                <w:rFonts w:ascii="Arial" w:hAnsi="Arial" w:cs="Arial"/>
                <w:sz w:val="20"/>
                <w:szCs w:val="20"/>
                <w:lang w:val="en-US"/>
              </w:rPr>
              <w:t> </w:t>
            </w:r>
          </w:p>
        </w:tc>
      </w:tr>
      <w:tr w:rsidR="006E7055" w:rsidRPr="006E7055" w:rsidTr="006E7055">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7055" w:rsidRDefault="006E7055">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rPr>
                <w:rFonts w:ascii="Arial" w:hAnsi="Arial" w:cs="Arial"/>
                <w:sz w:val="20"/>
                <w:szCs w:val="20"/>
                <w:lang w:val="en-US"/>
              </w:rPr>
            </w:pPr>
            <w:r>
              <w:rPr>
                <w:rFonts w:ascii="Arial" w:hAnsi="Arial" w:cs="Arial"/>
                <w:sz w:val="20"/>
                <w:szCs w:val="20"/>
                <w:lang w:val="en-US"/>
              </w:rPr>
              <w:t> </w:t>
            </w:r>
          </w:p>
        </w:tc>
      </w:tr>
      <w:tr w:rsidR="006E7055" w:rsidRPr="006E7055" w:rsidTr="006E7055">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7055" w:rsidRDefault="006E7055">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rPr>
                <w:rFonts w:ascii="Arial" w:hAnsi="Arial" w:cs="Arial"/>
                <w:sz w:val="20"/>
                <w:szCs w:val="20"/>
                <w:lang w:val="en-US"/>
              </w:rPr>
            </w:pPr>
            <w:r>
              <w:rPr>
                <w:rFonts w:ascii="Arial" w:hAnsi="Arial" w:cs="Arial"/>
                <w:sz w:val="20"/>
                <w:szCs w:val="20"/>
                <w:lang w:val="en-US"/>
              </w:rPr>
              <w:t> </w:t>
            </w:r>
          </w:p>
        </w:tc>
      </w:tr>
    </w:tbl>
    <w:p w:rsidR="006E7055" w:rsidRDefault="006E7055" w:rsidP="006E7055">
      <w:pPr>
        <w:pStyle w:val="a4"/>
        <w:rPr>
          <w:lang w:val="en-US"/>
        </w:rPr>
      </w:pPr>
      <w:r>
        <w:rPr>
          <w:lang w:val="en-US"/>
        </w:rPr>
        <w:t xml:space="preserve">  </w:t>
      </w:r>
    </w:p>
    <w:tbl>
      <w:tblPr>
        <w:tblW w:w="10500" w:type="dxa"/>
        <w:jc w:val="center"/>
        <w:tblCellSpacing w:w="0" w:type="dxa"/>
        <w:tblLook w:val="04A0" w:firstRow="1" w:lastRow="0" w:firstColumn="1" w:lastColumn="0" w:noHBand="0" w:noVBand="1"/>
      </w:tblPr>
      <w:tblGrid>
        <w:gridCol w:w="1293"/>
        <w:gridCol w:w="3230"/>
        <w:gridCol w:w="4172"/>
        <w:gridCol w:w="1805"/>
      </w:tblGrid>
      <w:tr w:rsidR="006E7055" w:rsidTr="006E7055">
        <w:trPr>
          <w:tblCellSpacing w:w="0" w:type="dxa"/>
          <w:jc w:val="center"/>
        </w:trPr>
        <w:tc>
          <w:tcPr>
            <w:tcW w:w="0" w:type="auto"/>
            <w:gridSpan w:val="4"/>
            <w:tcMar>
              <w:top w:w="15" w:type="dxa"/>
              <w:left w:w="45" w:type="dxa"/>
              <w:bottom w:w="15" w:type="dxa"/>
              <w:right w:w="45" w:type="dxa"/>
            </w:tcMar>
            <w:hideMark/>
          </w:tcPr>
          <w:p w:rsidR="006E7055" w:rsidRDefault="006E7055">
            <w:pPr>
              <w:spacing w:line="256" w:lineRule="auto"/>
              <w:rPr>
                <w:rFonts w:ascii="Arial" w:hAnsi="Arial" w:cs="Arial"/>
                <w:sz w:val="20"/>
                <w:szCs w:val="20"/>
                <w:lang w:val="en-US"/>
              </w:rPr>
            </w:pPr>
            <w:r>
              <w:rPr>
                <w:rFonts w:ascii="Arial" w:hAnsi="Arial" w:cs="Arial"/>
                <w:sz w:val="20"/>
                <w:szCs w:val="20"/>
                <w:lang w:val="en-US"/>
              </w:rPr>
              <w:t> </w:t>
            </w:r>
          </w:p>
          <w:p w:rsidR="006E7055" w:rsidRDefault="006E7055">
            <w:pPr>
              <w:pStyle w:val="a4"/>
              <w:spacing w:line="256" w:lineRule="auto"/>
              <w:rPr>
                <w:rFonts w:ascii="Arial" w:hAnsi="Arial" w:cs="Arial"/>
                <w:sz w:val="20"/>
                <w:szCs w:val="20"/>
                <w:lang w:eastAsia="en-US"/>
              </w:rPr>
            </w:pPr>
            <w:r>
              <w:rPr>
                <w:rFonts w:ascii="Arial" w:hAnsi="Arial" w:cs="Arial"/>
                <w:b/>
                <w:bCs/>
                <w:sz w:val="20"/>
                <w:szCs w:val="20"/>
                <w:lang w:eastAsia="en-US"/>
              </w:rPr>
              <w:t>IX. </w:t>
            </w:r>
            <w:proofErr w:type="spellStart"/>
            <w:r>
              <w:rPr>
                <w:rFonts w:ascii="Arial" w:hAnsi="Arial" w:cs="Arial"/>
                <w:b/>
                <w:bCs/>
                <w:sz w:val="20"/>
                <w:szCs w:val="20"/>
                <w:lang w:eastAsia="en-US"/>
              </w:rPr>
              <w:t>Recomandări</w:t>
            </w:r>
            <w:proofErr w:type="spellEnd"/>
          </w:p>
          <w:p w:rsidR="006E7055" w:rsidRDefault="006E7055">
            <w:pPr>
              <w:pStyle w:val="a4"/>
              <w:spacing w:line="256" w:lineRule="auto"/>
              <w:rPr>
                <w:rFonts w:ascii="Arial" w:hAnsi="Arial" w:cs="Arial"/>
                <w:sz w:val="20"/>
                <w:szCs w:val="20"/>
                <w:lang w:eastAsia="en-US"/>
              </w:rPr>
            </w:pPr>
            <w:r>
              <w:rPr>
                <w:rFonts w:ascii="Arial" w:hAnsi="Arial" w:cs="Arial"/>
                <w:sz w:val="20"/>
                <w:szCs w:val="20"/>
                <w:lang w:eastAsia="en-US"/>
              </w:rPr>
              <w:t> </w:t>
            </w:r>
          </w:p>
        </w:tc>
      </w:tr>
      <w:tr w:rsidR="006E7055" w:rsidTr="006E7055">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jc w:val="center"/>
              <w:rPr>
                <w:rFonts w:ascii="Arial" w:hAnsi="Arial" w:cs="Arial"/>
                <w:b/>
                <w:bCs/>
                <w:sz w:val="20"/>
                <w:szCs w:val="20"/>
              </w:rPr>
            </w:pPr>
            <w:r>
              <w:rPr>
                <w:rFonts w:ascii="Arial" w:hAnsi="Arial" w:cs="Arial"/>
                <w:b/>
                <w:bCs/>
                <w:sz w:val="20"/>
                <w:szCs w:val="20"/>
              </w:rPr>
              <w:t>Nr.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jc w:val="center"/>
              <w:rPr>
                <w:rFonts w:ascii="Arial" w:hAnsi="Arial" w:cs="Arial"/>
                <w:b/>
                <w:bCs/>
                <w:sz w:val="20"/>
                <w:szCs w:val="20"/>
              </w:rPr>
            </w:pPr>
            <w:r>
              <w:rPr>
                <w:rFonts w:ascii="Arial" w:hAnsi="Arial" w:cs="Arial"/>
                <w:b/>
                <w:bCs/>
                <w:sz w:val="20"/>
                <w:szCs w:val="20"/>
              </w:rPr>
              <w:t>Nume, prenume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jc w:val="center"/>
              <w:rPr>
                <w:rFonts w:ascii="Arial" w:hAnsi="Arial" w:cs="Arial"/>
                <w:b/>
                <w:bCs/>
                <w:sz w:val="20"/>
                <w:szCs w:val="20"/>
              </w:rPr>
            </w:pPr>
            <w:r>
              <w:rPr>
                <w:rFonts w:ascii="Arial" w:hAnsi="Arial" w:cs="Arial"/>
                <w:b/>
                <w:bCs/>
                <w:sz w:val="20"/>
                <w:szCs w:val="20"/>
              </w:rPr>
              <w:t>Organizaţia,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jc w:val="center"/>
              <w:rPr>
                <w:rFonts w:ascii="Arial" w:hAnsi="Arial" w:cs="Arial"/>
                <w:b/>
                <w:bCs/>
                <w:sz w:val="20"/>
                <w:szCs w:val="20"/>
              </w:rPr>
            </w:pPr>
            <w:r>
              <w:rPr>
                <w:rFonts w:ascii="Arial" w:hAnsi="Arial" w:cs="Arial"/>
                <w:b/>
                <w:bCs/>
                <w:sz w:val="20"/>
                <w:szCs w:val="20"/>
              </w:rPr>
              <w:t>Tel., e-mail</w:t>
            </w:r>
          </w:p>
        </w:tc>
      </w:tr>
      <w:tr w:rsidR="006E7055" w:rsidTr="006E705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jc w:val="center"/>
              <w:rPr>
                <w:rFonts w:ascii="Arial" w:hAnsi="Arial" w:cs="Arial"/>
                <w:b/>
                <w:bCs/>
                <w:sz w:val="20"/>
                <w:szCs w:val="20"/>
              </w:rPr>
            </w:pPr>
            <w:r>
              <w:rPr>
                <w:rFonts w:ascii="Arial" w:hAnsi="Arial" w:cs="Arial"/>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r>
      <w:tr w:rsidR="006E7055" w:rsidTr="006E705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jc w:val="center"/>
              <w:rPr>
                <w:rFonts w:ascii="Arial" w:hAnsi="Arial" w:cs="Arial"/>
                <w:b/>
                <w:bCs/>
                <w:sz w:val="20"/>
                <w:szCs w:val="20"/>
              </w:rPr>
            </w:pPr>
            <w:r>
              <w:rPr>
                <w:rFonts w:ascii="Arial" w:hAnsi="Arial" w:cs="Arial"/>
                <w:b/>
                <w:bCs/>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r>
      <w:tr w:rsidR="006E7055" w:rsidTr="006E705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E7055" w:rsidRDefault="006E7055">
            <w:pPr>
              <w:spacing w:line="256" w:lineRule="auto"/>
              <w:jc w:val="center"/>
              <w:rPr>
                <w:rFonts w:ascii="Arial" w:hAnsi="Arial" w:cs="Arial"/>
                <w:b/>
                <w:bCs/>
                <w:sz w:val="20"/>
                <w:szCs w:val="20"/>
              </w:rPr>
            </w:pPr>
            <w:r>
              <w:rPr>
                <w:rFonts w:ascii="Arial" w:hAnsi="Arial" w:cs="Arial"/>
                <w:b/>
                <w:bCs/>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7055" w:rsidRDefault="006E7055">
            <w:pPr>
              <w:spacing w:line="256" w:lineRule="auto"/>
              <w:rPr>
                <w:rFonts w:ascii="Arial" w:hAnsi="Arial" w:cs="Arial"/>
                <w:sz w:val="20"/>
                <w:szCs w:val="20"/>
              </w:rPr>
            </w:pPr>
          </w:p>
        </w:tc>
      </w:tr>
      <w:tr w:rsidR="006E7055" w:rsidRPr="006E7055" w:rsidTr="006E7055">
        <w:trPr>
          <w:tblCellSpacing w:w="0" w:type="dxa"/>
          <w:jc w:val="center"/>
        </w:trPr>
        <w:tc>
          <w:tcPr>
            <w:tcW w:w="0" w:type="auto"/>
            <w:gridSpan w:val="4"/>
            <w:tcMar>
              <w:top w:w="15" w:type="dxa"/>
              <w:left w:w="45" w:type="dxa"/>
              <w:bottom w:w="15" w:type="dxa"/>
              <w:right w:w="45" w:type="dxa"/>
            </w:tcMar>
            <w:hideMark/>
          </w:tcPr>
          <w:p w:rsidR="006E7055" w:rsidRDefault="006E7055">
            <w:pPr>
              <w:spacing w:line="256" w:lineRule="auto"/>
              <w:rPr>
                <w:rFonts w:ascii="Arial" w:hAnsi="Arial" w:cs="Arial"/>
                <w:sz w:val="20"/>
                <w:szCs w:val="20"/>
                <w:lang w:val="en-US"/>
              </w:rPr>
            </w:pPr>
            <w:r>
              <w:rPr>
                <w:rFonts w:ascii="Arial" w:hAnsi="Arial" w:cs="Arial"/>
                <w:sz w:val="20"/>
                <w:szCs w:val="20"/>
                <w:lang w:val="en-US"/>
              </w:rPr>
              <w:t xml:space="preserve">  </w:t>
            </w:r>
          </w:p>
          <w:p w:rsidR="006E7055" w:rsidRDefault="006E7055">
            <w:pPr>
              <w:pStyle w:val="a4"/>
              <w:spacing w:line="256" w:lineRule="auto"/>
              <w:rPr>
                <w:rFonts w:ascii="Arial" w:hAnsi="Arial" w:cs="Arial"/>
                <w:sz w:val="20"/>
                <w:szCs w:val="20"/>
                <w:lang w:val="en-US" w:eastAsia="en-US"/>
              </w:rPr>
            </w:pPr>
            <w:proofErr w:type="spellStart"/>
            <w:r>
              <w:rPr>
                <w:rFonts w:ascii="Arial" w:hAnsi="Arial" w:cs="Arial"/>
                <w:b/>
                <w:bCs/>
                <w:i/>
                <w:iCs/>
                <w:sz w:val="20"/>
                <w:szCs w:val="20"/>
                <w:lang w:val="en-US" w:eastAsia="en-US"/>
              </w:rPr>
              <w:t>Declar</w:t>
            </w:r>
            <w:proofErr w:type="spellEnd"/>
            <w:r>
              <w:rPr>
                <w:rFonts w:ascii="Arial" w:hAnsi="Arial" w:cs="Arial"/>
                <w:b/>
                <w:bCs/>
                <w:i/>
                <w:iCs/>
                <w:sz w:val="20"/>
                <w:szCs w:val="20"/>
                <w:lang w:val="en-US" w:eastAsia="en-US"/>
              </w:rPr>
              <w:t xml:space="preserve">, </w:t>
            </w:r>
            <w:proofErr w:type="spellStart"/>
            <w:r>
              <w:rPr>
                <w:rFonts w:ascii="Arial" w:hAnsi="Arial" w:cs="Arial"/>
                <w:b/>
                <w:bCs/>
                <w:i/>
                <w:iCs/>
                <w:sz w:val="20"/>
                <w:szCs w:val="20"/>
                <w:lang w:val="en-US" w:eastAsia="en-US"/>
              </w:rPr>
              <w:t>pe</w:t>
            </w:r>
            <w:proofErr w:type="spellEnd"/>
            <w:r>
              <w:rPr>
                <w:rFonts w:ascii="Arial" w:hAnsi="Arial" w:cs="Arial"/>
                <w:b/>
                <w:bCs/>
                <w:i/>
                <w:iCs/>
                <w:sz w:val="20"/>
                <w:szCs w:val="20"/>
                <w:lang w:val="en-US" w:eastAsia="en-US"/>
              </w:rPr>
              <w:t xml:space="preserve"> </w:t>
            </w:r>
            <w:proofErr w:type="spellStart"/>
            <w:r>
              <w:rPr>
                <w:rFonts w:ascii="Arial" w:hAnsi="Arial" w:cs="Arial"/>
                <w:b/>
                <w:bCs/>
                <w:i/>
                <w:iCs/>
                <w:sz w:val="20"/>
                <w:szCs w:val="20"/>
                <w:lang w:val="en-US" w:eastAsia="en-US"/>
              </w:rPr>
              <w:t>propria</w:t>
            </w:r>
            <w:proofErr w:type="spellEnd"/>
            <w:r>
              <w:rPr>
                <w:rFonts w:ascii="Arial" w:hAnsi="Arial" w:cs="Arial"/>
                <w:b/>
                <w:bCs/>
                <w:i/>
                <w:iCs/>
                <w:sz w:val="20"/>
                <w:szCs w:val="20"/>
                <w:lang w:val="en-US" w:eastAsia="en-US"/>
              </w:rPr>
              <w:t xml:space="preserve"> </w:t>
            </w:r>
            <w:proofErr w:type="spellStart"/>
            <w:r>
              <w:rPr>
                <w:rFonts w:ascii="Arial" w:hAnsi="Arial" w:cs="Arial"/>
                <w:b/>
                <w:bCs/>
                <w:i/>
                <w:iCs/>
                <w:sz w:val="20"/>
                <w:szCs w:val="20"/>
                <w:lang w:val="en-US" w:eastAsia="en-US"/>
              </w:rPr>
              <w:t>răspundere</w:t>
            </w:r>
            <w:proofErr w:type="spellEnd"/>
            <w:r>
              <w:rPr>
                <w:rFonts w:ascii="Arial" w:hAnsi="Arial" w:cs="Arial"/>
                <w:b/>
                <w:bCs/>
                <w:i/>
                <w:iCs/>
                <w:sz w:val="20"/>
                <w:szCs w:val="20"/>
                <w:lang w:val="en-US" w:eastAsia="en-US"/>
              </w:rPr>
              <w:t xml:space="preserve">, </w:t>
            </w:r>
            <w:proofErr w:type="spellStart"/>
            <w:r>
              <w:rPr>
                <w:rFonts w:ascii="Arial" w:hAnsi="Arial" w:cs="Arial"/>
                <w:b/>
                <w:bCs/>
                <w:i/>
                <w:iCs/>
                <w:sz w:val="20"/>
                <w:szCs w:val="20"/>
                <w:lang w:val="en-US" w:eastAsia="en-US"/>
              </w:rPr>
              <w:t>că</w:t>
            </w:r>
            <w:proofErr w:type="spellEnd"/>
            <w:r>
              <w:rPr>
                <w:rFonts w:ascii="Arial" w:hAnsi="Arial" w:cs="Arial"/>
                <w:b/>
                <w:bCs/>
                <w:i/>
                <w:iCs/>
                <w:sz w:val="20"/>
                <w:szCs w:val="20"/>
                <w:lang w:val="en-US" w:eastAsia="en-US"/>
              </w:rPr>
              <w:t xml:space="preserve"> </w:t>
            </w:r>
            <w:proofErr w:type="spellStart"/>
            <w:r>
              <w:rPr>
                <w:rFonts w:ascii="Arial" w:hAnsi="Arial" w:cs="Arial"/>
                <w:b/>
                <w:bCs/>
                <w:i/>
                <w:iCs/>
                <w:sz w:val="20"/>
                <w:szCs w:val="20"/>
                <w:lang w:val="en-US" w:eastAsia="en-US"/>
              </w:rPr>
              <w:t>datele</w:t>
            </w:r>
            <w:proofErr w:type="spellEnd"/>
            <w:r>
              <w:rPr>
                <w:rFonts w:ascii="Arial" w:hAnsi="Arial" w:cs="Arial"/>
                <w:b/>
                <w:bCs/>
                <w:i/>
                <w:iCs/>
                <w:sz w:val="20"/>
                <w:szCs w:val="20"/>
                <w:lang w:val="en-US" w:eastAsia="en-US"/>
              </w:rPr>
              <w:t xml:space="preserve"> </w:t>
            </w:r>
            <w:proofErr w:type="spellStart"/>
            <w:r>
              <w:rPr>
                <w:rFonts w:ascii="Arial" w:hAnsi="Arial" w:cs="Arial"/>
                <w:b/>
                <w:bCs/>
                <w:i/>
                <w:iCs/>
                <w:sz w:val="20"/>
                <w:szCs w:val="20"/>
                <w:lang w:val="en-US" w:eastAsia="en-US"/>
              </w:rPr>
              <w:t>înscrise</w:t>
            </w:r>
            <w:proofErr w:type="spellEnd"/>
            <w:r>
              <w:rPr>
                <w:rFonts w:ascii="Arial" w:hAnsi="Arial" w:cs="Arial"/>
                <w:b/>
                <w:bCs/>
                <w:i/>
                <w:iCs/>
                <w:sz w:val="20"/>
                <w:szCs w:val="20"/>
                <w:lang w:val="en-US" w:eastAsia="en-US"/>
              </w:rPr>
              <w:t xml:space="preserve"> </w:t>
            </w:r>
            <w:proofErr w:type="spellStart"/>
            <w:r>
              <w:rPr>
                <w:rFonts w:ascii="Arial" w:hAnsi="Arial" w:cs="Arial"/>
                <w:b/>
                <w:bCs/>
                <w:i/>
                <w:iCs/>
                <w:sz w:val="20"/>
                <w:szCs w:val="20"/>
                <w:lang w:val="en-US" w:eastAsia="en-US"/>
              </w:rPr>
              <w:t>în</w:t>
            </w:r>
            <w:proofErr w:type="spellEnd"/>
            <w:r>
              <w:rPr>
                <w:rFonts w:ascii="Arial" w:hAnsi="Arial" w:cs="Arial"/>
                <w:b/>
                <w:bCs/>
                <w:i/>
                <w:iCs/>
                <w:sz w:val="20"/>
                <w:szCs w:val="20"/>
                <w:lang w:val="en-US" w:eastAsia="en-US"/>
              </w:rPr>
              <w:t xml:space="preserve"> </w:t>
            </w:r>
            <w:proofErr w:type="spellStart"/>
            <w:r>
              <w:rPr>
                <w:rFonts w:ascii="Arial" w:hAnsi="Arial" w:cs="Arial"/>
                <w:b/>
                <w:bCs/>
                <w:i/>
                <w:iCs/>
                <w:sz w:val="20"/>
                <w:szCs w:val="20"/>
                <w:lang w:val="en-US" w:eastAsia="en-US"/>
              </w:rPr>
              <w:t>acest</w:t>
            </w:r>
            <w:proofErr w:type="spellEnd"/>
            <w:r>
              <w:rPr>
                <w:rFonts w:ascii="Arial" w:hAnsi="Arial" w:cs="Arial"/>
                <w:b/>
                <w:bCs/>
                <w:i/>
                <w:iCs/>
                <w:sz w:val="20"/>
                <w:szCs w:val="20"/>
                <w:lang w:val="en-US" w:eastAsia="en-US"/>
              </w:rPr>
              <w:t xml:space="preserve"> </w:t>
            </w:r>
            <w:proofErr w:type="spellStart"/>
            <w:r>
              <w:rPr>
                <w:rFonts w:ascii="Arial" w:hAnsi="Arial" w:cs="Arial"/>
                <w:b/>
                <w:bCs/>
                <w:i/>
                <w:iCs/>
                <w:sz w:val="20"/>
                <w:szCs w:val="20"/>
                <w:lang w:val="en-US" w:eastAsia="en-US"/>
              </w:rPr>
              <w:t>formular</w:t>
            </w:r>
            <w:proofErr w:type="spellEnd"/>
            <w:r>
              <w:rPr>
                <w:rFonts w:ascii="Arial" w:hAnsi="Arial" w:cs="Arial"/>
                <w:b/>
                <w:bCs/>
                <w:i/>
                <w:iCs/>
                <w:sz w:val="20"/>
                <w:szCs w:val="20"/>
                <w:lang w:val="en-US" w:eastAsia="en-US"/>
              </w:rPr>
              <w:t xml:space="preserve"> </w:t>
            </w:r>
            <w:proofErr w:type="spellStart"/>
            <w:r>
              <w:rPr>
                <w:rFonts w:ascii="Arial" w:hAnsi="Arial" w:cs="Arial"/>
                <w:b/>
                <w:bCs/>
                <w:i/>
                <w:iCs/>
                <w:sz w:val="20"/>
                <w:szCs w:val="20"/>
                <w:lang w:val="en-US" w:eastAsia="en-US"/>
              </w:rPr>
              <w:t>sînt</w:t>
            </w:r>
            <w:proofErr w:type="spellEnd"/>
            <w:r>
              <w:rPr>
                <w:rFonts w:ascii="Arial" w:hAnsi="Arial" w:cs="Arial"/>
                <w:b/>
                <w:bCs/>
                <w:i/>
                <w:iCs/>
                <w:sz w:val="20"/>
                <w:szCs w:val="20"/>
                <w:lang w:val="en-US" w:eastAsia="en-US"/>
              </w:rPr>
              <w:t xml:space="preserve"> </w:t>
            </w:r>
            <w:proofErr w:type="spellStart"/>
            <w:r>
              <w:rPr>
                <w:rFonts w:ascii="Arial" w:hAnsi="Arial" w:cs="Arial"/>
                <w:b/>
                <w:bCs/>
                <w:i/>
                <w:iCs/>
                <w:sz w:val="20"/>
                <w:szCs w:val="20"/>
                <w:lang w:val="en-US" w:eastAsia="en-US"/>
              </w:rPr>
              <w:t>veridice</w:t>
            </w:r>
            <w:proofErr w:type="spellEnd"/>
            <w:r>
              <w:rPr>
                <w:rFonts w:ascii="Arial" w:hAnsi="Arial" w:cs="Arial"/>
                <w:b/>
                <w:bCs/>
                <w:i/>
                <w:iCs/>
                <w:sz w:val="20"/>
                <w:szCs w:val="20"/>
                <w:lang w:val="en-US" w:eastAsia="en-US"/>
              </w:rPr>
              <w:t xml:space="preserve">. Accept </w:t>
            </w:r>
            <w:proofErr w:type="spellStart"/>
            <w:r>
              <w:rPr>
                <w:rFonts w:ascii="Arial" w:hAnsi="Arial" w:cs="Arial"/>
                <w:b/>
                <w:bCs/>
                <w:i/>
                <w:iCs/>
                <w:sz w:val="20"/>
                <w:szCs w:val="20"/>
                <w:lang w:val="en-US" w:eastAsia="en-US"/>
              </w:rPr>
              <w:t>dreptul</w:t>
            </w:r>
            <w:proofErr w:type="spellEnd"/>
            <w:r>
              <w:rPr>
                <w:rFonts w:ascii="Arial" w:hAnsi="Arial" w:cs="Arial"/>
                <w:b/>
                <w:bCs/>
                <w:i/>
                <w:iCs/>
                <w:sz w:val="20"/>
                <w:szCs w:val="20"/>
                <w:lang w:val="en-US" w:eastAsia="en-US"/>
              </w:rPr>
              <w:t xml:space="preserve"> </w:t>
            </w:r>
            <w:proofErr w:type="spellStart"/>
            <w:r>
              <w:rPr>
                <w:rFonts w:ascii="Arial" w:hAnsi="Arial" w:cs="Arial"/>
                <w:b/>
                <w:bCs/>
                <w:i/>
                <w:iCs/>
                <w:sz w:val="20"/>
                <w:szCs w:val="20"/>
                <w:lang w:val="en-US" w:eastAsia="en-US"/>
              </w:rPr>
              <w:t>autorităţii</w:t>
            </w:r>
            <w:proofErr w:type="spellEnd"/>
            <w:r>
              <w:rPr>
                <w:rFonts w:ascii="Arial" w:hAnsi="Arial" w:cs="Arial"/>
                <w:b/>
                <w:bCs/>
                <w:i/>
                <w:iCs/>
                <w:sz w:val="20"/>
                <w:szCs w:val="20"/>
                <w:lang w:val="en-US" w:eastAsia="en-US"/>
              </w:rPr>
              <w:t xml:space="preserve"> </w:t>
            </w:r>
            <w:proofErr w:type="spellStart"/>
            <w:r>
              <w:rPr>
                <w:rFonts w:ascii="Arial" w:hAnsi="Arial" w:cs="Arial"/>
                <w:b/>
                <w:bCs/>
                <w:i/>
                <w:iCs/>
                <w:sz w:val="20"/>
                <w:szCs w:val="20"/>
                <w:lang w:val="en-US" w:eastAsia="en-US"/>
              </w:rPr>
              <w:t>publice</w:t>
            </w:r>
            <w:proofErr w:type="spellEnd"/>
            <w:r>
              <w:rPr>
                <w:rFonts w:ascii="Arial" w:hAnsi="Arial" w:cs="Arial"/>
                <w:b/>
                <w:bCs/>
                <w:i/>
                <w:iCs/>
                <w:sz w:val="20"/>
                <w:szCs w:val="20"/>
                <w:lang w:val="en-US" w:eastAsia="en-US"/>
              </w:rPr>
              <w:t xml:space="preserve"> de a </w:t>
            </w:r>
            <w:proofErr w:type="spellStart"/>
            <w:r>
              <w:rPr>
                <w:rFonts w:ascii="Arial" w:hAnsi="Arial" w:cs="Arial"/>
                <w:b/>
                <w:bCs/>
                <w:i/>
                <w:iCs/>
                <w:sz w:val="20"/>
                <w:szCs w:val="20"/>
                <w:lang w:val="en-US" w:eastAsia="en-US"/>
              </w:rPr>
              <w:t>verifica</w:t>
            </w:r>
            <w:proofErr w:type="spellEnd"/>
            <w:r>
              <w:rPr>
                <w:rFonts w:ascii="Arial" w:hAnsi="Arial" w:cs="Arial"/>
                <w:b/>
                <w:bCs/>
                <w:i/>
                <w:iCs/>
                <w:sz w:val="20"/>
                <w:szCs w:val="20"/>
                <w:lang w:val="en-US" w:eastAsia="en-US"/>
              </w:rPr>
              <w:t xml:space="preserve"> </w:t>
            </w:r>
            <w:proofErr w:type="spellStart"/>
            <w:r>
              <w:rPr>
                <w:rFonts w:ascii="Arial" w:hAnsi="Arial" w:cs="Arial"/>
                <w:b/>
                <w:bCs/>
                <w:i/>
                <w:iCs/>
                <w:sz w:val="20"/>
                <w:szCs w:val="20"/>
                <w:lang w:val="en-US" w:eastAsia="en-US"/>
              </w:rPr>
              <w:t>datele</w:t>
            </w:r>
            <w:proofErr w:type="spellEnd"/>
            <w:r>
              <w:rPr>
                <w:rFonts w:ascii="Arial" w:hAnsi="Arial" w:cs="Arial"/>
                <w:b/>
                <w:bCs/>
                <w:i/>
                <w:iCs/>
                <w:sz w:val="20"/>
                <w:szCs w:val="20"/>
                <w:lang w:val="en-US" w:eastAsia="en-US"/>
              </w:rPr>
              <w:t xml:space="preserve"> din </w:t>
            </w:r>
            <w:proofErr w:type="spellStart"/>
            <w:r>
              <w:rPr>
                <w:rFonts w:ascii="Arial" w:hAnsi="Arial" w:cs="Arial"/>
                <w:b/>
                <w:bCs/>
                <w:i/>
                <w:iCs/>
                <w:sz w:val="20"/>
                <w:szCs w:val="20"/>
                <w:lang w:val="en-US" w:eastAsia="en-US"/>
              </w:rPr>
              <w:t>formular</w:t>
            </w:r>
            <w:proofErr w:type="spellEnd"/>
            <w:r>
              <w:rPr>
                <w:rFonts w:ascii="Arial" w:hAnsi="Arial" w:cs="Arial"/>
                <w:b/>
                <w:bCs/>
                <w:i/>
                <w:iCs/>
                <w:sz w:val="20"/>
                <w:szCs w:val="20"/>
                <w:lang w:val="en-US" w:eastAsia="en-US"/>
              </w:rPr>
              <w:t xml:space="preserve"> </w:t>
            </w:r>
            <w:proofErr w:type="spellStart"/>
            <w:r>
              <w:rPr>
                <w:rFonts w:ascii="Arial" w:hAnsi="Arial" w:cs="Arial"/>
                <w:b/>
                <w:bCs/>
                <w:i/>
                <w:iCs/>
                <w:sz w:val="20"/>
                <w:szCs w:val="20"/>
                <w:lang w:val="en-US" w:eastAsia="en-US"/>
              </w:rPr>
              <w:t>şi</w:t>
            </w:r>
            <w:proofErr w:type="spellEnd"/>
            <w:r>
              <w:rPr>
                <w:rFonts w:ascii="Arial" w:hAnsi="Arial" w:cs="Arial"/>
                <w:b/>
                <w:bCs/>
                <w:i/>
                <w:iCs/>
                <w:sz w:val="20"/>
                <w:szCs w:val="20"/>
                <w:lang w:val="en-US" w:eastAsia="en-US"/>
              </w:rPr>
              <w:t xml:space="preserve"> din </w:t>
            </w:r>
            <w:proofErr w:type="spellStart"/>
            <w:r>
              <w:rPr>
                <w:rFonts w:ascii="Arial" w:hAnsi="Arial" w:cs="Arial"/>
                <w:b/>
                <w:bCs/>
                <w:i/>
                <w:iCs/>
                <w:sz w:val="20"/>
                <w:szCs w:val="20"/>
                <w:lang w:val="en-US" w:eastAsia="en-US"/>
              </w:rPr>
              <w:t>documentele</w:t>
            </w:r>
            <w:proofErr w:type="spellEnd"/>
            <w:r>
              <w:rPr>
                <w:rFonts w:ascii="Arial" w:hAnsi="Arial" w:cs="Arial"/>
                <w:b/>
                <w:bCs/>
                <w:i/>
                <w:iCs/>
                <w:sz w:val="20"/>
                <w:szCs w:val="20"/>
                <w:lang w:val="en-US" w:eastAsia="en-US"/>
              </w:rPr>
              <w:t xml:space="preserve"> </w:t>
            </w:r>
            <w:proofErr w:type="spellStart"/>
            <w:r>
              <w:rPr>
                <w:rFonts w:ascii="Arial" w:hAnsi="Arial" w:cs="Arial"/>
                <w:b/>
                <w:bCs/>
                <w:i/>
                <w:iCs/>
                <w:sz w:val="20"/>
                <w:szCs w:val="20"/>
                <w:lang w:val="en-US" w:eastAsia="en-US"/>
              </w:rPr>
              <w:t>prezentate</w:t>
            </w:r>
            <w:proofErr w:type="spellEnd"/>
            <w:r>
              <w:rPr>
                <w:rFonts w:ascii="Arial" w:hAnsi="Arial" w:cs="Arial"/>
                <w:b/>
                <w:bCs/>
                <w:i/>
                <w:iCs/>
                <w:sz w:val="20"/>
                <w:szCs w:val="20"/>
                <w:lang w:val="en-US" w:eastAsia="en-US"/>
              </w:rPr>
              <w:t>.</w:t>
            </w:r>
          </w:p>
        </w:tc>
      </w:tr>
      <w:tr w:rsidR="006E7055" w:rsidTr="006E7055">
        <w:trPr>
          <w:tblCellSpacing w:w="0" w:type="dxa"/>
          <w:jc w:val="center"/>
        </w:trPr>
        <w:tc>
          <w:tcPr>
            <w:tcW w:w="0" w:type="auto"/>
            <w:gridSpan w:val="2"/>
            <w:noWrap/>
            <w:tcMar>
              <w:top w:w="15" w:type="dxa"/>
              <w:left w:w="45" w:type="dxa"/>
              <w:bottom w:w="15" w:type="dxa"/>
              <w:right w:w="45" w:type="dxa"/>
            </w:tcMar>
            <w:hideMark/>
          </w:tcPr>
          <w:p w:rsidR="006E7055" w:rsidRDefault="006E7055">
            <w:pPr>
              <w:spacing w:line="256" w:lineRule="auto"/>
              <w:rPr>
                <w:rFonts w:ascii="Arial" w:hAnsi="Arial" w:cs="Arial"/>
                <w:sz w:val="20"/>
                <w:szCs w:val="20"/>
                <w:lang w:val="en-US"/>
              </w:rPr>
            </w:pPr>
            <w:r>
              <w:rPr>
                <w:rFonts w:ascii="Arial" w:hAnsi="Arial" w:cs="Arial"/>
                <w:sz w:val="20"/>
                <w:szCs w:val="20"/>
                <w:lang w:val="en-US"/>
              </w:rPr>
              <w:t xml:space="preserve">  </w:t>
            </w:r>
          </w:p>
          <w:p w:rsidR="006E7055" w:rsidRDefault="006E7055">
            <w:pPr>
              <w:pStyle w:val="a4"/>
              <w:spacing w:line="256" w:lineRule="auto"/>
              <w:rPr>
                <w:rFonts w:ascii="Arial" w:hAnsi="Arial" w:cs="Arial"/>
                <w:sz w:val="20"/>
                <w:szCs w:val="20"/>
                <w:lang w:eastAsia="en-US"/>
              </w:rPr>
            </w:pPr>
            <w:proofErr w:type="spellStart"/>
            <w:r>
              <w:rPr>
                <w:rFonts w:ascii="Arial" w:hAnsi="Arial" w:cs="Arial"/>
                <w:b/>
                <w:bCs/>
                <w:i/>
                <w:iCs/>
                <w:sz w:val="20"/>
                <w:szCs w:val="20"/>
                <w:lang w:eastAsia="en-US"/>
              </w:rPr>
              <w:t>Data</w:t>
            </w:r>
            <w:proofErr w:type="spellEnd"/>
            <w:r>
              <w:rPr>
                <w:rFonts w:ascii="Arial" w:hAnsi="Arial" w:cs="Arial"/>
                <w:b/>
                <w:bCs/>
                <w:i/>
                <w:iCs/>
                <w:sz w:val="20"/>
                <w:szCs w:val="20"/>
                <w:lang w:eastAsia="en-US"/>
              </w:rPr>
              <w:t xml:space="preserve"> </w:t>
            </w:r>
            <w:proofErr w:type="spellStart"/>
            <w:r>
              <w:rPr>
                <w:rFonts w:ascii="Arial" w:hAnsi="Arial" w:cs="Arial"/>
                <w:b/>
                <w:bCs/>
                <w:i/>
                <w:iCs/>
                <w:sz w:val="20"/>
                <w:szCs w:val="20"/>
                <w:lang w:eastAsia="en-US"/>
              </w:rPr>
              <w:t>completării</w:t>
            </w:r>
            <w:proofErr w:type="spellEnd"/>
            <w:r>
              <w:rPr>
                <w:rFonts w:ascii="Arial" w:hAnsi="Arial" w:cs="Arial"/>
                <w:b/>
                <w:bCs/>
                <w:i/>
                <w:iCs/>
                <w:sz w:val="20"/>
                <w:szCs w:val="20"/>
                <w:lang w:eastAsia="en-US"/>
              </w:rPr>
              <w:t xml:space="preserve"> </w:t>
            </w:r>
            <w:proofErr w:type="spellStart"/>
            <w:r>
              <w:rPr>
                <w:rFonts w:ascii="Arial" w:hAnsi="Arial" w:cs="Arial"/>
                <w:b/>
                <w:bCs/>
                <w:i/>
                <w:iCs/>
                <w:sz w:val="20"/>
                <w:szCs w:val="20"/>
                <w:lang w:eastAsia="en-US"/>
              </w:rPr>
              <w:t>formularului</w:t>
            </w:r>
            <w:proofErr w:type="spellEnd"/>
          </w:p>
        </w:tc>
        <w:tc>
          <w:tcPr>
            <w:tcW w:w="0" w:type="auto"/>
            <w:gridSpan w:val="2"/>
            <w:tcMar>
              <w:top w:w="15" w:type="dxa"/>
              <w:left w:w="45" w:type="dxa"/>
              <w:bottom w:w="15" w:type="dxa"/>
              <w:right w:w="45" w:type="dxa"/>
            </w:tcMar>
            <w:hideMark/>
          </w:tcPr>
          <w:p w:rsidR="006E7055" w:rsidRDefault="006E7055">
            <w:pPr>
              <w:spacing w:line="256" w:lineRule="auto"/>
              <w:rPr>
                <w:rFonts w:ascii="Arial" w:hAnsi="Arial" w:cs="Arial"/>
                <w:sz w:val="20"/>
                <w:szCs w:val="20"/>
              </w:rPr>
            </w:pPr>
            <w:r>
              <w:rPr>
                <w:rFonts w:ascii="Arial" w:hAnsi="Arial" w:cs="Arial"/>
                <w:sz w:val="20"/>
                <w:szCs w:val="20"/>
              </w:rPr>
              <w:t xml:space="preserve">  </w:t>
            </w:r>
          </w:p>
          <w:p w:rsidR="006E7055" w:rsidRDefault="006E7055">
            <w:pPr>
              <w:pStyle w:val="cb"/>
              <w:spacing w:line="256" w:lineRule="auto"/>
              <w:rPr>
                <w:rFonts w:ascii="Arial" w:hAnsi="Arial" w:cs="Arial"/>
                <w:sz w:val="20"/>
                <w:szCs w:val="20"/>
                <w:lang w:eastAsia="en-US"/>
              </w:rPr>
            </w:pPr>
            <w:proofErr w:type="spellStart"/>
            <w:r>
              <w:rPr>
                <w:rFonts w:ascii="Arial" w:hAnsi="Arial" w:cs="Arial"/>
                <w:i/>
                <w:iCs/>
                <w:sz w:val="20"/>
                <w:szCs w:val="20"/>
                <w:lang w:eastAsia="en-US"/>
              </w:rPr>
              <w:t>Semnătura</w:t>
            </w:r>
            <w:proofErr w:type="spellEnd"/>
          </w:p>
        </w:tc>
      </w:tr>
    </w:tbl>
    <w:p w:rsidR="006E7055" w:rsidRDefault="006E7055" w:rsidP="006E7055">
      <w:pPr>
        <w:rPr>
          <w:b/>
          <w:i/>
        </w:rPr>
      </w:pPr>
    </w:p>
    <w:p w:rsidR="00093E33" w:rsidRDefault="00093E33"/>
    <w:p w:rsidR="00584828" w:rsidRDefault="00584828"/>
    <w:p w:rsidR="00584828" w:rsidRDefault="00584828"/>
    <w:p w:rsidR="00584828" w:rsidRDefault="00584828"/>
    <w:p w:rsidR="00584828" w:rsidRPr="00AB0AB9" w:rsidRDefault="00584828" w:rsidP="00584828">
      <w:pPr>
        <w:spacing w:after="160" w:line="259" w:lineRule="auto"/>
        <w:jc w:val="center"/>
        <w:rPr>
          <w:rFonts w:eastAsia="Calibri"/>
          <w:sz w:val="28"/>
          <w:szCs w:val="28"/>
          <w:lang w:eastAsia="en-US"/>
        </w:rPr>
      </w:pPr>
    </w:p>
    <w:p w:rsidR="00584828" w:rsidRPr="00AB0AB9" w:rsidRDefault="00584828" w:rsidP="00584828">
      <w:pPr>
        <w:spacing w:after="160" w:line="259" w:lineRule="auto"/>
        <w:jc w:val="center"/>
        <w:rPr>
          <w:rFonts w:eastAsia="Calibri"/>
          <w:sz w:val="28"/>
          <w:szCs w:val="28"/>
          <w:lang w:eastAsia="en-US"/>
        </w:rPr>
      </w:pPr>
      <w:r w:rsidRPr="00AB0AB9">
        <w:rPr>
          <w:rFonts w:eastAsia="Calibri"/>
          <w:sz w:val="28"/>
          <w:szCs w:val="28"/>
          <w:lang w:eastAsia="en-US"/>
        </w:rPr>
        <w:t>DECLARAȚIE</w:t>
      </w:r>
    </w:p>
    <w:p w:rsidR="00584828" w:rsidRPr="00AB0AB9" w:rsidRDefault="00584828" w:rsidP="00584828">
      <w:pPr>
        <w:spacing w:after="160" w:line="259" w:lineRule="auto"/>
        <w:jc w:val="center"/>
        <w:rPr>
          <w:rFonts w:eastAsia="Calibri"/>
          <w:sz w:val="28"/>
          <w:szCs w:val="28"/>
          <w:lang w:eastAsia="en-US"/>
        </w:rPr>
      </w:pPr>
    </w:p>
    <w:p w:rsidR="00584828" w:rsidRPr="00AB0AB9" w:rsidRDefault="00584828" w:rsidP="00584828">
      <w:pPr>
        <w:spacing w:after="160" w:line="259" w:lineRule="auto"/>
        <w:jc w:val="center"/>
        <w:rPr>
          <w:rFonts w:eastAsia="Calibri"/>
          <w:sz w:val="28"/>
          <w:szCs w:val="28"/>
          <w:lang w:eastAsia="en-US"/>
        </w:rPr>
      </w:pPr>
    </w:p>
    <w:p w:rsidR="00584828" w:rsidRPr="00AB0AB9" w:rsidRDefault="00584828" w:rsidP="00584828">
      <w:pPr>
        <w:spacing w:after="160" w:line="259" w:lineRule="auto"/>
        <w:ind w:firstLine="708"/>
        <w:rPr>
          <w:rFonts w:eastAsia="Calibri"/>
          <w:sz w:val="28"/>
          <w:szCs w:val="28"/>
          <w:lang w:eastAsia="en-US"/>
        </w:rPr>
      </w:pPr>
      <w:r w:rsidRPr="00AB0AB9">
        <w:rPr>
          <w:rFonts w:eastAsia="Calibri"/>
          <w:sz w:val="28"/>
          <w:szCs w:val="28"/>
          <w:lang w:eastAsia="en-US"/>
        </w:rPr>
        <w:t xml:space="preserve">Subsemnata, __________________, IDNP _________________ declar pe </w:t>
      </w:r>
    </w:p>
    <w:p w:rsidR="00584828" w:rsidRPr="00AB0AB9" w:rsidRDefault="00584828" w:rsidP="00584828">
      <w:pPr>
        <w:spacing w:after="160" w:line="259" w:lineRule="auto"/>
        <w:rPr>
          <w:rFonts w:eastAsia="Calibri"/>
          <w:sz w:val="28"/>
          <w:szCs w:val="28"/>
          <w:lang w:eastAsia="en-US"/>
        </w:rPr>
      </w:pPr>
      <w:r w:rsidRPr="00AB0AB9">
        <w:rPr>
          <w:rFonts w:eastAsia="Calibri"/>
          <w:sz w:val="28"/>
          <w:szCs w:val="28"/>
          <w:lang w:eastAsia="en-US"/>
        </w:rPr>
        <w:t>propria răspundere că nu am antecedente penale și nu mă aflu sub urmărire penală.</w:t>
      </w:r>
    </w:p>
    <w:p w:rsidR="00584828" w:rsidRPr="00AB0AB9" w:rsidRDefault="00584828" w:rsidP="00584828">
      <w:pPr>
        <w:spacing w:after="160" w:line="259" w:lineRule="auto"/>
        <w:rPr>
          <w:rFonts w:eastAsia="Calibri"/>
          <w:sz w:val="28"/>
          <w:szCs w:val="28"/>
          <w:lang w:eastAsia="en-US"/>
        </w:rPr>
      </w:pPr>
    </w:p>
    <w:p w:rsidR="00584828" w:rsidRPr="00AB0AB9" w:rsidRDefault="00584828" w:rsidP="00584828">
      <w:pPr>
        <w:spacing w:after="160" w:line="259" w:lineRule="auto"/>
        <w:rPr>
          <w:rFonts w:eastAsia="Calibri"/>
          <w:sz w:val="28"/>
          <w:szCs w:val="28"/>
          <w:lang w:eastAsia="en-US"/>
        </w:rPr>
      </w:pPr>
    </w:p>
    <w:p w:rsidR="00584828" w:rsidRPr="00AB0AB9" w:rsidRDefault="00584828" w:rsidP="00584828">
      <w:pPr>
        <w:spacing w:line="259" w:lineRule="auto"/>
        <w:rPr>
          <w:rFonts w:eastAsia="Calibri"/>
          <w:sz w:val="28"/>
          <w:szCs w:val="28"/>
          <w:lang w:eastAsia="en-US"/>
        </w:rPr>
      </w:pPr>
      <w:r w:rsidRPr="00AB0AB9">
        <w:rPr>
          <w:rFonts w:eastAsia="Calibri"/>
          <w:sz w:val="28"/>
          <w:szCs w:val="28"/>
          <w:lang w:eastAsia="en-US"/>
        </w:rPr>
        <w:t>______________                                                                         ______________</w:t>
      </w:r>
    </w:p>
    <w:p w:rsidR="00584828" w:rsidRPr="00AB0AB9" w:rsidRDefault="00584828" w:rsidP="00584828">
      <w:pPr>
        <w:spacing w:line="259" w:lineRule="auto"/>
        <w:rPr>
          <w:rFonts w:eastAsia="Calibri"/>
          <w:i/>
          <w:sz w:val="20"/>
          <w:szCs w:val="20"/>
          <w:lang w:eastAsia="en-US"/>
        </w:rPr>
      </w:pPr>
      <w:r w:rsidRPr="00AB0AB9">
        <w:rPr>
          <w:rFonts w:eastAsia="Calibri"/>
          <w:i/>
          <w:sz w:val="20"/>
          <w:szCs w:val="20"/>
          <w:lang w:eastAsia="en-US"/>
        </w:rPr>
        <w:t xml:space="preserve">               (data)                                                                                                                             (semnătura)               </w:t>
      </w:r>
    </w:p>
    <w:p w:rsidR="00584828" w:rsidRPr="00AB0AB9" w:rsidRDefault="00584828" w:rsidP="00584828">
      <w:pPr>
        <w:spacing w:after="160" w:line="259" w:lineRule="auto"/>
        <w:rPr>
          <w:rFonts w:eastAsia="Calibri"/>
          <w:sz w:val="28"/>
          <w:szCs w:val="28"/>
          <w:lang w:eastAsia="en-US"/>
        </w:rPr>
      </w:pPr>
    </w:p>
    <w:p w:rsidR="00584828" w:rsidRDefault="00584828"/>
    <w:sectPr w:rsidR="00584828" w:rsidSect="00093E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694" w:rsidRDefault="00AD5694" w:rsidP="006E7055">
      <w:r>
        <w:separator/>
      </w:r>
    </w:p>
  </w:endnote>
  <w:endnote w:type="continuationSeparator" w:id="0">
    <w:p w:rsidR="00AD5694" w:rsidRDefault="00AD5694" w:rsidP="006E7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694" w:rsidRDefault="00AD5694" w:rsidP="006E7055">
      <w:r>
        <w:separator/>
      </w:r>
    </w:p>
  </w:footnote>
  <w:footnote w:type="continuationSeparator" w:id="0">
    <w:p w:rsidR="00AD5694" w:rsidRDefault="00AD5694" w:rsidP="006E7055">
      <w:r>
        <w:continuationSeparator/>
      </w:r>
    </w:p>
  </w:footnote>
  <w:footnote w:id="1">
    <w:p w:rsidR="006E7055" w:rsidRDefault="006E7055" w:rsidP="006E7055">
      <w:pPr>
        <w:pStyle w:val="a5"/>
        <w:jc w:val="both"/>
        <w:rPr>
          <w:lang w:val="ro-RO"/>
        </w:rPr>
      </w:pPr>
      <w:r>
        <w:rPr>
          <w:rStyle w:val="a8"/>
        </w:rPr>
        <w:footnoteRef/>
      </w:r>
      <w:r>
        <w:rPr>
          <w:lang w:val="en-US"/>
        </w:rPr>
        <w:t xml:space="preserve"> </w:t>
      </w:r>
      <w:r>
        <w:rPr>
          <w:lang w:val="ro-RO"/>
        </w:rPr>
        <w:t>Formularul de participare este plasat pe pagina oficială a autorității publice sau  poate fi solicitat la sediul autorității publice sau prin e-mail.</w:t>
      </w:r>
    </w:p>
  </w:footnote>
  <w:footnote w:id="2">
    <w:p w:rsidR="006E7055" w:rsidRDefault="006E7055" w:rsidP="006E7055">
      <w:pPr>
        <w:pStyle w:val="a5"/>
        <w:jc w:val="both"/>
        <w:rPr>
          <w:lang w:val="ro-RO"/>
        </w:rPr>
      </w:pPr>
      <w:r>
        <w:rPr>
          <w:rStyle w:val="a8"/>
        </w:rPr>
        <w:footnoteRef/>
      </w:r>
      <w:r>
        <w:rPr>
          <w:lang w:val="en-US"/>
        </w:rPr>
        <w:t xml:space="preserve"> </w:t>
      </w:r>
      <w:r>
        <w:rPr>
          <w:lang w:val="ro-RO"/>
        </w:rPr>
        <w:t>Cazierul judiciar poate fi înlocuit cu o declarație pe propria răspundere. În acest caz candidatul are obligația să completeze dosarul de concurs cu originalul documentului în termen de maximum 10 zile calendaristice de la data la care a fost declarat învingător, sub sancțiunea neemiterii actului administrativ de numire.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D3691"/>
    <w:multiLevelType w:val="hybridMultilevel"/>
    <w:tmpl w:val="9E48A116"/>
    <w:lvl w:ilvl="0" w:tplc="8014FE5C">
      <w:numFmt w:val="bullet"/>
      <w:lvlText w:val="-"/>
      <w:lvlJc w:val="left"/>
      <w:pPr>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4BD27B3F"/>
    <w:multiLevelType w:val="hybridMultilevel"/>
    <w:tmpl w:val="F684B2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5E2B5316"/>
    <w:multiLevelType w:val="hybridMultilevel"/>
    <w:tmpl w:val="8414602A"/>
    <w:lvl w:ilvl="0" w:tplc="E47AA50E">
      <w:start w:val="1"/>
      <w:numFmt w:val="bullet"/>
      <w:lvlText w:val=""/>
      <w:lvlJc w:val="left"/>
      <w:pPr>
        <w:tabs>
          <w:tab w:val="num" w:pos="1080"/>
        </w:tabs>
        <w:ind w:left="1080" w:hanging="360"/>
      </w:pPr>
      <w:rPr>
        <w:rFonts w:ascii="Symbol" w:hAnsi="Symbol"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650D0335"/>
    <w:multiLevelType w:val="hybridMultilevel"/>
    <w:tmpl w:val="55FE51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6D9D7285"/>
    <w:multiLevelType w:val="hybridMultilevel"/>
    <w:tmpl w:val="48B005C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055"/>
    <w:rsid w:val="00093E33"/>
    <w:rsid w:val="00432752"/>
    <w:rsid w:val="004853D6"/>
    <w:rsid w:val="00584828"/>
    <w:rsid w:val="006E7055"/>
    <w:rsid w:val="00AD5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E45200F"/>
  <w15:docId w15:val="{905CD70A-8DDB-482C-9E13-C72D1679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055"/>
    <w:pPr>
      <w:spacing w:after="0" w:line="240" w:lineRule="auto"/>
    </w:pPr>
    <w:rPr>
      <w:rFonts w:ascii="Times New Roman" w:eastAsia="Times New Roman" w:hAnsi="Times New Roman" w:cs="Times New Roman"/>
      <w:sz w:val="24"/>
      <w:szCs w:val="24"/>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E7055"/>
    <w:rPr>
      <w:color w:val="0000FF"/>
      <w:u w:val="single"/>
    </w:rPr>
  </w:style>
  <w:style w:type="paragraph" w:styleId="a4">
    <w:name w:val="Normal (Web)"/>
    <w:basedOn w:val="a"/>
    <w:uiPriority w:val="99"/>
    <w:unhideWhenUsed/>
    <w:rsid w:val="006E7055"/>
    <w:pPr>
      <w:spacing w:before="100" w:beforeAutospacing="1" w:after="100" w:afterAutospacing="1"/>
    </w:pPr>
    <w:rPr>
      <w:lang w:val="ru-RU" w:eastAsia="ru-RU"/>
    </w:rPr>
  </w:style>
  <w:style w:type="paragraph" w:styleId="a5">
    <w:name w:val="footnote text"/>
    <w:basedOn w:val="a"/>
    <w:link w:val="a6"/>
    <w:semiHidden/>
    <w:unhideWhenUsed/>
    <w:rsid w:val="006E7055"/>
    <w:rPr>
      <w:sz w:val="20"/>
      <w:szCs w:val="20"/>
      <w:lang w:val="ru-RU" w:eastAsia="ru-RU"/>
    </w:rPr>
  </w:style>
  <w:style w:type="character" w:customStyle="1" w:styleId="a6">
    <w:name w:val="Текст сноски Знак"/>
    <w:basedOn w:val="a0"/>
    <w:link w:val="a5"/>
    <w:semiHidden/>
    <w:rsid w:val="006E7055"/>
    <w:rPr>
      <w:rFonts w:ascii="Times New Roman" w:eastAsia="Times New Roman" w:hAnsi="Times New Roman" w:cs="Times New Roman"/>
      <w:sz w:val="20"/>
      <w:szCs w:val="20"/>
      <w:lang w:eastAsia="ru-RU"/>
    </w:rPr>
  </w:style>
  <w:style w:type="paragraph" w:styleId="a7">
    <w:name w:val="List Paragraph"/>
    <w:basedOn w:val="a"/>
    <w:uiPriority w:val="34"/>
    <w:qFormat/>
    <w:rsid w:val="006E7055"/>
    <w:pPr>
      <w:spacing w:after="160" w:line="256" w:lineRule="auto"/>
      <w:ind w:left="720"/>
      <w:contextualSpacing/>
    </w:pPr>
    <w:rPr>
      <w:rFonts w:asciiTheme="minorHAnsi" w:eastAsiaTheme="minorHAnsi" w:hAnsiTheme="minorHAnsi" w:cstheme="minorBidi"/>
      <w:sz w:val="22"/>
      <w:szCs w:val="22"/>
      <w:lang w:val="ru-RU" w:eastAsia="en-US"/>
    </w:rPr>
  </w:style>
  <w:style w:type="paragraph" w:customStyle="1" w:styleId="cb">
    <w:name w:val="cb"/>
    <w:basedOn w:val="a"/>
    <w:rsid w:val="006E7055"/>
    <w:pPr>
      <w:jc w:val="center"/>
    </w:pPr>
    <w:rPr>
      <w:b/>
      <w:bCs/>
      <w:lang w:val="ru-RU" w:eastAsia="ru-RU"/>
    </w:rPr>
  </w:style>
  <w:style w:type="character" w:styleId="a8">
    <w:name w:val="footnote reference"/>
    <w:semiHidden/>
    <w:unhideWhenUsed/>
    <w:rsid w:val="006E70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22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u.primar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1430</Words>
  <Characters>8153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2020-07-30T11:05:00Z</dcterms:created>
  <dcterms:modified xsi:type="dcterms:W3CDTF">2020-07-30T11:05:00Z</dcterms:modified>
</cp:coreProperties>
</file>