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01" w:rsidRPr="00FF045C" w:rsidRDefault="001B3001" w:rsidP="001B3001">
      <w:pPr>
        <w:spacing w:line="240" w:lineRule="auto"/>
        <w:ind w:firstLine="709"/>
        <w:jc w:val="center"/>
        <w:rPr>
          <w:rFonts w:eastAsia="Calibri"/>
          <w:b/>
          <w:lang w:val="ro-RO"/>
        </w:rPr>
      </w:pPr>
      <w:r w:rsidRPr="00FF045C">
        <w:rPr>
          <w:rStyle w:val="shorttext"/>
          <w:b/>
          <w:lang w:val="ro-RO"/>
        </w:rPr>
        <w:t>Adresele de instalare a elementelor de joacă</w:t>
      </w:r>
    </w:p>
    <w:tbl>
      <w:tblPr>
        <w:tblStyle w:val="a3"/>
        <w:tblW w:w="9606" w:type="dxa"/>
        <w:jc w:val="center"/>
        <w:tblLayout w:type="fixed"/>
        <w:tblLook w:val="04A0"/>
      </w:tblPr>
      <w:tblGrid>
        <w:gridCol w:w="534"/>
        <w:gridCol w:w="2285"/>
        <w:gridCol w:w="1275"/>
        <w:gridCol w:w="1134"/>
        <w:gridCol w:w="993"/>
        <w:gridCol w:w="1134"/>
        <w:gridCol w:w="1275"/>
        <w:gridCol w:w="976"/>
      </w:tblGrid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Nr.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Adrese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Balansor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Leagăn dublu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Masă de șah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Carusel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Complex de joacă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rPr>
                <w:rFonts w:eastAsia="Times New Roman"/>
                <w:b/>
                <w:lang w:val="ro-RO" w:eastAsia="ru-RU"/>
              </w:rPr>
            </w:pPr>
            <w:r w:rsidRPr="00FF045C">
              <w:rPr>
                <w:rFonts w:eastAsia="Times New Roman"/>
                <w:b/>
                <w:lang w:val="ro-RO" w:eastAsia="ru-RU"/>
              </w:rPr>
              <w:t>Bancă cu spătar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 xml:space="preserve">Str. Bulgară 43 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19/2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5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Str.Conev 5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Șostacovici 1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5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T.Vladimirescu 32A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 elemente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A. Russo 5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7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B. Glavan 11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8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E. Colesova 12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5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9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1 Mai 37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10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Cahulului 48B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11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Șt. Cel Mare 1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12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Șt. Cel Mare 21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13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Str.Șiuseva 4,6,8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14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N. Iorga 10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7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15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31 August 57,59</w:t>
            </w:r>
          </w:p>
          <w:p w:rsidR="001B3001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8 elemente</w:t>
            </w:r>
          </w:p>
          <w:p w:rsidR="00FF045C" w:rsidRPr="00FF045C" w:rsidRDefault="00FF045C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16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Independenței 98,100</w:t>
            </w:r>
          </w:p>
          <w:p w:rsidR="001B3001" w:rsidRPr="00FF045C" w:rsidRDefault="00497BCE" w:rsidP="009B5358">
            <w:pPr>
              <w:rPr>
                <w:b/>
                <w:lang w:val="ro-RO"/>
              </w:rPr>
            </w:pPr>
            <w:r>
              <w:rPr>
                <w:b/>
              </w:rPr>
              <w:t>6</w:t>
            </w:r>
            <w:r w:rsidR="001B3001" w:rsidRPr="00FF045C">
              <w:rPr>
                <w:b/>
                <w:lang w:val="ro-RO"/>
              </w:rPr>
              <w:t xml:space="preserve"> elemente</w:t>
            </w:r>
          </w:p>
        </w:tc>
        <w:tc>
          <w:tcPr>
            <w:tcW w:w="1275" w:type="dxa"/>
          </w:tcPr>
          <w:p w:rsidR="001B3001" w:rsidRPr="00A94B31" w:rsidRDefault="00A94B31" w:rsidP="009B53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17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M. Eminsescu 7,9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18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Al. Cel Bun 2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19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Independenței 39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 elemente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20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106, 118, 120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21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Hotinului 22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7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22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Cehov 25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23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N. Iorga 34, 36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24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Sf. Nicolai 94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25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P. Zadnipru  6A, 6B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26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Suceava 14, 16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27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Strîi 1, 3, 7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28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Strîi 13, 13A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 xml:space="preserve">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29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50</w:t>
            </w:r>
          </w:p>
          <w:p w:rsidR="001B3001" w:rsidRPr="00FF045C" w:rsidRDefault="00497BCE" w:rsidP="009B5358">
            <w:pPr>
              <w:rPr>
                <w:b/>
                <w:lang w:val="ro-RO"/>
              </w:rPr>
            </w:pPr>
            <w:r>
              <w:rPr>
                <w:b/>
              </w:rPr>
              <w:t>7</w:t>
            </w:r>
            <w:r w:rsidR="001B3001" w:rsidRPr="00FF045C">
              <w:rPr>
                <w:b/>
                <w:lang w:val="ro-RO"/>
              </w:rPr>
              <w:t xml:space="preserve"> elemente</w:t>
            </w:r>
          </w:p>
        </w:tc>
        <w:tc>
          <w:tcPr>
            <w:tcW w:w="1275" w:type="dxa"/>
          </w:tcPr>
          <w:p w:rsidR="001B3001" w:rsidRPr="00A94B31" w:rsidRDefault="00A94B31" w:rsidP="009B53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30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N. Iorga 16, 18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8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31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Locomotivelor 1G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 elemente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32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Suceava 1, 1A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33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Bul. Larisa 16</w:t>
            </w:r>
          </w:p>
          <w:p w:rsidR="001B3001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elemente</w:t>
            </w:r>
          </w:p>
          <w:p w:rsidR="00FF045C" w:rsidRDefault="00FF045C" w:rsidP="009B5358">
            <w:pPr>
              <w:rPr>
                <w:b/>
                <w:lang w:val="ro-RO"/>
              </w:rPr>
            </w:pPr>
          </w:p>
          <w:p w:rsidR="00FF045C" w:rsidRPr="00FF045C" w:rsidRDefault="00FF045C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34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 xml:space="preserve">Str. </w:t>
            </w:r>
            <w:r w:rsidR="00FF045C" w:rsidRPr="00FF045C">
              <w:rPr>
                <w:b/>
                <w:lang w:val="ro-RO"/>
              </w:rPr>
              <w:t>Malinovschi 20</w:t>
            </w:r>
          </w:p>
          <w:p w:rsidR="001B3001" w:rsidRPr="00FF045C" w:rsidRDefault="00FF045C" w:rsidP="009B535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1B3001" w:rsidRPr="00FF045C">
              <w:rPr>
                <w:b/>
                <w:lang w:val="ro-RO"/>
              </w:rPr>
              <w:t xml:space="preserve">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FF045C" w:rsidP="009B53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35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Sf. Nicolae 3, 5A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 elementa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36</w:t>
            </w: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A. Pușkin 47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</w:t>
            </w:r>
          </w:p>
        </w:tc>
        <w:tc>
          <w:tcPr>
            <w:tcW w:w="1134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</w:p>
        </w:tc>
      </w:tr>
      <w:tr w:rsidR="001B3001" w:rsidRPr="00FF045C" w:rsidTr="009B5358">
        <w:trPr>
          <w:jc w:val="center"/>
        </w:trPr>
        <w:tc>
          <w:tcPr>
            <w:tcW w:w="534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2285" w:type="dxa"/>
          </w:tcPr>
          <w:p w:rsidR="001B3001" w:rsidRPr="00FF045C" w:rsidRDefault="001B3001" w:rsidP="009B5358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 xml:space="preserve">Total: </w:t>
            </w:r>
            <w:r w:rsidR="00E63B9B">
              <w:rPr>
                <w:b/>
                <w:lang w:val="ro-RO"/>
              </w:rPr>
              <w:t>17</w:t>
            </w:r>
            <w:r w:rsidR="00E63B9B">
              <w:rPr>
                <w:b/>
              </w:rPr>
              <w:t>4</w:t>
            </w:r>
            <w:r w:rsidRPr="00FF045C">
              <w:rPr>
                <w:b/>
                <w:lang w:val="ro-RO"/>
              </w:rPr>
              <w:t xml:space="preserve"> elemente</w:t>
            </w: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  <w:p w:rsidR="001B3001" w:rsidRPr="00FF045C" w:rsidRDefault="001B3001" w:rsidP="009B5358">
            <w:pPr>
              <w:rPr>
                <w:b/>
                <w:lang w:val="ro-RO"/>
              </w:rPr>
            </w:pP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39</w:t>
            </w:r>
          </w:p>
        </w:tc>
        <w:tc>
          <w:tcPr>
            <w:tcW w:w="1134" w:type="dxa"/>
          </w:tcPr>
          <w:p w:rsidR="001B3001" w:rsidRPr="00E63B9B" w:rsidRDefault="001B3001" w:rsidP="009B5358">
            <w:pPr>
              <w:rPr>
                <w:b/>
              </w:rPr>
            </w:pPr>
            <w:r w:rsidRPr="00FF045C">
              <w:rPr>
                <w:b/>
                <w:lang w:val="ro-RO"/>
              </w:rPr>
              <w:t>3</w:t>
            </w:r>
            <w:r w:rsidR="00E63B9B">
              <w:rPr>
                <w:b/>
              </w:rPr>
              <w:t>8</w:t>
            </w:r>
          </w:p>
        </w:tc>
        <w:tc>
          <w:tcPr>
            <w:tcW w:w="993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33</w:t>
            </w:r>
          </w:p>
        </w:tc>
        <w:tc>
          <w:tcPr>
            <w:tcW w:w="1134" w:type="dxa"/>
          </w:tcPr>
          <w:p w:rsidR="001B3001" w:rsidRPr="00E63B9B" w:rsidRDefault="001B3001" w:rsidP="009B5358">
            <w:pPr>
              <w:jc w:val="center"/>
              <w:rPr>
                <w:b/>
              </w:rPr>
            </w:pPr>
            <w:r w:rsidRPr="00FF045C">
              <w:rPr>
                <w:b/>
                <w:lang w:val="ro-RO"/>
              </w:rPr>
              <w:t>2</w:t>
            </w:r>
            <w:r w:rsidR="00E63B9B">
              <w:rPr>
                <w:b/>
              </w:rPr>
              <w:t>2</w:t>
            </w:r>
          </w:p>
        </w:tc>
        <w:tc>
          <w:tcPr>
            <w:tcW w:w="1275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23</w:t>
            </w:r>
          </w:p>
        </w:tc>
        <w:tc>
          <w:tcPr>
            <w:tcW w:w="976" w:type="dxa"/>
          </w:tcPr>
          <w:p w:rsidR="001B3001" w:rsidRPr="00FF045C" w:rsidRDefault="001B3001" w:rsidP="009B5358">
            <w:pPr>
              <w:jc w:val="center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19</w:t>
            </w:r>
          </w:p>
        </w:tc>
      </w:tr>
    </w:tbl>
    <w:p w:rsidR="001B3001" w:rsidRPr="00FF045C" w:rsidRDefault="001B3001" w:rsidP="001B3001">
      <w:pPr>
        <w:spacing w:after="0" w:line="240" w:lineRule="auto"/>
        <w:jc w:val="center"/>
        <w:rPr>
          <w:rStyle w:val="shorttext"/>
          <w:b/>
          <w:lang w:val="ro-RO"/>
        </w:rPr>
      </w:pPr>
    </w:p>
    <w:p w:rsidR="001B3001" w:rsidRPr="00FF045C" w:rsidRDefault="001B3001" w:rsidP="001B3001">
      <w:pPr>
        <w:spacing w:after="0" w:line="240" w:lineRule="auto"/>
        <w:jc w:val="center"/>
        <w:rPr>
          <w:rStyle w:val="shorttext"/>
          <w:b/>
          <w:lang w:val="ro-RO"/>
        </w:rPr>
      </w:pPr>
    </w:p>
    <w:p w:rsidR="001B3001" w:rsidRPr="00FF045C" w:rsidRDefault="001B3001" w:rsidP="001B3001">
      <w:pPr>
        <w:spacing w:after="0" w:line="240" w:lineRule="auto"/>
        <w:jc w:val="center"/>
        <w:rPr>
          <w:rStyle w:val="shorttext"/>
          <w:b/>
        </w:rPr>
      </w:pPr>
    </w:p>
    <w:p w:rsidR="001B3001" w:rsidRPr="00FF045C" w:rsidRDefault="001B3001" w:rsidP="001B3001">
      <w:pPr>
        <w:spacing w:after="0" w:line="240" w:lineRule="auto"/>
        <w:jc w:val="center"/>
        <w:rPr>
          <w:rStyle w:val="shorttext"/>
          <w:b/>
        </w:rPr>
      </w:pPr>
    </w:p>
    <w:p w:rsidR="001B3001" w:rsidRPr="00FF045C" w:rsidRDefault="001B3001" w:rsidP="001B3001">
      <w:pPr>
        <w:spacing w:after="0" w:line="240" w:lineRule="auto"/>
        <w:jc w:val="center"/>
        <w:rPr>
          <w:rStyle w:val="shorttext"/>
          <w:b/>
          <w:lang w:val="ro-RO"/>
        </w:rPr>
      </w:pPr>
    </w:p>
    <w:p w:rsidR="001B3001" w:rsidRPr="00FF045C" w:rsidRDefault="001B3001" w:rsidP="001B3001">
      <w:pPr>
        <w:spacing w:after="0" w:line="360" w:lineRule="auto"/>
        <w:jc w:val="center"/>
        <w:rPr>
          <w:b/>
          <w:lang w:val="ro-RO"/>
        </w:rPr>
      </w:pPr>
      <w:r w:rsidRPr="00FF045C">
        <w:rPr>
          <w:rStyle w:val="shorttext"/>
          <w:b/>
          <w:lang w:val="ro-RO"/>
        </w:rPr>
        <w:t>TERMENII DE REFERINȚĂ</w:t>
      </w:r>
    </w:p>
    <w:p w:rsidR="001B3001" w:rsidRPr="00FF045C" w:rsidRDefault="001B3001" w:rsidP="001B3001">
      <w:pPr>
        <w:spacing w:after="0" w:line="360" w:lineRule="auto"/>
        <w:ind w:firstLine="709"/>
        <w:rPr>
          <w:lang w:val="ro-RO"/>
        </w:rPr>
      </w:pPr>
      <w:r w:rsidRPr="00FF045C">
        <w:rPr>
          <w:lang w:val="ro-RO"/>
        </w:rPr>
        <w:t>referitor la instalarea elementelor</w:t>
      </w:r>
      <w:r w:rsidRPr="00FF045C">
        <w:rPr>
          <w:lang w:val="en-US"/>
        </w:rPr>
        <w:t xml:space="preserve"> </w:t>
      </w:r>
      <w:r w:rsidRPr="00FF045C">
        <w:rPr>
          <w:lang w:val="ro-RO"/>
        </w:rPr>
        <w:t>de joacă pentru copii, pe teritoriul municipiului Bălți</w:t>
      </w:r>
    </w:p>
    <w:p w:rsidR="001B3001" w:rsidRPr="00FF045C" w:rsidRDefault="001B3001" w:rsidP="001B3001">
      <w:pPr>
        <w:spacing w:after="0" w:line="240" w:lineRule="auto"/>
        <w:jc w:val="center"/>
        <w:rPr>
          <w:b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2635"/>
        <w:gridCol w:w="6662"/>
      </w:tblGrid>
      <w:tr w:rsidR="001B3001" w:rsidRPr="00FF045C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№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Adresa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Tipuri de servicii</w:t>
            </w:r>
          </w:p>
        </w:tc>
      </w:tr>
      <w:tr w:rsidR="001B3001" w:rsidRPr="00FF045C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42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Conev 5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Șostacovici 1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Str.A. Russo 5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1 Mai 37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Cahul 48B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Șiusev 4, 6, 8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31 August 57, 59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Independenței 98, 100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M. Eminescu 7, 9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Hotinului 22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Sf. Nicolai 94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50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N. Iorga 16 18</w:t>
            </w:r>
          </w:p>
          <w:p w:rsidR="001B3001" w:rsidRPr="00FF045C" w:rsidRDefault="001B3001" w:rsidP="001B3001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Locomotivelor 1G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Planificarea zonelor</w:t>
            </w:r>
            <w:r w:rsidRPr="00FF045C">
              <w:rPr>
                <w:lang w:val="ro-RO"/>
              </w:rPr>
              <w:br/>
              <w:t>- Găuri de săpat pentru instalarea de rafturi și piloni adâncimea de 0,40 m</w:t>
            </w:r>
            <w:r w:rsidRPr="00FF045C">
              <w:rPr>
                <w:lang w:val="ro-RO"/>
              </w:rPr>
              <w:br/>
              <w:t>- Găuri de săpat pentru instalarea de rafturi și piloni adâncimea de 0,70 m</w:t>
            </w:r>
            <w:r w:rsidRPr="00FF045C">
              <w:rPr>
                <w:lang w:val="ro-RO"/>
              </w:rPr>
              <w:br/>
              <w:t>- Instalarea de fundații, stâlpi</w:t>
            </w:r>
            <w:r w:rsidRPr="00FF045C">
              <w:rPr>
                <w:lang w:val="ro-RO"/>
              </w:rPr>
              <w:br/>
              <w:t>- Instalarea elementelor de echipament de joc pentru copii:</w:t>
            </w:r>
            <w:r w:rsidRPr="00FF045C">
              <w:rPr>
                <w:lang w:val="ro-RO"/>
              </w:rPr>
              <w:br/>
            </w:r>
            <w:r w:rsidRPr="00FF045C">
              <w:rPr>
                <w:b/>
                <w:lang w:val="ro-RO"/>
              </w:rPr>
              <w:t>- Balansor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  <w:r w:rsidRPr="00FF045C">
              <w:rPr>
                <w:b/>
                <w:lang w:val="ro-RO"/>
              </w:rPr>
              <w:br/>
              <w:t>- Leagăn dublu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Carusel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rFonts w:eastAsia="Times New Roman"/>
                <w:b/>
                <w:lang w:val="ro-RO" w:eastAsia="ru-RU"/>
              </w:rPr>
              <w:t>- Bancă cu spătar</w:t>
            </w:r>
          </w:p>
        </w:tc>
      </w:tr>
      <w:tr w:rsidR="001B3001" w:rsidRPr="00E63B9B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2.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T. Vladimirescu 32A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B. Glavan 11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Șt. Cel Mare 21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N. Iorga 34,36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Suceava 14,16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Suceava 1,1A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Bul. Larisa 16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Str. Sf. Nicolae 3, 5A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A. Pușkin 47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lastRenderedPageBreak/>
              <w:t>- Planificarea zonelor</w:t>
            </w:r>
            <w:r w:rsidRPr="00FF045C">
              <w:rPr>
                <w:lang w:val="ro-RO"/>
              </w:rPr>
              <w:br/>
              <w:t>- Găuri de săpat pentru instalarea de rafturi și piloni adâncimea de 0,40 m</w:t>
            </w:r>
            <w:r w:rsidRPr="00FF045C">
              <w:rPr>
                <w:lang w:val="ro-RO"/>
              </w:rPr>
              <w:br/>
              <w:t>- Găuri de săpat pentru instalarea de rafturi și piloni adâncimea de 0,70 m</w:t>
            </w:r>
            <w:r w:rsidRPr="00FF045C">
              <w:rPr>
                <w:lang w:val="ro-RO"/>
              </w:rPr>
              <w:br/>
              <w:t>- Instalarea de fundații, stâlpi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  <w:r w:rsidRPr="00FF045C">
              <w:rPr>
                <w:b/>
                <w:lang w:val="ro-RO"/>
              </w:rPr>
              <w:t>-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b/>
                <w:lang w:val="ro-RO"/>
              </w:rPr>
              <w:t>- Balansor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- Leagăn dublu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</w:tc>
      </w:tr>
      <w:tr w:rsidR="001B3001" w:rsidRPr="00FF045C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3.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E. Colesov 12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N. Iorga 10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Balansor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  <w:r w:rsidRPr="00FF045C">
              <w:rPr>
                <w:b/>
                <w:lang w:val="ro-RO"/>
              </w:rPr>
              <w:br/>
              <w:t>- Leagăn dublu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Carusel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</w:p>
        </w:tc>
      </w:tr>
      <w:tr w:rsidR="001B3001" w:rsidRPr="00E63B9B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4.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Șt. Cel Mare 1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Carusel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</w:p>
        </w:tc>
      </w:tr>
      <w:tr w:rsidR="001B3001" w:rsidRPr="00FF045C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5.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19/2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Balansor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Carusel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rFonts w:eastAsia="Times New Roman"/>
                <w:b/>
                <w:lang w:val="ro-RO" w:eastAsia="ru-RU"/>
              </w:rPr>
              <w:t>- Bancă cu spătar</w:t>
            </w:r>
          </w:p>
        </w:tc>
      </w:tr>
      <w:tr w:rsidR="001B3001" w:rsidRPr="00FF045C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6.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Al. Cel Bun 2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Carusel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- Leagăn dublu</w:t>
            </w:r>
          </w:p>
        </w:tc>
      </w:tr>
      <w:tr w:rsidR="001B3001" w:rsidRPr="00E63B9B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lastRenderedPageBreak/>
              <w:t>7.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Independnței 39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Leagăn dublu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</w:tc>
      </w:tr>
      <w:tr w:rsidR="001B3001" w:rsidRPr="00FF045C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8.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Bulgară 106,118,120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Strîi 1,3,7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Balansor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  <w:r w:rsidRPr="00FF045C">
              <w:rPr>
                <w:b/>
                <w:lang w:val="ro-RO"/>
              </w:rPr>
              <w:br/>
              <w:t>- Leagăn dublu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</w:tc>
      </w:tr>
      <w:tr w:rsidR="001B3001" w:rsidRPr="00E63B9B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9.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Cehov 25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</w:p>
        </w:tc>
      </w:tr>
      <w:tr w:rsidR="001B3001" w:rsidRPr="00E63B9B" w:rsidTr="009B5358">
        <w:tc>
          <w:tcPr>
            <w:tcW w:w="592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10.</w:t>
            </w:r>
          </w:p>
        </w:tc>
        <w:tc>
          <w:tcPr>
            <w:tcW w:w="2635" w:type="dxa"/>
          </w:tcPr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P. Zadnipru 6A,6B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Strîi 13,13A</w:t>
            </w:r>
          </w:p>
        </w:tc>
        <w:tc>
          <w:tcPr>
            <w:tcW w:w="6662" w:type="dxa"/>
          </w:tcPr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Găuri de săpat pentru instalarea de rafturi și piloni adâncimea de 0,70 m </w:t>
            </w:r>
          </w:p>
          <w:p w:rsidR="001B3001" w:rsidRPr="00FF045C" w:rsidRDefault="001B3001" w:rsidP="009B5358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Balansor</w:t>
            </w:r>
          </w:p>
          <w:p w:rsidR="001B3001" w:rsidRPr="00FF045C" w:rsidRDefault="001B3001" w:rsidP="009B5358">
            <w:pPr>
              <w:spacing w:after="0"/>
              <w:rPr>
                <w:lang w:val="en-US"/>
              </w:rPr>
            </w:pPr>
            <w:r w:rsidRPr="00FF045C">
              <w:rPr>
                <w:b/>
                <w:lang w:val="ro-RO"/>
              </w:rPr>
              <w:t>- Leagăn dublu</w:t>
            </w:r>
          </w:p>
          <w:p w:rsidR="001B3001" w:rsidRPr="00FF045C" w:rsidRDefault="001B3001" w:rsidP="009B5358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Carusel</w:t>
            </w:r>
          </w:p>
          <w:p w:rsidR="001B3001" w:rsidRPr="00FF045C" w:rsidRDefault="001B3001" w:rsidP="009B5358">
            <w:pPr>
              <w:spacing w:after="0"/>
              <w:rPr>
                <w:lang w:val="en-US"/>
              </w:rPr>
            </w:pPr>
            <w:r w:rsidRPr="00FF045C">
              <w:rPr>
                <w:rFonts w:eastAsia="Times New Roman"/>
                <w:b/>
                <w:lang w:val="ro-RO" w:eastAsia="ru-RU"/>
              </w:rPr>
              <w:t>- Bancă cu spătar</w:t>
            </w:r>
          </w:p>
        </w:tc>
      </w:tr>
      <w:tr w:rsidR="00FF045C" w:rsidRPr="00FF045C" w:rsidTr="009B5358">
        <w:tc>
          <w:tcPr>
            <w:tcW w:w="592" w:type="dxa"/>
          </w:tcPr>
          <w:p w:rsidR="00FF045C" w:rsidRPr="00FF045C" w:rsidRDefault="00FF045C" w:rsidP="009B5358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2635" w:type="dxa"/>
          </w:tcPr>
          <w:p w:rsidR="00FF045C" w:rsidRPr="00FF045C" w:rsidRDefault="00FF045C" w:rsidP="00FF045C">
            <w:pPr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Str. Malinovschi 20</w:t>
            </w:r>
          </w:p>
        </w:tc>
        <w:tc>
          <w:tcPr>
            <w:tcW w:w="6662" w:type="dxa"/>
          </w:tcPr>
          <w:p w:rsidR="00FF045C" w:rsidRPr="00FF045C" w:rsidRDefault="00FF045C" w:rsidP="00FF045C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Planificarea zonei </w:t>
            </w:r>
          </w:p>
          <w:p w:rsidR="00FF045C" w:rsidRPr="00FF045C" w:rsidRDefault="00FF045C" w:rsidP="00FF045C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>- Găuri de săpat pentru instalarea de rafturi și piloni adâncimea de 0,40 m</w:t>
            </w:r>
          </w:p>
          <w:p w:rsidR="00FF045C" w:rsidRPr="00FF045C" w:rsidRDefault="00FF045C" w:rsidP="00FF045C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lastRenderedPageBreak/>
              <w:t xml:space="preserve">- Găuri de săpat pentru instalarea de rafturi și piloni adâncimea de 0,70 m </w:t>
            </w:r>
          </w:p>
          <w:p w:rsidR="00FF045C" w:rsidRPr="00FF045C" w:rsidRDefault="00FF045C" w:rsidP="00FF045C">
            <w:pPr>
              <w:spacing w:after="0"/>
              <w:rPr>
                <w:lang w:val="ro-RO"/>
              </w:rPr>
            </w:pPr>
            <w:r w:rsidRPr="00FF045C">
              <w:rPr>
                <w:lang w:val="ro-RO"/>
              </w:rPr>
              <w:t xml:space="preserve">- Instalarea de fundamentului, stâlpi </w:t>
            </w:r>
          </w:p>
          <w:p w:rsidR="00FF045C" w:rsidRPr="00FF045C" w:rsidRDefault="00FF045C" w:rsidP="00FF045C">
            <w:pPr>
              <w:spacing w:after="0"/>
              <w:rPr>
                <w:b/>
                <w:lang w:val="ro-RO"/>
              </w:rPr>
            </w:pPr>
            <w:r w:rsidRPr="00FF045C">
              <w:rPr>
                <w:lang w:val="ro-RO"/>
              </w:rPr>
              <w:t>- Instalarea elementelor de echipament de joc pentru copii:</w:t>
            </w:r>
          </w:p>
          <w:p w:rsidR="00FF045C" w:rsidRPr="00FF045C" w:rsidRDefault="00FF045C" w:rsidP="00FF045C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Balansor</w:t>
            </w:r>
          </w:p>
          <w:p w:rsidR="00FF045C" w:rsidRPr="00FF045C" w:rsidRDefault="00FF045C" w:rsidP="00FF045C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Complex de joacă</w:t>
            </w:r>
          </w:p>
          <w:p w:rsidR="00FF045C" w:rsidRPr="00FF045C" w:rsidRDefault="00FF045C" w:rsidP="00FF045C">
            <w:pPr>
              <w:spacing w:after="0"/>
              <w:rPr>
                <w:b/>
                <w:lang w:val="ro-RO"/>
              </w:rPr>
            </w:pPr>
            <w:r w:rsidRPr="00FF045C">
              <w:rPr>
                <w:b/>
                <w:lang w:val="ro-RO"/>
              </w:rPr>
              <w:t>- Masă de șah</w:t>
            </w:r>
          </w:p>
          <w:p w:rsidR="00FF045C" w:rsidRPr="00FF045C" w:rsidRDefault="00FF045C" w:rsidP="009B5358">
            <w:pPr>
              <w:spacing w:after="0"/>
              <w:rPr>
                <w:lang w:val="ro-RO"/>
              </w:rPr>
            </w:pPr>
            <w:r w:rsidRPr="00FF045C">
              <w:rPr>
                <w:rFonts w:eastAsia="Times New Roman"/>
                <w:b/>
                <w:lang w:val="ro-RO" w:eastAsia="ru-RU"/>
              </w:rPr>
              <w:t>- Bancă cu spătar</w:t>
            </w:r>
          </w:p>
        </w:tc>
      </w:tr>
    </w:tbl>
    <w:p w:rsidR="00413B7C" w:rsidRPr="00FF045C" w:rsidRDefault="00413B7C">
      <w:pPr>
        <w:rPr>
          <w:lang w:val="en-US"/>
        </w:rPr>
      </w:pPr>
    </w:p>
    <w:sectPr w:rsidR="00413B7C" w:rsidRPr="00FF045C" w:rsidSect="0041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3001"/>
    <w:rsid w:val="00027483"/>
    <w:rsid w:val="00173572"/>
    <w:rsid w:val="001B3001"/>
    <w:rsid w:val="00413B7C"/>
    <w:rsid w:val="00497BCE"/>
    <w:rsid w:val="00553B9A"/>
    <w:rsid w:val="006F5293"/>
    <w:rsid w:val="008E6FB1"/>
    <w:rsid w:val="00A94B31"/>
    <w:rsid w:val="00DF1F78"/>
    <w:rsid w:val="00E63B9B"/>
    <w:rsid w:val="00F0526E"/>
    <w:rsid w:val="00F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0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B3001"/>
  </w:style>
  <w:style w:type="table" w:styleId="a3">
    <w:name w:val="Table Grid"/>
    <w:basedOn w:val="a1"/>
    <w:uiPriority w:val="59"/>
    <w:rsid w:val="001B300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2018-06-06T07:14:00Z</cp:lastPrinted>
  <dcterms:created xsi:type="dcterms:W3CDTF">2018-06-04T10:32:00Z</dcterms:created>
  <dcterms:modified xsi:type="dcterms:W3CDTF">2018-06-06T07:21:00Z</dcterms:modified>
</cp:coreProperties>
</file>