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18" w:rsidRPr="00E81918" w:rsidRDefault="00E81918" w:rsidP="00E81918">
      <w:pPr>
        <w:spacing w:after="0" w:line="240" w:lineRule="auto"/>
        <w:jc w:val="center"/>
        <w:rPr>
          <w:rFonts w:ascii="Times New Roman" w:eastAsia="Times New Roman" w:hAnsi="Times New Roman" w:cs="Times New Roman"/>
          <w:b/>
          <w:bCs/>
          <w:color w:val="000000"/>
          <w:sz w:val="25"/>
          <w:szCs w:val="25"/>
          <w:lang w:eastAsia="ru-RU"/>
        </w:rPr>
      </w:pPr>
      <w:r w:rsidRPr="00E81918">
        <w:rPr>
          <w:rFonts w:ascii="Times New Roman" w:eastAsia="Times New Roman" w:hAnsi="Times New Roman" w:cs="Times New Roman"/>
          <w:b/>
          <w:bCs/>
          <w:color w:val="000000"/>
          <w:sz w:val="25"/>
          <w:szCs w:val="25"/>
          <w:lang w:eastAsia="ru-RU"/>
        </w:rPr>
        <w:t>FIŞA DE DATE A ACHIZIŢIEI (FDA)</w:t>
      </w:r>
    </w:p>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r w:rsidRPr="00E81918">
        <w:rPr>
          <w:rFonts w:ascii="Times New Roman" w:eastAsia="Times New Roman" w:hAnsi="Times New Roman" w:cs="Times New Roman"/>
          <w:sz w:val="24"/>
          <w:szCs w:val="24"/>
          <w:lang w:eastAsia="ru-RU"/>
        </w:rPr>
        <w:br/>
      </w:r>
    </w:p>
    <w:p w:rsidR="00E81918" w:rsidRPr="00E81918" w:rsidRDefault="00E81918" w:rsidP="00E81918">
      <w:pPr>
        <w:spacing w:before="25" w:after="240" w:line="240" w:lineRule="auto"/>
        <w:jc w:val="both"/>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5"/>
        <w:gridCol w:w="3098"/>
        <w:gridCol w:w="6383"/>
      </w:tblGrid>
      <w:tr w:rsidR="00E81918" w:rsidRPr="00E81918" w:rsidTr="00E81918">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Datele Autorităţii Contractante/Organizatorului procedurii</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PRIMĂRIA MUNICIPIULUI BĂLŢI</w:t>
            </w:r>
          </w:p>
        </w:tc>
      </w:tr>
      <w:tr w:rsidR="00E81918" w:rsidRPr="00E81918" w:rsidTr="00E81918">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Achiziționarea utilajului de modernizare și a serviciilor de reparație și întreținere a ascensoarelor pe teritoriul mun.Bălți (str.Alexandru cel Bun, 22 scara 1 și 2) și (bulevardul Laris, 12 și 14)</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17/02934</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Licitaţie publică</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42419510-4</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67 din 22.08.2017</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Bugetul local</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Primăria mun.Bălți</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Nu se utilizează</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Primăria mun.Bălți</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Primăria mun.Bălți</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De stat</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Adresa: </w:t>
            </w:r>
            <w:r w:rsidRPr="00E81918">
              <w:rPr>
                <w:rFonts w:ascii="Times New Roman" w:eastAsia="Times New Roman" w:hAnsi="Times New Roman" w:cs="Times New Roman"/>
                <w:b/>
                <w:bCs/>
                <w:color w:val="000000"/>
                <w:sz w:val="18"/>
                <w:lang w:eastAsia="ru-RU"/>
              </w:rPr>
              <w:t>Republica Moldova, mun. Bălţi, piața Independenţei, 1</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Tel: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Fax: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E-mail: </w:t>
            </w:r>
            <w:r w:rsidRPr="00E81918">
              <w:rPr>
                <w:rFonts w:ascii="Times New Roman" w:eastAsia="Times New Roman" w:hAnsi="Times New Roman" w:cs="Times New Roman"/>
                <w:b/>
                <w:bCs/>
                <w:color w:val="000000"/>
                <w:sz w:val="18"/>
                <w:lang w:eastAsia="ru-RU"/>
              </w:rPr>
              <w:t>serviciulachizitiipublice@mail.ru</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Persoana de contact: </w:t>
            </w:r>
            <w:r w:rsidRPr="00E81918">
              <w:rPr>
                <w:rFonts w:ascii="Times New Roman" w:eastAsia="Times New Roman" w:hAnsi="Times New Roman" w:cs="Times New Roman"/>
                <w:b/>
                <w:bCs/>
                <w:color w:val="000000"/>
                <w:sz w:val="18"/>
                <w:lang w:eastAsia="ru-RU"/>
              </w:rPr>
              <w:t>ŢARANU ANA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48"/>
        <w:gridCol w:w="840"/>
        <w:gridCol w:w="2919"/>
        <w:gridCol w:w="710"/>
        <w:gridCol w:w="875"/>
        <w:gridCol w:w="4234"/>
      </w:tblGrid>
      <w:tr w:rsidR="00E81918" w:rsidRPr="00E81918" w:rsidTr="00E81918">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Specificarea tehnică deplină solicitată, Standarde de referinţă</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Utilaj de modernizare și servicii de reparație și întreținere a ascensoarelor pe teritoriul mun.Bălți (str.Alexandru cel Bun, 22 scara 1 și 2) și (bulevardul Laris, 12 și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42419510-4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Utialj de modernizare și servicii de reparație și întreținere a ascensoarelor pe teritoriul mun.Bălți(str.Alexandru cel Bun, 22 scara 1 și 2) și (bulevardul Laris, 12 și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 xml:space="preserve">1. Demontarea echipamentului uzat al ascensoarelor în cantitate de 4 buc. 2. Montarea completului de modernizare pentru ascensor de persoane ridicare max. 320 kg , viteza de mişcare a cabinei ascensorului 0,71 m/sec. pentru 9 staţii – pentru 4 buc. 3. Efectuarea lucrărilor de reglare – lansare pentru 4 ascensoare . 4. Efectuarea expertizei ascensoarelor pentru 4 buc.. 5. Punerea la evidenţă a utilajului nou pentru 4 ascensoare la organul Inspecţiei pentru supraveghere tehnică. 6. Model-ПП 400 А. Condiţii speciale: Existenţa la sediul executantului a dispeceratului permanent conform regimului de lucru non – stop, accesibil pentru beneficiar prin telefon; respectarea regulilor de securitate, protecţiei muncii şi combatere a incendiilor în timpul efectuării srviciilor de deservire şi reparaţie a ascensoarelor; Prezentarea, după închierea contractului, copiilor ordinilor de desemnare a persoanei responsabile de organizarea lucrărilor de întreţinere tehnică şi reparaţie a ascensoarelor, din cadrul personalului tehnico – ingineresc şi persoanei responsabilă de starea bună de </w:t>
            </w:r>
            <w:r w:rsidRPr="00E81918">
              <w:rPr>
                <w:rFonts w:ascii="Times New Roman" w:eastAsia="Times New Roman" w:hAnsi="Times New Roman" w:cs="Times New Roman"/>
                <w:color w:val="000000"/>
                <w:sz w:val="18"/>
                <w:szCs w:val="18"/>
                <w:lang w:eastAsia="ru-RU"/>
              </w:rPr>
              <w:lastRenderedPageBreak/>
              <w:t>funcţionare a ascensoarelor, cu repartizarea după ei</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lastRenderedPageBreak/>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87"/>
        <w:gridCol w:w="3657"/>
        <w:gridCol w:w="5465"/>
        <w:gridCol w:w="417"/>
      </w:tblGrid>
      <w:tr w:rsidR="00E81918" w:rsidRPr="00E81918" w:rsidTr="00E81918">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1918" w:rsidRPr="00E81918" w:rsidRDefault="00E81918" w:rsidP="00E81918">
            <w:pPr>
              <w:spacing w:after="0" w:line="240" w:lineRule="auto"/>
              <w:jc w:val="center"/>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Obl.</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Declarație pe proprie răspundere conform Formularului-(F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Declarație pe proprie răspundere conform Formularului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Formularul informativ despre ofertant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Declarație privind personalul de specialitate propus pentru implementarea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original, garanție bancară sau transfer pe contul autorității contractante (original cu aplicarea semnăturii și ștampilei bancii)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Autorizație tehnică în domeniul securității industriale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copie confirmată prin aplicarea semnăturii și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Scrisoare de garanție privind îndeplinirea condițiilor speciale.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Condiţii speciale: Existenţa la sediul executantului a dispeceratului permanent conform regimului de lucru non – stop, accesibil pentru beneficiar prin telefon; respectarea regulilor de securitate, protecţiei muncii şi combatere a incendiilor în timpul efectuării srviciilor de deservire şi reparaţie a ascensoarelor; Prezentarea, după închierea contractului, copiilor ordinilor de desemnare a persoanei responsabile de organizarea lucrărilor de întreţinere tehnică şi reparaţie a ascensoarelor, din cadrul personalului tehnico – ingineresc şi persoanei responsabilă de starea bună de funcţionare a ascensoarelor, cu repartizare.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Scrisoare de confirmare privind termenul de garanție minim 25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Scrisoare cu aplicarea semnăturii și ștampilei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lastRenderedPageBreak/>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Garanția de bună execuție -emisă de o bancă comercială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În caz că operatorul economic devine cîștigător va prezenta garanția de bună execuție a contractului -original prin aplicarea semnăturii și ștampilei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Scrisoare de confirmare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Scrisoare de confirmare privind faptul că operatorul economic în caz de cîștig va suporta cheltuielile pentru expertizele tehnice, coordonări și aprobare. Original prin aplicarea semnăturii și ștampilei operatprului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415"/>
        <w:gridCol w:w="2342"/>
        <w:gridCol w:w="7181"/>
      </w:tblGrid>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Nu vor fi</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1.00% </w:t>
            </w:r>
            <w:r w:rsidRPr="00E81918">
              <w:rPr>
                <w:rFonts w:ascii="Times New Roman" w:eastAsia="Times New Roman" w:hAnsi="Times New Roman" w:cs="Times New Roman"/>
                <w:color w:val="000000"/>
                <w:sz w:val="18"/>
                <w:szCs w:val="18"/>
                <w:lang w:eastAsia="ru-RU"/>
              </w:rPr>
              <w:t>din valoarea ofertei fără TVA.</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DDP - Franco destinație vămuit, Incoterms 2013</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livrarea utilajului în termen de 60 de zile calendaristice din data înregistrării contractului la Trezorăria de Stat. termen de prestare a serviciilor de reparație și întreținere-10.12.2017</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în termen de 30 zile după livrarea bunului și prezentarea facturii fiscale și documentelor însoțitoare ale bunurilor de către vînzător și lipsa obiecțiilor din partea beneficiarului.</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45 zile</w:t>
            </w:r>
          </w:p>
        </w:tc>
      </w:tr>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Nu se acceptă</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Licitaţie publică nr. 17/02934 </w:t>
            </w:r>
            <w:r w:rsidRPr="00E81918">
              <w:rPr>
                <w:rFonts w:ascii="Times New Roman" w:eastAsia="Times New Roman" w:hAnsi="Times New Roman" w:cs="Times New Roman"/>
                <w:color w:val="000000"/>
                <w:sz w:val="18"/>
                <w:szCs w:val="18"/>
                <w:lang w:eastAsia="ru-RU"/>
              </w:rPr>
              <w:br/>
              <w:t>Pentru achiziţionarea de: </w:t>
            </w:r>
            <w:r w:rsidRPr="00E81918">
              <w:rPr>
                <w:rFonts w:ascii="Times New Roman" w:eastAsia="Times New Roman" w:hAnsi="Times New Roman" w:cs="Times New Roman"/>
                <w:b/>
                <w:bCs/>
                <w:color w:val="000000"/>
                <w:sz w:val="18"/>
                <w:lang w:eastAsia="ru-RU"/>
              </w:rPr>
              <w:t>Achiziționarea utilajului de modernizare și a serviciilor de reparație și întreținere a ascensoarelor pe teritoriul mun.Bălți (str.Alexandru cel Bun, 22 scara 1 și 2) și (bulevardul Laris, 12 și 14)</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Autoritatea contractantă: </w:t>
            </w:r>
            <w:r w:rsidRPr="00E81918">
              <w:rPr>
                <w:rFonts w:ascii="Times New Roman" w:eastAsia="Times New Roman" w:hAnsi="Times New Roman" w:cs="Times New Roman"/>
                <w:b/>
                <w:bCs/>
                <w:color w:val="000000"/>
                <w:sz w:val="18"/>
                <w:lang w:eastAsia="ru-RU"/>
              </w:rPr>
              <w:t>PRIMĂRIA MUNICIPIULUI BĂLŢI</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Adresa autorităţii contractante: </w:t>
            </w:r>
            <w:r w:rsidRPr="00E81918">
              <w:rPr>
                <w:rFonts w:ascii="Times New Roman" w:eastAsia="Times New Roman" w:hAnsi="Times New Roman" w:cs="Times New Roman"/>
                <w:b/>
                <w:bCs/>
                <w:color w:val="000000"/>
                <w:sz w:val="18"/>
                <w:lang w:eastAsia="ru-RU"/>
              </w:rPr>
              <w:t>Republica Moldova, mun. Bălţi, piața Independenţei, 1, biroul 250, et.II</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A nu se deschide înainte de: </w:t>
            </w:r>
            <w:r w:rsidRPr="00E81918">
              <w:rPr>
                <w:rFonts w:ascii="Times New Roman" w:eastAsia="Times New Roman" w:hAnsi="Times New Roman" w:cs="Times New Roman"/>
                <w:b/>
                <w:bCs/>
                <w:color w:val="000000"/>
                <w:sz w:val="18"/>
                <w:lang w:eastAsia="ru-RU"/>
              </w:rPr>
              <w:t>12.09.2017 10:00</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Adresa: </w:t>
            </w:r>
            <w:r w:rsidRPr="00E81918">
              <w:rPr>
                <w:rFonts w:ascii="Times New Roman" w:eastAsia="Times New Roman" w:hAnsi="Times New Roman" w:cs="Times New Roman"/>
                <w:b/>
                <w:bCs/>
                <w:color w:val="000000"/>
                <w:sz w:val="18"/>
                <w:lang w:eastAsia="ru-RU"/>
              </w:rPr>
              <w:t>Republica Moldova, mun. Bălţi, piața Independenţei, 1</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Tel: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Fax: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E-mail: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Data-limită pentru depunerea ofertelor este: </w:t>
            </w:r>
            <w:r w:rsidRPr="00E81918">
              <w:rPr>
                <w:rFonts w:ascii="Times New Roman" w:eastAsia="Times New Roman" w:hAnsi="Times New Roman" w:cs="Times New Roman"/>
                <w:color w:val="000000"/>
                <w:sz w:val="18"/>
                <w:szCs w:val="18"/>
                <w:lang w:eastAsia="ru-RU"/>
              </w:rPr>
              <w:br/>
              <w:t>Data, Ora: </w:t>
            </w:r>
            <w:r w:rsidRPr="00E81918">
              <w:rPr>
                <w:rFonts w:ascii="Times New Roman" w:eastAsia="Times New Roman" w:hAnsi="Times New Roman" w:cs="Times New Roman"/>
                <w:b/>
                <w:bCs/>
                <w:color w:val="000000"/>
                <w:sz w:val="18"/>
                <w:lang w:eastAsia="ru-RU"/>
              </w:rPr>
              <w:t>12.09.2017 10:00</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Adresa: </w:t>
            </w:r>
            <w:r w:rsidRPr="00E81918">
              <w:rPr>
                <w:rFonts w:ascii="Times New Roman" w:eastAsia="Times New Roman" w:hAnsi="Times New Roman" w:cs="Times New Roman"/>
                <w:b/>
                <w:bCs/>
                <w:color w:val="000000"/>
                <w:sz w:val="18"/>
                <w:lang w:eastAsia="ru-RU"/>
              </w:rPr>
              <w:t>Republica Moldova, mun. Bălţi, piața Independenţei, 1, biroul 311, et.III</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Tel: </w:t>
            </w:r>
            <w:r w:rsidRPr="00E81918">
              <w:rPr>
                <w:rFonts w:ascii="Times New Roman" w:eastAsia="Times New Roman" w:hAnsi="Times New Roman" w:cs="Times New Roman"/>
                <w:b/>
                <w:bCs/>
                <w:color w:val="000000"/>
                <w:sz w:val="18"/>
                <w:lang w:eastAsia="ru-RU"/>
              </w:rPr>
              <w:t>023154623</w:t>
            </w:r>
            <w:r w:rsidRPr="00E81918">
              <w:rPr>
                <w:rFonts w:ascii="Times New Roman" w:eastAsia="Times New Roman" w:hAnsi="Times New Roman" w:cs="Times New Roman"/>
                <w:color w:val="000000"/>
                <w:sz w:val="18"/>
                <w:szCs w:val="18"/>
                <w:lang w:eastAsia="ru-RU"/>
              </w:rPr>
              <w:t> </w:t>
            </w:r>
            <w:r w:rsidRPr="00E81918">
              <w:rPr>
                <w:rFonts w:ascii="Times New Roman" w:eastAsia="Times New Roman" w:hAnsi="Times New Roman" w:cs="Times New Roman"/>
                <w:color w:val="000000"/>
                <w:sz w:val="18"/>
                <w:szCs w:val="18"/>
                <w:lang w:eastAsia="ru-RU"/>
              </w:rPr>
              <w:br/>
              <w:t>Data, Ora: </w:t>
            </w:r>
            <w:r w:rsidRPr="00E81918">
              <w:rPr>
                <w:rFonts w:ascii="Times New Roman" w:eastAsia="Times New Roman" w:hAnsi="Times New Roman" w:cs="Times New Roman"/>
                <w:b/>
                <w:bCs/>
                <w:color w:val="000000"/>
                <w:sz w:val="18"/>
                <w:lang w:eastAsia="ru-RU"/>
              </w:rPr>
              <w:t>12.09.2017 10:00</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E81918" w:rsidRPr="00E81918" w:rsidTr="00E81918">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Leu MD</w:t>
            </w:r>
          </w:p>
        </w:tc>
      </w:tr>
      <w:tr w:rsidR="00E81918" w:rsidRPr="00E81918" w:rsidTr="00E81918">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BNM</w:t>
            </w:r>
          </w:p>
        </w:tc>
      </w:tr>
      <w:tr w:rsidR="00E81918" w:rsidRPr="00E81918" w:rsidTr="00E81918">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12.09.2017</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cel mai mic preț pe lista întreagă și respectarea tuturor cerinețelor de calificare.</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Nu sunt</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50" w:after="50" w:line="240" w:lineRule="auto"/>
        <w:jc w:val="center"/>
        <w:rPr>
          <w:rFonts w:ascii="Times New Roman" w:eastAsia="Times New Roman" w:hAnsi="Times New Roman" w:cs="Times New Roman"/>
          <w:b/>
          <w:bCs/>
          <w:color w:val="000000"/>
          <w:sz w:val="20"/>
          <w:szCs w:val="20"/>
          <w:lang w:eastAsia="ru-RU"/>
        </w:rPr>
      </w:pPr>
      <w:r w:rsidRPr="00E81918">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E81918" w:rsidRPr="00E81918" w:rsidTr="00E81918">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lastRenderedPageBreak/>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Cel mai mic preţ</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5.00%</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E81918" w:rsidRPr="00E81918" w:rsidTr="00E819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jc w:val="center"/>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1918" w:rsidRPr="00E81918" w:rsidRDefault="00E81918" w:rsidP="00E81918">
            <w:pPr>
              <w:spacing w:after="0" w:line="240" w:lineRule="auto"/>
              <w:rPr>
                <w:rFonts w:ascii="Times New Roman" w:eastAsia="Times New Roman" w:hAnsi="Times New Roman" w:cs="Times New Roman"/>
                <w:color w:val="000000"/>
                <w:sz w:val="18"/>
                <w:szCs w:val="18"/>
                <w:lang w:eastAsia="ru-RU"/>
              </w:rPr>
            </w:pPr>
            <w:r w:rsidRPr="00E81918">
              <w:rPr>
                <w:rFonts w:ascii="Times New Roman" w:eastAsia="Times New Roman" w:hAnsi="Times New Roman" w:cs="Times New Roman"/>
                <w:b/>
                <w:bCs/>
                <w:color w:val="000000"/>
                <w:sz w:val="18"/>
                <w:lang w:eastAsia="ru-RU"/>
              </w:rPr>
              <w:t>6 zile</w:t>
            </w:r>
          </w:p>
        </w:tc>
      </w:tr>
    </w:tbl>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p>
    <w:p w:rsidR="00E81918" w:rsidRPr="00E81918" w:rsidRDefault="00E81918" w:rsidP="00E81918">
      <w:pPr>
        <w:spacing w:before="125" w:after="25" w:line="240" w:lineRule="auto"/>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81918" w:rsidRPr="00E81918" w:rsidRDefault="00E81918" w:rsidP="00E81918">
      <w:pPr>
        <w:spacing w:after="0" w:line="240" w:lineRule="auto"/>
        <w:rPr>
          <w:rFonts w:ascii="Times New Roman" w:eastAsia="Times New Roman" w:hAnsi="Times New Roman" w:cs="Times New Roman"/>
          <w:sz w:val="24"/>
          <w:szCs w:val="24"/>
          <w:lang w:eastAsia="ru-RU"/>
        </w:rPr>
      </w:pPr>
      <w:r w:rsidRPr="00E81918">
        <w:rPr>
          <w:rFonts w:ascii="Times New Roman" w:eastAsia="Times New Roman" w:hAnsi="Times New Roman" w:cs="Times New Roman"/>
          <w:sz w:val="24"/>
          <w:szCs w:val="24"/>
          <w:lang w:eastAsia="ru-RU"/>
        </w:rPr>
        <w:br/>
      </w:r>
      <w:r w:rsidRPr="00E81918">
        <w:rPr>
          <w:rFonts w:ascii="Times New Roman" w:eastAsia="Times New Roman" w:hAnsi="Times New Roman" w:cs="Times New Roman"/>
          <w:sz w:val="24"/>
          <w:szCs w:val="24"/>
          <w:lang w:eastAsia="ru-RU"/>
        </w:rPr>
        <w:br/>
      </w:r>
    </w:p>
    <w:p w:rsidR="00E81918" w:rsidRPr="00E81918" w:rsidRDefault="00E81918" w:rsidP="00E81918">
      <w:pPr>
        <w:spacing w:before="125" w:after="25" w:line="240" w:lineRule="auto"/>
        <w:rPr>
          <w:rFonts w:ascii="Times New Roman" w:eastAsia="Times New Roman" w:hAnsi="Times New Roman" w:cs="Times New Roman"/>
          <w:b/>
          <w:bCs/>
          <w:color w:val="000000"/>
          <w:sz w:val="18"/>
          <w:szCs w:val="18"/>
          <w:lang w:eastAsia="ru-RU"/>
        </w:rPr>
      </w:pPr>
      <w:r w:rsidRPr="00E81918">
        <w:rPr>
          <w:rFonts w:ascii="Times New Roman" w:eastAsia="Times New Roman" w:hAnsi="Times New Roman" w:cs="Times New Roman"/>
          <w:b/>
          <w:bCs/>
          <w:color w:val="000000"/>
          <w:sz w:val="18"/>
          <w:szCs w:val="18"/>
          <w:lang w:eastAsia="ru-RU"/>
        </w:rPr>
        <w:t>Conducătorul grupului de lucru: </w:t>
      </w:r>
      <w:r w:rsidRPr="00E81918">
        <w:rPr>
          <w:rFonts w:ascii="Times New Roman" w:eastAsia="Times New Roman" w:hAnsi="Times New Roman" w:cs="Times New Roman"/>
          <w:b/>
          <w:bCs/>
          <w:color w:val="000000"/>
          <w:sz w:val="18"/>
          <w:szCs w:val="18"/>
          <w:lang w:eastAsia="ru-RU"/>
        </w:rPr>
        <w:br/>
      </w:r>
      <w:r w:rsidRPr="00E81918">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E81918"/>
    <w:rsid w:val="001F0CD6"/>
    <w:rsid w:val="006F0375"/>
    <w:rsid w:val="00A60869"/>
    <w:rsid w:val="00AB210E"/>
    <w:rsid w:val="00AF141D"/>
    <w:rsid w:val="00B845C9"/>
    <w:rsid w:val="00BA1D3E"/>
    <w:rsid w:val="00E8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81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E81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1918"/>
    <w:rPr>
      <w:b/>
      <w:bCs/>
    </w:rPr>
  </w:style>
</w:styles>
</file>

<file path=word/webSettings.xml><?xml version="1.0" encoding="utf-8"?>
<w:webSettings xmlns:r="http://schemas.openxmlformats.org/officeDocument/2006/relationships" xmlns:w="http://schemas.openxmlformats.org/wordprocessingml/2006/main">
  <w:divs>
    <w:div w:id="20635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2017-08-21T07:52:00Z</dcterms:created>
  <dcterms:modified xsi:type="dcterms:W3CDTF">2017-08-21T07:52:00Z</dcterms:modified>
</cp:coreProperties>
</file>