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D5" w:rsidRPr="005365D5" w:rsidRDefault="005365D5" w:rsidP="005365D5">
      <w:pPr>
        <w:spacing w:after="0" w:line="240" w:lineRule="auto"/>
        <w:jc w:val="center"/>
        <w:rPr>
          <w:rFonts w:ascii="Times New Roman" w:eastAsia="Times New Roman" w:hAnsi="Times New Roman" w:cs="Times New Roman"/>
          <w:b/>
          <w:bCs/>
          <w:color w:val="000000"/>
          <w:sz w:val="25"/>
          <w:szCs w:val="25"/>
          <w:lang w:eastAsia="ru-RU"/>
        </w:rPr>
      </w:pPr>
      <w:r w:rsidRPr="005365D5">
        <w:rPr>
          <w:rFonts w:ascii="Times New Roman" w:eastAsia="Times New Roman" w:hAnsi="Times New Roman" w:cs="Times New Roman"/>
          <w:b/>
          <w:bCs/>
          <w:color w:val="000000"/>
          <w:sz w:val="25"/>
          <w:szCs w:val="25"/>
          <w:lang w:eastAsia="ru-RU"/>
        </w:rPr>
        <w:t>FIŞA DE DATE A ACHIZIŢIEI (FDA)</w:t>
      </w:r>
    </w:p>
    <w:p w:rsidR="005365D5" w:rsidRPr="005365D5" w:rsidRDefault="005365D5" w:rsidP="005365D5">
      <w:pPr>
        <w:spacing w:after="0" w:line="240" w:lineRule="auto"/>
        <w:rPr>
          <w:rFonts w:ascii="Times New Roman" w:eastAsia="Times New Roman" w:hAnsi="Times New Roman" w:cs="Times New Roman"/>
          <w:sz w:val="24"/>
          <w:szCs w:val="24"/>
          <w:lang w:eastAsia="ru-RU"/>
        </w:rPr>
      </w:pPr>
      <w:r w:rsidRPr="005365D5">
        <w:rPr>
          <w:rFonts w:ascii="Times New Roman" w:eastAsia="Times New Roman" w:hAnsi="Times New Roman" w:cs="Times New Roman"/>
          <w:sz w:val="24"/>
          <w:szCs w:val="24"/>
          <w:lang w:eastAsia="ru-RU"/>
        </w:rPr>
        <w:br/>
      </w:r>
      <w:r w:rsidRPr="005365D5">
        <w:rPr>
          <w:rFonts w:ascii="Times New Roman" w:eastAsia="Times New Roman" w:hAnsi="Times New Roman" w:cs="Times New Roman"/>
          <w:sz w:val="24"/>
          <w:szCs w:val="24"/>
          <w:lang w:eastAsia="ru-RU"/>
        </w:rPr>
        <w:br/>
      </w:r>
    </w:p>
    <w:p w:rsidR="005365D5" w:rsidRPr="005365D5" w:rsidRDefault="005365D5" w:rsidP="005365D5">
      <w:pPr>
        <w:spacing w:before="25" w:after="240" w:line="240" w:lineRule="auto"/>
        <w:jc w:val="both"/>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Următoarele date specifice referitoare la bunurile şi la serviciile solicitate vor completa, suplimenta sau ajusta prevederile instrucţiunilor pentru ofertanţi (IPO). În cazul unei discrepanţe sau al unui conflict, prevederile de mai jos vor prevala asupra prevederilor din IPO.</w:t>
      </w:r>
      <w:r w:rsidRPr="005365D5">
        <w:rPr>
          <w:rFonts w:ascii="Times New Roman" w:eastAsia="Times New Roman" w:hAnsi="Times New Roman" w:cs="Times New Roman"/>
          <w:color w:val="000000"/>
          <w:sz w:val="18"/>
          <w:lang w:eastAsia="ru-RU"/>
        </w:rPr>
        <w:t> </w:t>
      </w:r>
    </w:p>
    <w:p w:rsidR="005365D5" w:rsidRPr="005365D5" w:rsidRDefault="005365D5" w:rsidP="005365D5">
      <w:pPr>
        <w:spacing w:before="50" w:after="50" w:line="240" w:lineRule="auto"/>
        <w:jc w:val="center"/>
        <w:rPr>
          <w:rFonts w:ascii="Times New Roman" w:eastAsia="Times New Roman" w:hAnsi="Times New Roman" w:cs="Times New Roman"/>
          <w:b/>
          <w:bCs/>
          <w:color w:val="000000"/>
          <w:sz w:val="20"/>
          <w:szCs w:val="20"/>
          <w:lang w:eastAsia="ru-RU"/>
        </w:rPr>
      </w:pPr>
      <w:r w:rsidRPr="005365D5">
        <w:rPr>
          <w:rFonts w:ascii="Times New Roman" w:eastAsia="Times New Roman" w:hAnsi="Times New Roman" w:cs="Times New Roman"/>
          <w:b/>
          <w:bCs/>
          <w:color w:val="000000"/>
          <w:sz w:val="20"/>
          <w:szCs w:val="20"/>
          <w:lang w:eastAsia="ru-RU"/>
        </w:rPr>
        <w:t>1. Dispoziţii generale</w:t>
      </w:r>
    </w:p>
    <w:tbl>
      <w:tblPr>
        <w:tblW w:w="9926" w:type="dxa"/>
        <w:tblCellMar>
          <w:top w:w="15" w:type="dxa"/>
          <w:left w:w="15" w:type="dxa"/>
          <w:bottom w:w="15" w:type="dxa"/>
          <w:right w:w="15" w:type="dxa"/>
        </w:tblCellMar>
        <w:tblLook w:val="04A0"/>
      </w:tblPr>
      <w:tblGrid>
        <w:gridCol w:w="456"/>
        <w:gridCol w:w="3481"/>
        <w:gridCol w:w="5989"/>
      </w:tblGrid>
      <w:tr w:rsidR="005365D5" w:rsidRPr="005365D5" w:rsidTr="005365D5">
        <w:tc>
          <w:tcPr>
            <w:tcW w:w="531"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Nr.</w:t>
            </w:r>
          </w:p>
        </w:tc>
        <w:tc>
          <w:tcPr>
            <w:tcW w:w="2705"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Rubrica</w:t>
            </w:r>
          </w:p>
        </w:tc>
        <w:tc>
          <w:tcPr>
            <w:tcW w:w="6473"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Datele Autorităţii Contractante/Organizatorului procedurii</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Autoritatea contractantă/Organizatorul procedurii: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PRIMĂRIA MUNICIPIULUI BĂLŢI</w:t>
            </w:r>
          </w:p>
        </w:tc>
      </w:tr>
      <w:tr w:rsidR="005365D5" w:rsidRPr="005365D5" w:rsidTr="005365D5">
        <w:trPr>
          <w:trHeight w:val="21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Obiectul achiziţiei: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(REPETAT) Lucrări de înființare a cimitirului orășenesc nou în cartierul ”Molodovo” (etapa I) conform necesităților Primăriei mun.Bălți</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Numărul procedurii: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17/01395</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Tipul obiectului de achiziţie: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Licitaţie publică</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Codul CPV: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45215400-1</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Numărul şi data Buletinului Achiziţiilor Publice: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37 din 10.05.2017</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Sursa alocaţiilor bugetare/banilor publici: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Bugetul local</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Administratorul alocaţiilor bugetare: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Primăria mun.Bălți</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Plăţi/mijloace financiare din partea partenerului de dezvoltare: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Nu se utilizează</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Denumirea cumpărătorului: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Primăria mun.Bălți</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Destinatarul: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Primăria mun.Bălți</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Limba de comunicare: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De stat</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Pentru clarificarea documentelor de atribuire, adresa autorităţii contractante este: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Adresa:</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Republica Moldova, mun. Bălţi, piața Independenţei, 1</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Tel:</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023154623</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Fax:</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023154623</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E-mail:</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serviciulachizitiipublice@mail.ru</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Persoana de contact:</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CEREMUŞ LILIANA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Contract de achiziţie rezervat atelierelor protejate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p>
        </w:tc>
      </w:tr>
    </w:tbl>
    <w:p w:rsidR="005365D5" w:rsidRPr="005365D5" w:rsidRDefault="005365D5" w:rsidP="005365D5">
      <w:pPr>
        <w:spacing w:after="0" w:line="240" w:lineRule="auto"/>
        <w:rPr>
          <w:rFonts w:ascii="Times New Roman" w:eastAsia="Times New Roman" w:hAnsi="Times New Roman" w:cs="Times New Roman"/>
          <w:sz w:val="24"/>
          <w:szCs w:val="24"/>
          <w:lang w:eastAsia="ru-RU"/>
        </w:rPr>
      </w:pPr>
      <w:r w:rsidRPr="005365D5">
        <w:rPr>
          <w:rFonts w:ascii="Times New Roman" w:eastAsia="Times New Roman" w:hAnsi="Times New Roman" w:cs="Times New Roman"/>
          <w:sz w:val="24"/>
          <w:szCs w:val="24"/>
          <w:lang w:eastAsia="ru-RU"/>
        </w:rPr>
        <w:br/>
      </w:r>
    </w:p>
    <w:p w:rsidR="005365D5" w:rsidRPr="005365D5" w:rsidRDefault="005365D5" w:rsidP="005365D5">
      <w:pPr>
        <w:spacing w:before="50" w:after="50" w:line="240" w:lineRule="auto"/>
        <w:jc w:val="center"/>
        <w:rPr>
          <w:rFonts w:ascii="Times New Roman" w:eastAsia="Times New Roman" w:hAnsi="Times New Roman" w:cs="Times New Roman"/>
          <w:b/>
          <w:bCs/>
          <w:color w:val="000000"/>
          <w:sz w:val="20"/>
          <w:szCs w:val="20"/>
          <w:lang w:eastAsia="ru-RU"/>
        </w:rPr>
      </w:pPr>
      <w:r w:rsidRPr="005365D5">
        <w:rPr>
          <w:rFonts w:ascii="Times New Roman" w:eastAsia="Times New Roman" w:hAnsi="Times New Roman" w:cs="Times New Roman"/>
          <w:b/>
          <w:bCs/>
          <w:color w:val="000000"/>
          <w:sz w:val="20"/>
          <w:szCs w:val="20"/>
          <w:lang w:eastAsia="ru-RU"/>
        </w:rPr>
        <w:t>2. Listă Lucrări şi specificaţii tehnice:</w:t>
      </w:r>
    </w:p>
    <w:tbl>
      <w:tblPr>
        <w:tblW w:w="9926" w:type="dxa"/>
        <w:tblCellMar>
          <w:top w:w="15" w:type="dxa"/>
          <w:left w:w="15" w:type="dxa"/>
          <w:bottom w:w="15" w:type="dxa"/>
          <w:right w:w="15" w:type="dxa"/>
        </w:tblCellMar>
        <w:tblLook w:val="04A0"/>
      </w:tblPr>
      <w:tblGrid>
        <w:gridCol w:w="565"/>
        <w:gridCol w:w="892"/>
        <w:gridCol w:w="4344"/>
        <w:gridCol w:w="712"/>
        <w:gridCol w:w="953"/>
        <w:gridCol w:w="2460"/>
      </w:tblGrid>
      <w:tr w:rsidR="005365D5" w:rsidRPr="005365D5" w:rsidTr="005365D5">
        <w:tc>
          <w:tcPr>
            <w:tcW w:w="724"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Nr. d/o</w:t>
            </w:r>
          </w:p>
        </w:tc>
        <w:tc>
          <w:tcPr>
            <w:tcW w:w="929"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Cod CPV</w:t>
            </w:r>
          </w:p>
        </w:tc>
        <w:tc>
          <w:tcPr>
            <w:tcW w:w="3115"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Denumire Lucrări solicitate</w:t>
            </w:r>
          </w:p>
        </w:tc>
        <w:tc>
          <w:tcPr>
            <w:tcW w:w="713"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Unitatea de măsură</w:t>
            </w:r>
          </w:p>
        </w:tc>
        <w:tc>
          <w:tcPr>
            <w:tcW w:w="1009"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Cantitatea</w:t>
            </w:r>
          </w:p>
        </w:tc>
        <w:tc>
          <w:tcPr>
            <w:tcW w:w="3001"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Specificarea tehnică deplină solicitată, Standarde de referinţă</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Lucrări de înființare a cimitirului orășenesc nou în cartierul ”Molodovo” (etapa 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45215400-1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Lucrări de înființare a cimitirului orășenesc nou în cartierul ”Molodovo” (etapa 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Bucată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conform listei cu cantitățile de lucrări anexate</w:t>
            </w:r>
          </w:p>
        </w:tc>
      </w:tr>
    </w:tbl>
    <w:p w:rsidR="005365D5" w:rsidRPr="005365D5" w:rsidRDefault="005365D5" w:rsidP="005365D5">
      <w:pPr>
        <w:spacing w:after="0" w:line="240" w:lineRule="auto"/>
        <w:rPr>
          <w:rFonts w:ascii="Times New Roman" w:eastAsia="Times New Roman" w:hAnsi="Times New Roman" w:cs="Times New Roman"/>
          <w:sz w:val="24"/>
          <w:szCs w:val="24"/>
          <w:lang w:eastAsia="ru-RU"/>
        </w:rPr>
      </w:pPr>
      <w:r w:rsidRPr="005365D5">
        <w:rPr>
          <w:rFonts w:ascii="Times New Roman" w:eastAsia="Times New Roman" w:hAnsi="Times New Roman" w:cs="Times New Roman"/>
          <w:sz w:val="24"/>
          <w:szCs w:val="24"/>
          <w:lang w:eastAsia="ru-RU"/>
        </w:rPr>
        <w:br/>
      </w:r>
    </w:p>
    <w:p w:rsidR="005365D5" w:rsidRPr="005365D5" w:rsidRDefault="005365D5" w:rsidP="005365D5">
      <w:pPr>
        <w:spacing w:before="50" w:after="50" w:line="240" w:lineRule="auto"/>
        <w:jc w:val="center"/>
        <w:rPr>
          <w:rFonts w:ascii="Times New Roman" w:eastAsia="Times New Roman" w:hAnsi="Times New Roman" w:cs="Times New Roman"/>
          <w:b/>
          <w:bCs/>
          <w:color w:val="000000"/>
          <w:sz w:val="20"/>
          <w:szCs w:val="20"/>
          <w:lang w:eastAsia="ru-RU"/>
        </w:rPr>
      </w:pPr>
      <w:r w:rsidRPr="005365D5">
        <w:rPr>
          <w:rFonts w:ascii="Times New Roman" w:eastAsia="Times New Roman" w:hAnsi="Times New Roman" w:cs="Times New Roman"/>
          <w:b/>
          <w:bCs/>
          <w:color w:val="000000"/>
          <w:sz w:val="20"/>
          <w:szCs w:val="20"/>
          <w:lang w:eastAsia="ru-RU"/>
        </w:rPr>
        <w:t>3. Criterii şi cerinţe de calificare</w:t>
      </w:r>
    </w:p>
    <w:tbl>
      <w:tblPr>
        <w:tblW w:w="9926" w:type="dxa"/>
        <w:tblCellMar>
          <w:top w:w="15" w:type="dxa"/>
          <w:left w:w="15" w:type="dxa"/>
          <w:bottom w:w="15" w:type="dxa"/>
          <w:right w:w="15" w:type="dxa"/>
        </w:tblCellMar>
        <w:tblLook w:val="04A0"/>
      </w:tblPr>
      <w:tblGrid>
        <w:gridCol w:w="391"/>
        <w:gridCol w:w="3229"/>
        <w:gridCol w:w="5883"/>
        <w:gridCol w:w="423"/>
      </w:tblGrid>
      <w:tr w:rsidR="005365D5" w:rsidRPr="005365D5" w:rsidTr="005365D5">
        <w:tc>
          <w:tcPr>
            <w:tcW w:w="531"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Nr.</w:t>
            </w:r>
          </w:p>
        </w:tc>
        <w:tc>
          <w:tcPr>
            <w:tcW w:w="4196"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Denumirea documentului/cerinţelor</w:t>
            </w:r>
          </w:p>
        </w:tc>
        <w:tc>
          <w:tcPr>
            <w:tcW w:w="4287"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Cerinţe suplimentare</w:t>
            </w:r>
          </w:p>
        </w:tc>
        <w:tc>
          <w:tcPr>
            <w:tcW w:w="622" w:type="dxa"/>
            <w:tcBorders>
              <w:top w:val="single" w:sz="12" w:space="0" w:color="000000"/>
              <w:left w:val="single" w:sz="12" w:space="0" w:color="000000"/>
              <w:bottom w:val="single" w:sz="12" w:space="0" w:color="000000"/>
              <w:right w:val="single" w:sz="12" w:space="0" w:color="000000"/>
            </w:tcBorders>
            <w:shd w:val="clear" w:color="auto" w:fill="DDDDDD"/>
            <w:tcMar>
              <w:top w:w="25" w:type="dxa"/>
              <w:left w:w="25" w:type="dxa"/>
              <w:bottom w:w="25" w:type="dxa"/>
              <w:right w:w="25" w:type="dxa"/>
            </w:tcMar>
            <w:vAlign w:val="center"/>
            <w:hideMark/>
          </w:tcPr>
          <w:p w:rsidR="005365D5" w:rsidRPr="005365D5" w:rsidRDefault="005365D5" w:rsidP="005365D5">
            <w:pPr>
              <w:spacing w:after="0" w:line="240" w:lineRule="auto"/>
              <w:jc w:val="center"/>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Obl.</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Minim ani de experienţă specifică în livrarea bunurilor şi/sau serviciilor similare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Nu se cere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NU</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Capacitatea minimă de producere sau echipamentele necesare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Nu se cere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NU</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Valoarea minimă (suma) a unui contract individual îndeplinit pe parcursul perioadei indicate (numărul de ani)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Nu se cere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NU</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Disponibilitate de bani lichizi sau capital circulant, sau de resurse creditare în sumă de minim (suma)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Nu se cere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NU</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Scrisoare de înaintare (formularul F3.1)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emisă de participant și 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Împuternicire (formularul F3.2)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emisă de participant și 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Oferta (formularul F3.3)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Devizul (formularele 3, 5, 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confirmat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Garanția bancară (formularul F3.4)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emisă de o bancă și confirmată prin semnătură și ștampilă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lastRenderedPageBreak/>
              <w:t>3.10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Grafic de execuție (formularul F3.5)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emis de participant și confirmat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Neîncadrarea în situațiile ce determină excluderea de la procedura de atribuire, ce vin în aplicarea art. 18 din Legea nr. 131 din 03.07.2015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declarație pe proprie răspundere conform Formularului F3.6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Neimplicarea în practici frauduloase și de corupere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declarație pe proprie răspundere conform Formularului F3.7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Informații generale despre ofertant (formularul F3.8)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confirmate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Informaţii cu privire la obligaţiile contractuale faţă de alţi beneficiari (formularul F3.9)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confirmate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Experiența similară (formularul F3.10) Sau Declarație privind lista principalelor lucrări executate în ultimul an de activitate (formularul F3.11)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confirmată prin semnătură și ștampila ofertantului Demonstrarea experienţei operatorului economic în domeniul de activitate aferent obiectului contractului ce urmează a fi atribuit. Ofertantul (operator economic sau membrii asocierii împreună) trebuie să demonstreze că a finalizat în ultimii 5 ani (calculaţi până la data limită de depunere a ofertelor): - un contract ce au avut ca obiect execuţia unor lucrări similare cu cele ce fac obiectul contractului ce urmează a fi atribuit, cel puţin egal cu 75 % din valoarea viitorului contract sau valoarea cumulată a tuturor contractelor executate în ultimul an de activitate să fie egală sau mai mare decît valoarea viitorului contract.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Dotarea tehnică cu utilaj și echipament (formularul F3.12)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emisă de participant și 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Declarația privind personalul de specialitate (formularul F3.13)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emisă de participant și 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Diriginte de șantier (Certificat de atestare profesională) copie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copie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Informații privind subcontractanții (formularul F3.14)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acordul de subcontractare (copie), precum și după caz, Formularul informativ F3.8 confirmat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Informații privind asocierea (formularul F3.15)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acordul de asociere (copie) în care se vor preciza detaliat sarcinile ce revin fiecărui asociat, confirmat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Avizul Inspecției de Stat în Construcții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emis de Inspecția de Stat în Construcții, copie confirmată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Certificat/decizie de înregistrare a întreprinderii/extras din Registrul de Stat al persoanelor juridice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în conformitate cu prevederile legale din RM, copie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Licența de activitate (inclusiv anexa)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în conformitate cu prevederile legale din RM, copie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Manualul calității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confirmat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Certificat de efectuare sistematică a plății impozitelor, contribuțiilor eliberat de Inspectoratul Fiscal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(valabilitatea certificatului - conform cerințelor IFS al RM) confirmat prin semnătură și ștampilă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Ultimul raport financiar anual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confirmat prin semnătură și ștampila ofertantului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Disponibilitate de bani lichizi sau capital circulant, de resurse creditare sau alte mijloace financiare conform IPO14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egal sau mai mult decît 430000,00 lei cu TVA, emisă de o bancă și confirmată prin semnătură și ștampilă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Cifra medie anuală de afaceri pe ultimii 3 ani (informație conform IPO14)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nu mai puțin de 1931000,00 cu TVA,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Lichiditatea generală (calcul conform IPO14)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minim 100%, confirmată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Certificate de calitate a principalelor materiale utlizate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[mixtură asfaltică, nisip, borduri de beton, elemente de beton, mortar ș.a] copii confirmate prin semnătura și ștampila participantului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Perioada de garanție a lucrarilor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drumuri - min. 5 ani, instalații electrice - min. 10 ani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3.32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Notă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Notă Prezentarea ofertei presupune depunerea a 2 plicuri separate care vor conţine „propunerea tehnică” şi „propunerea financiară”. Oferta, scrisă, semnată şi, după caz, ştampilată, se prezintă în conformitate cu cerinţele expuse în documentația de atribuire. Ofertele se prezintă în 2 exemplare, original şi copie, în plicuri sigilate diferite.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w:t>
            </w:r>
          </w:p>
        </w:tc>
      </w:tr>
    </w:tbl>
    <w:p w:rsidR="005365D5" w:rsidRPr="005365D5" w:rsidRDefault="005365D5" w:rsidP="005365D5">
      <w:pPr>
        <w:spacing w:after="0" w:line="240" w:lineRule="auto"/>
        <w:rPr>
          <w:rFonts w:ascii="Times New Roman" w:eastAsia="Times New Roman" w:hAnsi="Times New Roman" w:cs="Times New Roman"/>
          <w:sz w:val="24"/>
          <w:szCs w:val="24"/>
          <w:lang w:eastAsia="ru-RU"/>
        </w:rPr>
      </w:pPr>
      <w:r w:rsidRPr="005365D5">
        <w:rPr>
          <w:rFonts w:ascii="Times New Roman" w:eastAsia="Times New Roman" w:hAnsi="Times New Roman" w:cs="Times New Roman"/>
          <w:sz w:val="24"/>
          <w:szCs w:val="24"/>
          <w:lang w:eastAsia="ru-RU"/>
        </w:rPr>
        <w:br/>
      </w:r>
    </w:p>
    <w:p w:rsidR="005365D5" w:rsidRPr="005365D5" w:rsidRDefault="005365D5" w:rsidP="005365D5">
      <w:pPr>
        <w:spacing w:before="50" w:after="50" w:line="240" w:lineRule="auto"/>
        <w:jc w:val="center"/>
        <w:rPr>
          <w:rFonts w:ascii="Times New Roman" w:eastAsia="Times New Roman" w:hAnsi="Times New Roman" w:cs="Times New Roman"/>
          <w:b/>
          <w:bCs/>
          <w:color w:val="000000"/>
          <w:sz w:val="20"/>
          <w:szCs w:val="20"/>
          <w:lang w:eastAsia="ru-RU"/>
        </w:rPr>
      </w:pPr>
      <w:r w:rsidRPr="005365D5">
        <w:rPr>
          <w:rFonts w:ascii="Times New Roman" w:eastAsia="Times New Roman" w:hAnsi="Times New Roman" w:cs="Times New Roman"/>
          <w:b/>
          <w:bCs/>
          <w:color w:val="000000"/>
          <w:sz w:val="20"/>
          <w:szCs w:val="20"/>
          <w:lang w:eastAsia="ru-RU"/>
        </w:rPr>
        <w:t>4. Pregătirea ofertelor</w:t>
      </w:r>
    </w:p>
    <w:tbl>
      <w:tblPr>
        <w:tblW w:w="9938" w:type="dxa"/>
        <w:tblCellMar>
          <w:top w:w="15" w:type="dxa"/>
          <w:left w:w="15" w:type="dxa"/>
          <w:bottom w:w="15" w:type="dxa"/>
          <w:right w:w="15" w:type="dxa"/>
        </w:tblCellMar>
        <w:tblLook w:val="04A0"/>
      </w:tblPr>
      <w:tblGrid>
        <w:gridCol w:w="390"/>
        <w:gridCol w:w="2269"/>
        <w:gridCol w:w="7279"/>
      </w:tblGrid>
      <w:tr w:rsidR="005365D5" w:rsidRPr="005365D5" w:rsidTr="005365D5">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4.1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Oferte alternative:</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Nu vor fi</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4.2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Garanţia pentru ofertă: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Oferta va fi însoţită de o Garanţie pentru ofertă (emisă de o bancă comercială) conform formularului F3.2 din secţiunea a 3-a – Formulare pentru depunerea ofertei</w:t>
            </w:r>
            <w:r w:rsidRPr="005365D5">
              <w:rPr>
                <w:rFonts w:ascii="Times New Roman" w:eastAsia="Times New Roman" w:hAnsi="Times New Roman" w:cs="Times New Roman"/>
                <w:color w:val="000000"/>
                <w:sz w:val="18"/>
                <w:szCs w:val="18"/>
                <w:lang w:eastAsia="ru-RU"/>
              </w:rPr>
              <w:br/>
              <w:t>sau</w:t>
            </w:r>
            <w:r w:rsidRPr="005365D5">
              <w:rPr>
                <w:rFonts w:ascii="Times New Roman" w:eastAsia="Times New Roman" w:hAnsi="Times New Roman" w:cs="Times New Roman"/>
                <w:color w:val="000000"/>
                <w:sz w:val="18"/>
                <w:szCs w:val="18"/>
                <w:lang w:eastAsia="ru-RU"/>
              </w:rPr>
              <w:br/>
            </w:r>
            <w:r w:rsidRPr="005365D5">
              <w:rPr>
                <w:rFonts w:ascii="Times New Roman" w:eastAsia="Times New Roman" w:hAnsi="Times New Roman" w:cs="Times New Roman"/>
                <w:b/>
                <w:bCs/>
                <w:color w:val="000000"/>
                <w:sz w:val="18"/>
                <w:lang w:eastAsia="ru-RU"/>
              </w:rPr>
              <w:t xml:space="preserve">Garanţia pentru ofertă prin transfer la contul autorităţii contractante, conform următoarelor </w:t>
            </w:r>
            <w:r w:rsidRPr="005365D5">
              <w:rPr>
                <w:rFonts w:ascii="Times New Roman" w:eastAsia="Times New Roman" w:hAnsi="Times New Roman" w:cs="Times New Roman"/>
                <w:b/>
                <w:bCs/>
                <w:color w:val="000000"/>
                <w:sz w:val="18"/>
                <w:lang w:eastAsia="ru-RU"/>
              </w:rPr>
              <w:lastRenderedPageBreak/>
              <w:t>date bancare:</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Beneficiarul plăţii:</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PRIMĂRIA MUNICIPIULUI BĂLŢI</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Denumirea Băncii:</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Ministerul Finantelor – Trezoreria de Stat</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Codul fiscal:</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1007601003161</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IBAN:</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MD24TRPCDJ518410A00795AA </w:t>
            </w:r>
            <w:r w:rsidRPr="005365D5">
              <w:rPr>
                <w:rFonts w:ascii="Times New Roman" w:eastAsia="Times New Roman" w:hAnsi="Times New Roman" w:cs="Times New Roman"/>
                <w:color w:val="000000"/>
                <w:sz w:val="18"/>
                <w:szCs w:val="18"/>
                <w:lang w:eastAsia="ru-RU"/>
              </w:rPr>
              <w:br/>
            </w:r>
            <w:r w:rsidRPr="005365D5">
              <w:rPr>
                <w:rFonts w:ascii="Times New Roman" w:eastAsia="Times New Roman" w:hAnsi="Times New Roman" w:cs="Times New Roman"/>
                <w:b/>
                <w:bCs/>
                <w:color w:val="000000"/>
                <w:sz w:val="18"/>
                <w:lang w:eastAsia="ru-RU"/>
              </w:rPr>
              <w:t>cu nota “Pentru garanţia pentru ofertă la licitaţia publică nr. 17/01395 din 31.05.2017"</w:t>
            </w:r>
          </w:p>
        </w:tc>
      </w:tr>
      <w:tr w:rsidR="005365D5" w:rsidRPr="005365D5" w:rsidTr="005365D5">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lastRenderedPageBreak/>
              <w:t>4.3</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Garanţia pentru ofertă va fi în valoare de:</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1.00% </w:t>
            </w:r>
            <w:r w:rsidRPr="005365D5">
              <w:rPr>
                <w:rFonts w:ascii="Times New Roman" w:eastAsia="Times New Roman" w:hAnsi="Times New Roman" w:cs="Times New Roman"/>
                <w:color w:val="000000"/>
                <w:sz w:val="18"/>
                <w:szCs w:val="18"/>
                <w:lang w:eastAsia="ru-RU"/>
              </w:rPr>
              <w:t>din valoarea ofertei fără TVA.</w:t>
            </w:r>
          </w:p>
        </w:tc>
      </w:tr>
      <w:tr w:rsidR="005365D5" w:rsidRPr="005365D5" w:rsidTr="005365D5">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4.4</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Ediţia aplicabilă a Incoterms şi termenii comerciali acceptaţi vor fi:</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DDP - Franco destinație vămuit, Incoterms 2013</w:t>
            </w:r>
          </w:p>
        </w:tc>
      </w:tr>
      <w:tr w:rsidR="005365D5" w:rsidRPr="005365D5" w:rsidTr="005365D5">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4.5</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Termenul de livrare/prestare/executare:</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începutul lucrărilor - în termen de 10 zile după înregistrarea contractului la Trezoreria de Stat; contract pe 3 ani - 2017-2018-2019 - executarea lucrărilor pe parcursului anului, la necesitate</w:t>
            </w:r>
          </w:p>
        </w:tc>
      </w:tr>
      <w:tr w:rsidR="005365D5" w:rsidRPr="005365D5" w:rsidTr="005365D5">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4.7</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Metoda şi condiţiile de plată vor fi:</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în termen de 30 zile după executarea lucrărilor și prezentarea facturilor fiscale/procesului verbal de receptie finală</w:t>
            </w:r>
          </w:p>
        </w:tc>
      </w:tr>
      <w:tr w:rsidR="005365D5" w:rsidRPr="005365D5" w:rsidTr="005365D5">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4.8</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Perioada valabilităţii ofertei va fi de:</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45 zile</w:t>
            </w:r>
          </w:p>
        </w:tc>
      </w:tr>
      <w:tr w:rsidR="005365D5" w:rsidRPr="005365D5" w:rsidTr="005365D5">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4.9</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Ofertele în valută străină:</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Nu se acceptă</w:t>
            </w:r>
          </w:p>
        </w:tc>
      </w:tr>
    </w:tbl>
    <w:p w:rsidR="005365D5" w:rsidRPr="005365D5" w:rsidRDefault="005365D5" w:rsidP="005365D5">
      <w:pPr>
        <w:spacing w:after="0" w:line="240" w:lineRule="auto"/>
        <w:rPr>
          <w:rFonts w:ascii="Times New Roman" w:eastAsia="Times New Roman" w:hAnsi="Times New Roman" w:cs="Times New Roman"/>
          <w:sz w:val="24"/>
          <w:szCs w:val="24"/>
          <w:lang w:eastAsia="ru-RU"/>
        </w:rPr>
      </w:pPr>
      <w:r w:rsidRPr="005365D5">
        <w:rPr>
          <w:rFonts w:ascii="Times New Roman" w:eastAsia="Times New Roman" w:hAnsi="Times New Roman" w:cs="Times New Roman"/>
          <w:sz w:val="24"/>
          <w:szCs w:val="24"/>
          <w:lang w:eastAsia="ru-RU"/>
        </w:rPr>
        <w:br/>
      </w:r>
    </w:p>
    <w:p w:rsidR="005365D5" w:rsidRPr="005365D5" w:rsidRDefault="005365D5" w:rsidP="005365D5">
      <w:pPr>
        <w:spacing w:before="50" w:after="50" w:line="240" w:lineRule="auto"/>
        <w:jc w:val="center"/>
        <w:rPr>
          <w:rFonts w:ascii="Times New Roman" w:eastAsia="Times New Roman" w:hAnsi="Times New Roman" w:cs="Times New Roman"/>
          <w:b/>
          <w:bCs/>
          <w:color w:val="000000"/>
          <w:sz w:val="20"/>
          <w:szCs w:val="20"/>
          <w:lang w:eastAsia="ru-RU"/>
        </w:rPr>
      </w:pPr>
      <w:r w:rsidRPr="005365D5">
        <w:rPr>
          <w:rFonts w:ascii="Times New Roman" w:eastAsia="Times New Roman" w:hAnsi="Times New Roman" w:cs="Times New Roman"/>
          <w:b/>
          <w:bCs/>
          <w:color w:val="000000"/>
          <w:sz w:val="20"/>
          <w:szCs w:val="20"/>
          <w:lang w:eastAsia="ru-RU"/>
        </w:rPr>
        <w:t>5. Depunerea şi deschiderea ofertelor</w:t>
      </w:r>
    </w:p>
    <w:tbl>
      <w:tblPr>
        <w:tblW w:w="9938" w:type="dxa"/>
        <w:tblCellMar>
          <w:top w:w="15" w:type="dxa"/>
          <w:left w:w="15" w:type="dxa"/>
          <w:bottom w:w="15" w:type="dxa"/>
          <w:right w:w="15" w:type="dxa"/>
        </w:tblCellMar>
        <w:tblLook w:val="04A0"/>
      </w:tblPr>
      <w:tblGrid>
        <w:gridCol w:w="438"/>
        <w:gridCol w:w="4773"/>
        <w:gridCol w:w="4727"/>
      </w:tblGrid>
      <w:tr w:rsidR="005365D5" w:rsidRPr="005365D5" w:rsidTr="005365D5">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5.1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Plicurile vor conţine următoarea informaţie suplimentară:</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Licitaţie publică nr. 17/01395 </w:t>
            </w:r>
            <w:r w:rsidRPr="005365D5">
              <w:rPr>
                <w:rFonts w:ascii="Times New Roman" w:eastAsia="Times New Roman" w:hAnsi="Times New Roman" w:cs="Times New Roman"/>
                <w:color w:val="000000"/>
                <w:sz w:val="18"/>
                <w:szCs w:val="18"/>
                <w:lang w:eastAsia="ru-RU"/>
              </w:rPr>
              <w:br/>
              <w:t>Pentru achiziţionarea de:</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(REPETAT) Lucrări de înființare a cimitirului orășenesc nou în cartierul ”Molodovo” (etapa I) conform necesităților Primăriei mun.Bălți</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Autoritatea contractantă:</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PRIMĂRIA MUNICIPIULUI BĂLŢI</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Adresa autorităţii contractante:</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Republica Moldova, mun. Bălţi, piața Independenţei, 1, biroul 250, et.II</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A nu se deschide înainte de:</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31.05.2017 10:00</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5.2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Pentru depunerea ofertelor, adresa autorităţii contractante/organizatorului procedurii este: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Adresa:</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Republica Moldova, mun. Bălţi, piața Independenţei, 1</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Tel:</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023154623</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Fax:</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023154623</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E-mail:</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023154623</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Data-limită pentru depunerea ofertelor este:</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Data, Ora:</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31.05.2017 10:00</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Deschiderea ofertelor va avea loc la următoare adresă: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Adresa:</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Republica Moldova, mun. Bălţi, piața Independenţei, 1, biroul 311, et.III</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Tel:</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023154623</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color w:val="000000"/>
                <w:sz w:val="18"/>
                <w:szCs w:val="18"/>
                <w:lang w:eastAsia="ru-RU"/>
              </w:rPr>
              <w:br/>
              <w:t>Data, Ora:</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31.05.2017 10:00</w:t>
            </w:r>
          </w:p>
        </w:tc>
      </w:tr>
    </w:tbl>
    <w:p w:rsidR="005365D5" w:rsidRPr="005365D5" w:rsidRDefault="005365D5" w:rsidP="005365D5">
      <w:pPr>
        <w:spacing w:after="0" w:line="240" w:lineRule="auto"/>
        <w:rPr>
          <w:rFonts w:ascii="Times New Roman" w:eastAsia="Times New Roman" w:hAnsi="Times New Roman" w:cs="Times New Roman"/>
          <w:sz w:val="24"/>
          <w:szCs w:val="24"/>
          <w:lang w:eastAsia="ru-RU"/>
        </w:rPr>
      </w:pPr>
      <w:r w:rsidRPr="005365D5">
        <w:rPr>
          <w:rFonts w:ascii="Times New Roman" w:eastAsia="Times New Roman" w:hAnsi="Times New Roman" w:cs="Times New Roman"/>
          <w:sz w:val="24"/>
          <w:szCs w:val="24"/>
          <w:lang w:eastAsia="ru-RU"/>
        </w:rPr>
        <w:br/>
      </w:r>
    </w:p>
    <w:p w:rsidR="005365D5" w:rsidRPr="005365D5" w:rsidRDefault="005365D5" w:rsidP="005365D5">
      <w:pPr>
        <w:spacing w:before="50" w:after="50" w:line="240" w:lineRule="auto"/>
        <w:jc w:val="center"/>
        <w:rPr>
          <w:rFonts w:ascii="Times New Roman" w:eastAsia="Times New Roman" w:hAnsi="Times New Roman" w:cs="Times New Roman"/>
          <w:b/>
          <w:bCs/>
          <w:color w:val="000000"/>
          <w:sz w:val="20"/>
          <w:szCs w:val="20"/>
          <w:lang w:eastAsia="ru-RU"/>
        </w:rPr>
      </w:pPr>
      <w:r w:rsidRPr="005365D5">
        <w:rPr>
          <w:rFonts w:ascii="Times New Roman" w:eastAsia="Times New Roman" w:hAnsi="Times New Roman" w:cs="Times New Roman"/>
          <w:b/>
          <w:bCs/>
          <w:color w:val="000000"/>
          <w:sz w:val="20"/>
          <w:szCs w:val="20"/>
          <w:lang w:eastAsia="ru-RU"/>
        </w:rPr>
        <w:t>6. Evaluarea şi compararea ofertelor</w:t>
      </w:r>
    </w:p>
    <w:tbl>
      <w:tblPr>
        <w:tblW w:w="9938" w:type="dxa"/>
        <w:tblCellMar>
          <w:top w:w="15" w:type="dxa"/>
          <w:left w:w="15" w:type="dxa"/>
          <w:bottom w:w="15" w:type="dxa"/>
          <w:right w:w="15" w:type="dxa"/>
        </w:tblCellMar>
        <w:tblLook w:val="04A0"/>
      </w:tblPr>
      <w:tblGrid>
        <w:gridCol w:w="534"/>
        <w:gridCol w:w="3083"/>
        <w:gridCol w:w="6321"/>
      </w:tblGrid>
      <w:tr w:rsidR="005365D5" w:rsidRPr="005365D5" w:rsidTr="005365D5">
        <w:tc>
          <w:tcPr>
            <w:tcW w:w="5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6.1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Preţurile ofertelor depuse în diferite valute vor fi convertite în:</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Leu MD</w:t>
            </w:r>
          </w:p>
        </w:tc>
      </w:tr>
      <w:tr w:rsidR="005365D5" w:rsidRPr="005365D5" w:rsidTr="005365D5">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Sursa ratei de schimb în scopul convertirii: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BNM</w:t>
            </w:r>
          </w:p>
        </w:tc>
      </w:tr>
      <w:tr w:rsidR="005365D5" w:rsidRPr="005365D5" w:rsidTr="005365D5">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Data pentru rata de schimb aplicabilă va fi: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31.05.2017</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6.2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Modalitatea de efectuare a evaluării: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cel mai mic preț pe lista întreagă și îndeplinirea tuturor cerințelor de calificare</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6.3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Factorii de evaluarea vor fi următorii: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Nu sunt</w:t>
            </w:r>
          </w:p>
        </w:tc>
      </w:tr>
    </w:tbl>
    <w:p w:rsidR="005365D5" w:rsidRPr="005365D5" w:rsidRDefault="005365D5" w:rsidP="005365D5">
      <w:pPr>
        <w:spacing w:after="0" w:line="240" w:lineRule="auto"/>
        <w:rPr>
          <w:rFonts w:ascii="Times New Roman" w:eastAsia="Times New Roman" w:hAnsi="Times New Roman" w:cs="Times New Roman"/>
          <w:sz w:val="24"/>
          <w:szCs w:val="24"/>
          <w:lang w:eastAsia="ru-RU"/>
        </w:rPr>
      </w:pPr>
      <w:r w:rsidRPr="005365D5">
        <w:rPr>
          <w:rFonts w:ascii="Times New Roman" w:eastAsia="Times New Roman" w:hAnsi="Times New Roman" w:cs="Times New Roman"/>
          <w:sz w:val="24"/>
          <w:szCs w:val="24"/>
          <w:lang w:eastAsia="ru-RU"/>
        </w:rPr>
        <w:br/>
      </w:r>
    </w:p>
    <w:p w:rsidR="005365D5" w:rsidRPr="005365D5" w:rsidRDefault="005365D5" w:rsidP="005365D5">
      <w:pPr>
        <w:spacing w:before="50" w:after="50" w:line="240" w:lineRule="auto"/>
        <w:jc w:val="center"/>
        <w:rPr>
          <w:rFonts w:ascii="Times New Roman" w:eastAsia="Times New Roman" w:hAnsi="Times New Roman" w:cs="Times New Roman"/>
          <w:b/>
          <w:bCs/>
          <w:color w:val="000000"/>
          <w:sz w:val="20"/>
          <w:szCs w:val="20"/>
          <w:lang w:eastAsia="ru-RU"/>
        </w:rPr>
      </w:pPr>
      <w:r w:rsidRPr="005365D5">
        <w:rPr>
          <w:rFonts w:ascii="Times New Roman" w:eastAsia="Times New Roman" w:hAnsi="Times New Roman" w:cs="Times New Roman"/>
          <w:b/>
          <w:bCs/>
          <w:color w:val="000000"/>
          <w:sz w:val="20"/>
          <w:szCs w:val="20"/>
          <w:lang w:eastAsia="ru-RU"/>
        </w:rPr>
        <w:t>7. Adjudecarea contractului</w:t>
      </w:r>
    </w:p>
    <w:tbl>
      <w:tblPr>
        <w:tblW w:w="9938" w:type="dxa"/>
        <w:tblCellMar>
          <w:top w:w="15" w:type="dxa"/>
          <w:left w:w="15" w:type="dxa"/>
          <w:bottom w:w="15" w:type="dxa"/>
          <w:right w:w="15" w:type="dxa"/>
        </w:tblCellMar>
        <w:tblLook w:val="04A0"/>
      </w:tblPr>
      <w:tblGrid>
        <w:gridCol w:w="351"/>
        <w:gridCol w:w="2730"/>
        <w:gridCol w:w="6857"/>
      </w:tblGrid>
      <w:tr w:rsidR="005365D5" w:rsidRPr="005365D5" w:rsidTr="005365D5">
        <w:tc>
          <w:tcPr>
            <w:tcW w:w="5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7.1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Criteriul de evaluare aplicat pentru adjudecarea contractului va fi:</w:t>
            </w:r>
          </w:p>
        </w:tc>
        <w:tc>
          <w:tcPr>
            <w:tcW w:w="6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Cel mai mic preţ</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Suma Garanţiei de bună execuţie (se stabileşte procentual din preţul contractului adjudecat)):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t>15.00%</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Garanţia de bună execuţie a contractului: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Alte forme ale garanţiei bancare acceptate de autoritatea contractantă:</w:t>
            </w:r>
            <w:r w:rsidRPr="005365D5">
              <w:rPr>
                <w:rFonts w:ascii="Times New Roman" w:eastAsia="Times New Roman" w:hAnsi="Times New Roman" w:cs="Times New Roman"/>
                <w:color w:val="000000"/>
                <w:sz w:val="18"/>
                <w:lang w:eastAsia="ru-RU"/>
              </w:rPr>
              <w:t> </w:t>
            </w:r>
            <w:r w:rsidRPr="005365D5">
              <w:rPr>
                <w:rFonts w:ascii="Times New Roman" w:eastAsia="Times New Roman" w:hAnsi="Times New Roman" w:cs="Times New Roman"/>
                <w:b/>
                <w:bCs/>
                <w:color w:val="000000"/>
                <w:sz w:val="18"/>
                <w:lang w:eastAsia="ru-RU"/>
              </w:rPr>
              <w:t>reţinerea succesivă din facturile parţiale pentru situaţiile de lucrări, în cuantum de _15_% din valoarea lunară a acestora pînă la atingerea unui procent de _15__% din valoarea contractului</w:t>
            </w:r>
          </w:p>
        </w:tc>
      </w:tr>
      <w:tr w:rsidR="005365D5" w:rsidRPr="005365D5" w:rsidTr="005365D5">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jc w:val="center"/>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7.5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color w:val="000000"/>
                <w:sz w:val="18"/>
                <w:szCs w:val="18"/>
                <w:lang w:eastAsia="ru-RU"/>
              </w:rPr>
              <w:t xml:space="preserve">Numărul maxim de zile pentru </w:t>
            </w:r>
            <w:r w:rsidRPr="005365D5">
              <w:rPr>
                <w:rFonts w:ascii="Times New Roman" w:eastAsia="Times New Roman" w:hAnsi="Times New Roman" w:cs="Times New Roman"/>
                <w:color w:val="000000"/>
                <w:sz w:val="18"/>
                <w:szCs w:val="18"/>
                <w:lang w:eastAsia="ru-RU"/>
              </w:rPr>
              <w:lastRenderedPageBreak/>
              <w:t>semnarea şi prezentarea contractului către autoritatea contractantă: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25" w:type="dxa"/>
              <w:bottom w:w="0" w:type="dxa"/>
              <w:right w:w="25" w:type="dxa"/>
            </w:tcMar>
            <w:hideMark/>
          </w:tcPr>
          <w:p w:rsidR="005365D5" w:rsidRPr="005365D5" w:rsidRDefault="005365D5" w:rsidP="005365D5">
            <w:pPr>
              <w:spacing w:after="0" w:line="240" w:lineRule="auto"/>
              <w:rPr>
                <w:rFonts w:ascii="Times New Roman" w:eastAsia="Times New Roman" w:hAnsi="Times New Roman" w:cs="Times New Roman"/>
                <w:color w:val="000000"/>
                <w:sz w:val="18"/>
                <w:szCs w:val="18"/>
                <w:lang w:eastAsia="ru-RU"/>
              </w:rPr>
            </w:pPr>
            <w:r w:rsidRPr="005365D5">
              <w:rPr>
                <w:rFonts w:ascii="Times New Roman" w:eastAsia="Times New Roman" w:hAnsi="Times New Roman" w:cs="Times New Roman"/>
                <w:b/>
                <w:bCs/>
                <w:color w:val="000000"/>
                <w:sz w:val="18"/>
                <w:lang w:eastAsia="ru-RU"/>
              </w:rPr>
              <w:lastRenderedPageBreak/>
              <w:t>11 zile</w:t>
            </w:r>
          </w:p>
        </w:tc>
      </w:tr>
    </w:tbl>
    <w:p w:rsidR="005365D5" w:rsidRPr="005365D5" w:rsidRDefault="005365D5" w:rsidP="005365D5">
      <w:pPr>
        <w:spacing w:after="0" w:line="240" w:lineRule="auto"/>
        <w:rPr>
          <w:rFonts w:ascii="Times New Roman" w:eastAsia="Times New Roman" w:hAnsi="Times New Roman" w:cs="Times New Roman"/>
          <w:sz w:val="24"/>
          <w:szCs w:val="24"/>
          <w:lang w:eastAsia="ru-RU"/>
        </w:rPr>
      </w:pPr>
      <w:r w:rsidRPr="005365D5">
        <w:rPr>
          <w:rFonts w:ascii="Times New Roman" w:eastAsia="Times New Roman" w:hAnsi="Times New Roman" w:cs="Times New Roman"/>
          <w:sz w:val="24"/>
          <w:szCs w:val="24"/>
          <w:lang w:eastAsia="ru-RU"/>
        </w:rPr>
        <w:lastRenderedPageBreak/>
        <w:br/>
      </w:r>
    </w:p>
    <w:p w:rsidR="005365D5" w:rsidRPr="005365D5" w:rsidRDefault="005365D5" w:rsidP="005365D5">
      <w:pPr>
        <w:spacing w:before="125" w:after="25" w:line="240" w:lineRule="auto"/>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Conţinutul prezentei Fişe de date a achiziţiei este identic cu datele procedurii din cadrul Sistemului Informaţional Automatizat “REGISTRUL DE STAT AL ACHIZIŢIILOR PUBLICE”. Grupul de lucru pentru achiziţii confirmă corectitudinea conţinutului Fişei de date a achiziţiei, fapt pentru care poartă răspundere conform prevederilor legale în vigoare.</w:t>
      </w:r>
    </w:p>
    <w:p w:rsidR="005365D5" w:rsidRPr="005365D5" w:rsidRDefault="005365D5" w:rsidP="005365D5">
      <w:pPr>
        <w:spacing w:after="0" w:line="240" w:lineRule="auto"/>
        <w:rPr>
          <w:rFonts w:ascii="Times New Roman" w:eastAsia="Times New Roman" w:hAnsi="Times New Roman" w:cs="Times New Roman"/>
          <w:sz w:val="24"/>
          <w:szCs w:val="24"/>
          <w:lang w:eastAsia="ru-RU"/>
        </w:rPr>
      </w:pPr>
      <w:r w:rsidRPr="005365D5">
        <w:rPr>
          <w:rFonts w:ascii="Times New Roman" w:eastAsia="Times New Roman" w:hAnsi="Times New Roman" w:cs="Times New Roman"/>
          <w:sz w:val="24"/>
          <w:szCs w:val="24"/>
          <w:lang w:eastAsia="ru-RU"/>
        </w:rPr>
        <w:br/>
      </w:r>
      <w:r w:rsidRPr="005365D5">
        <w:rPr>
          <w:rFonts w:ascii="Times New Roman" w:eastAsia="Times New Roman" w:hAnsi="Times New Roman" w:cs="Times New Roman"/>
          <w:sz w:val="24"/>
          <w:szCs w:val="24"/>
          <w:lang w:eastAsia="ru-RU"/>
        </w:rPr>
        <w:br/>
      </w:r>
    </w:p>
    <w:p w:rsidR="005365D5" w:rsidRPr="005365D5" w:rsidRDefault="005365D5" w:rsidP="005365D5">
      <w:pPr>
        <w:spacing w:before="125" w:after="25" w:line="240" w:lineRule="auto"/>
        <w:rPr>
          <w:rFonts w:ascii="Times New Roman" w:eastAsia="Times New Roman" w:hAnsi="Times New Roman" w:cs="Times New Roman"/>
          <w:b/>
          <w:bCs/>
          <w:color w:val="000000"/>
          <w:sz w:val="18"/>
          <w:szCs w:val="18"/>
          <w:lang w:eastAsia="ru-RU"/>
        </w:rPr>
      </w:pPr>
      <w:r w:rsidRPr="005365D5">
        <w:rPr>
          <w:rFonts w:ascii="Times New Roman" w:eastAsia="Times New Roman" w:hAnsi="Times New Roman" w:cs="Times New Roman"/>
          <w:b/>
          <w:bCs/>
          <w:color w:val="000000"/>
          <w:sz w:val="18"/>
          <w:szCs w:val="18"/>
          <w:lang w:eastAsia="ru-RU"/>
        </w:rPr>
        <w:t>Conducătorul grupului de lucru:</w:t>
      </w:r>
      <w:r w:rsidRPr="005365D5">
        <w:rPr>
          <w:rFonts w:ascii="Times New Roman" w:eastAsia="Times New Roman" w:hAnsi="Times New Roman" w:cs="Times New Roman"/>
          <w:b/>
          <w:bCs/>
          <w:color w:val="000000"/>
          <w:sz w:val="18"/>
          <w:lang w:eastAsia="ru-RU"/>
        </w:rPr>
        <w:t> </w:t>
      </w:r>
      <w:r w:rsidRPr="005365D5">
        <w:rPr>
          <w:rFonts w:ascii="Times New Roman" w:eastAsia="Times New Roman" w:hAnsi="Times New Roman" w:cs="Times New Roman"/>
          <w:b/>
          <w:bCs/>
          <w:color w:val="000000"/>
          <w:sz w:val="18"/>
          <w:szCs w:val="18"/>
          <w:lang w:eastAsia="ru-RU"/>
        </w:rPr>
        <w:br/>
      </w:r>
      <w:r w:rsidRPr="005365D5">
        <w:rPr>
          <w:rFonts w:ascii="Times New Roman" w:eastAsia="Times New Roman" w:hAnsi="Times New Roman" w:cs="Times New Roman"/>
          <w:b/>
          <w:bCs/>
          <w:color w:val="000000"/>
          <w:sz w:val="18"/>
          <w:szCs w:val="18"/>
          <w:lang w:eastAsia="ru-RU"/>
        </w:rPr>
        <w:br/>
        <w:t>USATÎI RENATO ________________________________</w:t>
      </w:r>
    </w:p>
    <w:p w:rsidR="00BA1D3E" w:rsidRDefault="00BA1D3E"/>
    <w:sectPr w:rsidR="00BA1D3E" w:rsidSect="00BA1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8"/>
  <w:drawingGridVerticalSpacing w:val="181"/>
  <w:displayHorizontalDrawingGridEvery w:val="2"/>
  <w:characterSpacingControl w:val="doNotCompress"/>
  <w:compat/>
  <w:rsids>
    <w:rsidRoot w:val="005365D5"/>
    <w:rsid w:val="000751A8"/>
    <w:rsid w:val="005365D5"/>
    <w:rsid w:val="006F0375"/>
    <w:rsid w:val="00AB210E"/>
    <w:rsid w:val="00B845C9"/>
    <w:rsid w:val="00BA1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36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65D5"/>
  </w:style>
  <w:style w:type="paragraph" w:customStyle="1" w:styleId="tabletitle">
    <w:name w:val="tabletitle"/>
    <w:basedOn w:val="a"/>
    <w:rsid w:val="00536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5D5"/>
    <w:rPr>
      <w:b/>
      <w:bCs/>
    </w:rPr>
  </w:style>
</w:styles>
</file>

<file path=word/webSettings.xml><?xml version="1.0" encoding="utf-8"?>
<w:webSettings xmlns:r="http://schemas.openxmlformats.org/officeDocument/2006/relationships" xmlns:w="http://schemas.openxmlformats.org/wordprocessingml/2006/main">
  <w:divs>
    <w:div w:id="19273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1693</Words>
  <Characters>9656</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2017-05-10T08:32:00Z</dcterms:created>
  <dcterms:modified xsi:type="dcterms:W3CDTF">2017-05-10T08:32:00Z</dcterms:modified>
</cp:coreProperties>
</file>